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27FD" w14:textId="77777777" w:rsidR="009D73B5" w:rsidRDefault="009D73B5">
      <w:pPr>
        <w:pStyle w:val="BodyText"/>
        <w:rPr>
          <w:rFonts w:ascii="Times New Roman"/>
          <w:sz w:val="20"/>
        </w:rPr>
      </w:pPr>
    </w:p>
    <w:p w14:paraId="5DC7E947" w14:textId="77777777" w:rsidR="009D73B5" w:rsidRDefault="009D73B5">
      <w:pPr>
        <w:pStyle w:val="BodyText"/>
        <w:rPr>
          <w:rFonts w:ascii="Times New Roman"/>
          <w:sz w:val="20"/>
        </w:rPr>
      </w:pPr>
    </w:p>
    <w:p w14:paraId="594D36DD" w14:textId="77777777" w:rsidR="009D73B5" w:rsidRDefault="009D73B5">
      <w:pPr>
        <w:pStyle w:val="BodyText"/>
        <w:rPr>
          <w:rFonts w:ascii="Times New Roman"/>
          <w:sz w:val="20"/>
        </w:rPr>
      </w:pPr>
    </w:p>
    <w:p w14:paraId="023E8F9C" w14:textId="77777777" w:rsidR="009D73B5" w:rsidRDefault="009D73B5">
      <w:pPr>
        <w:pStyle w:val="BodyText"/>
        <w:rPr>
          <w:rFonts w:ascii="Times New Roman"/>
          <w:sz w:val="20"/>
        </w:rPr>
      </w:pPr>
    </w:p>
    <w:p w14:paraId="3518068D" w14:textId="77777777" w:rsidR="009D73B5" w:rsidRDefault="009D73B5">
      <w:pPr>
        <w:pStyle w:val="BodyText"/>
        <w:rPr>
          <w:rFonts w:ascii="Times New Roman"/>
          <w:sz w:val="20"/>
        </w:rPr>
      </w:pPr>
    </w:p>
    <w:p w14:paraId="75C00F83" w14:textId="77777777" w:rsidR="009D73B5" w:rsidRDefault="009D73B5">
      <w:pPr>
        <w:pStyle w:val="BodyText"/>
        <w:rPr>
          <w:rFonts w:ascii="Times New Roman"/>
          <w:sz w:val="20"/>
        </w:rPr>
      </w:pPr>
    </w:p>
    <w:p w14:paraId="641FFF96" w14:textId="77777777" w:rsidR="009D73B5" w:rsidRDefault="009D73B5">
      <w:pPr>
        <w:pStyle w:val="BodyText"/>
        <w:rPr>
          <w:rFonts w:ascii="Times New Roman"/>
          <w:sz w:val="20"/>
        </w:rPr>
      </w:pPr>
    </w:p>
    <w:p w14:paraId="3A9D0605" w14:textId="77777777" w:rsidR="009D73B5" w:rsidRDefault="009D73B5">
      <w:pPr>
        <w:pStyle w:val="BodyText"/>
        <w:spacing w:before="3"/>
        <w:rPr>
          <w:rFonts w:ascii="Times New Roman"/>
          <w:sz w:val="21"/>
        </w:rPr>
      </w:pPr>
    </w:p>
    <w:p w14:paraId="34FCB034" w14:textId="77777777" w:rsidR="009D73B5" w:rsidRDefault="002A100F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C570638" wp14:editId="019653D6">
            <wp:simplePos x="0" y="0"/>
            <wp:positionH relativeFrom="page">
              <wp:posOffset>589787</wp:posOffset>
            </wp:positionH>
            <wp:positionV relativeFrom="paragraph">
              <wp:posOffset>-1280078</wp:posOffset>
            </wp:positionV>
            <wp:extent cx="2054351" cy="7025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351" cy="702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7CF"/>
        </w:rPr>
        <w:t>EAP</w:t>
      </w:r>
      <w:r>
        <w:rPr>
          <w:color w:val="00A7CF"/>
          <w:spacing w:val="2"/>
        </w:rPr>
        <w:t xml:space="preserve"> </w:t>
      </w:r>
      <w:r>
        <w:rPr>
          <w:color w:val="00A7CF"/>
        </w:rPr>
        <w:t>Telephone</w:t>
      </w:r>
      <w:r>
        <w:rPr>
          <w:color w:val="00A7CF"/>
          <w:spacing w:val="6"/>
        </w:rPr>
        <w:t xml:space="preserve"> </w:t>
      </w:r>
      <w:r>
        <w:rPr>
          <w:color w:val="00A7CF"/>
        </w:rPr>
        <w:t>Counsellor</w:t>
      </w:r>
      <w:r>
        <w:rPr>
          <w:color w:val="00A7CF"/>
          <w:spacing w:val="3"/>
        </w:rPr>
        <w:t xml:space="preserve"> </w:t>
      </w:r>
      <w:r>
        <w:rPr>
          <w:color w:val="00A7CF"/>
        </w:rPr>
        <w:t>(Adults</w:t>
      </w:r>
      <w:r>
        <w:rPr>
          <w:color w:val="00A7CF"/>
          <w:spacing w:val="2"/>
        </w:rPr>
        <w:t xml:space="preserve"> </w:t>
      </w:r>
      <w:r>
        <w:rPr>
          <w:color w:val="00A7CF"/>
        </w:rPr>
        <w:t>&amp;</w:t>
      </w:r>
      <w:r>
        <w:rPr>
          <w:color w:val="00A7CF"/>
          <w:spacing w:val="5"/>
        </w:rPr>
        <w:t xml:space="preserve"> </w:t>
      </w:r>
      <w:r>
        <w:rPr>
          <w:color w:val="00A7CF"/>
        </w:rPr>
        <w:t>CYP)</w:t>
      </w:r>
    </w:p>
    <w:p w14:paraId="5D00922E" w14:textId="77777777" w:rsidR="009D73B5" w:rsidRDefault="009D73B5">
      <w:pPr>
        <w:pStyle w:val="BodyText"/>
        <w:rPr>
          <w:b/>
          <w:sz w:val="50"/>
        </w:rPr>
      </w:pPr>
    </w:p>
    <w:p w14:paraId="79F4E000" w14:textId="77777777" w:rsidR="009D73B5" w:rsidRDefault="002A100F">
      <w:pPr>
        <w:pStyle w:val="Heading1"/>
      </w:pPr>
      <w:r>
        <w:rPr>
          <w:color w:val="00A7CF"/>
        </w:rPr>
        <w:t>Job</w:t>
      </w:r>
      <w:r>
        <w:rPr>
          <w:color w:val="00A7CF"/>
          <w:spacing w:val="1"/>
        </w:rPr>
        <w:t xml:space="preserve"> </w:t>
      </w:r>
      <w:r>
        <w:rPr>
          <w:color w:val="00A7CF"/>
        </w:rPr>
        <w:t>details</w:t>
      </w:r>
    </w:p>
    <w:p w14:paraId="4242526A" w14:textId="77777777" w:rsidR="009D73B5" w:rsidRDefault="009D73B5">
      <w:pPr>
        <w:pStyle w:val="BodyText"/>
        <w:rPr>
          <w:b/>
          <w:sz w:val="20"/>
        </w:rPr>
      </w:pPr>
    </w:p>
    <w:p w14:paraId="05609470" w14:textId="77777777" w:rsidR="009D73B5" w:rsidRDefault="009D73B5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451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7932"/>
      </w:tblGrid>
      <w:tr w:rsidR="009D73B5" w14:paraId="2D6B4976" w14:textId="77777777">
        <w:trPr>
          <w:trHeight w:val="458"/>
        </w:trPr>
        <w:tc>
          <w:tcPr>
            <w:tcW w:w="1766" w:type="dxa"/>
          </w:tcPr>
          <w:p w14:paraId="652B3DB0" w14:textId="77777777" w:rsidR="009D73B5" w:rsidRDefault="002A100F">
            <w:pPr>
              <w:pStyle w:val="TableParagraph"/>
              <w:spacing w:before="100"/>
              <w:ind w:left="107"/>
              <w:rPr>
                <w:sz w:val="21"/>
              </w:rPr>
            </w:pPr>
            <w:r>
              <w:rPr>
                <w:sz w:val="21"/>
              </w:rPr>
              <w:t>Job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title:</w:t>
            </w:r>
          </w:p>
        </w:tc>
        <w:tc>
          <w:tcPr>
            <w:tcW w:w="7932" w:type="dxa"/>
          </w:tcPr>
          <w:p w14:paraId="46EA8133" w14:textId="77777777" w:rsidR="009D73B5" w:rsidRDefault="002A100F">
            <w:pPr>
              <w:pStyle w:val="TableParagraph"/>
              <w:spacing w:before="100"/>
              <w:ind w:left="104"/>
              <w:rPr>
                <w:sz w:val="21"/>
              </w:rPr>
            </w:pPr>
            <w:r>
              <w:rPr>
                <w:sz w:val="21"/>
              </w:rPr>
              <w:t>EAP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Telephone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Counsellor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(Adults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CYP)</w:t>
            </w:r>
          </w:p>
        </w:tc>
      </w:tr>
      <w:tr w:rsidR="009D73B5" w14:paraId="3AE293FA" w14:textId="77777777">
        <w:trPr>
          <w:trHeight w:val="493"/>
        </w:trPr>
        <w:tc>
          <w:tcPr>
            <w:tcW w:w="1766" w:type="dxa"/>
          </w:tcPr>
          <w:p w14:paraId="07EDF5BC" w14:textId="77777777" w:rsidR="009D73B5" w:rsidRDefault="002A100F">
            <w:pPr>
              <w:pStyle w:val="TableParagraph"/>
              <w:spacing w:before="119"/>
              <w:ind w:left="107"/>
              <w:rPr>
                <w:sz w:val="21"/>
              </w:rPr>
            </w:pPr>
            <w:r>
              <w:rPr>
                <w:sz w:val="21"/>
              </w:rPr>
              <w:t>Department:</w:t>
            </w:r>
          </w:p>
        </w:tc>
        <w:tc>
          <w:tcPr>
            <w:tcW w:w="7932" w:type="dxa"/>
          </w:tcPr>
          <w:p w14:paraId="4EF8D3CF" w14:textId="77777777" w:rsidR="009D73B5" w:rsidRDefault="002A100F">
            <w:pPr>
              <w:pStyle w:val="TableParagraph"/>
              <w:spacing w:before="100"/>
              <w:ind w:left="105"/>
              <w:rPr>
                <w:sz w:val="21"/>
              </w:rPr>
            </w:pPr>
            <w:r>
              <w:rPr>
                <w:sz w:val="21"/>
              </w:rPr>
              <w:t>Corporate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EAP</w:t>
            </w:r>
          </w:p>
        </w:tc>
      </w:tr>
      <w:tr w:rsidR="009D73B5" w14:paraId="4D01EF82" w14:textId="77777777">
        <w:trPr>
          <w:trHeight w:val="455"/>
        </w:trPr>
        <w:tc>
          <w:tcPr>
            <w:tcW w:w="1766" w:type="dxa"/>
          </w:tcPr>
          <w:p w14:paraId="2153A741" w14:textId="77777777" w:rsidR="009D73B5" w:rsidRDefault="002A100F">
            <w:pPr>
              <w:pStyle w:val="TableParagraph"/>
              <w:spacing w:before="100"/>
              <w:ind w:left="107"/>
              <w:rPr>
                <w:sz w:val="21"/>
              </w:rPr>
            </w:pPr>
            <w:r>
              <w:rPr>
                <w:sz w:val="21"/>
              </w:rPr>
              <w:t>Location:</w:t>
            </w:r>
          </w:p>
        </w:tc>
        <w:tc>
          <w:tcPr>
            <w:tcW w:w="7932" w:type="dxa"/>
          </w:tcPr>
          <w:p w14:paraId="21441C64" w14:textId="77777777" w:rsidR="009D73B5" w:rsidRDefault="002A100F">
            <w:pPr>
              <w:pStyle w:val="TableParagraph"/>
              <w:spacing w:before="100"/>
              <w:ind w:left="106"/>
              <w:rPr>
                <w:sz w:val="21"/>
              </w:rPr>
            </w:pPr>
            <w:r>
              <w:rPr>
                <w:sz w:val="21"/>
              </w:rPr>
              <w:t>Remote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Flexible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Working</w:t>
            </w:r>
          </w:p>
        </w:tc>
      </w:tr>
      <w:tr w:rsidR="009D73B5" w14:paraId="011FDBF5" w14:textId="77777777">
        <w:trPr>
          <w:trHeight w:val="455"/>
        </w:trPr>
        <w:tc>
          <w:tcPr>
            <w:tcW w:w="1766" w:type="dxa"/>
          </w:tcPr>
          <w:p w14:paraId="5E4E3D7E" w14:textId="77777777" w:rsidR="009D73B5" w:rsidRDefault="002A100F">
            <w:pPr>
              <w:pStyle w:val="TableParagraph"/>
              <w:spacing w:before="100"/>
              <w:ind w:left="107"/>
              <w:rPr>
                <w:sz w:val="21"/>
              </w:rPr>
            </w:pPr>
            <w:r>
              <w:rPr>
                <w:sz w:val="21"/>
              </w:rPr>
              <w:t>Reporting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to:</w:t>
            </w:r>
          </w:p>
        </w:tc>
        <w:tc>
          <w:tcPr>
            <w:tcW w:w="7932" w:type="dxa"/>
          </w:tcPr>
          <w:p w14:paraId="7A9A00DB" w14:textId="77777777" w:rsidR="009D73B5" w:rsidRDefault="002A100F">
            <w:pPr>
              <w:pStyle w:val="TableParagraph"/>
              <w:spacing w:before="100"/>
              <w:ind w:left="106"/>
              <w:rPr>
                <w:sz w:val="21"/>
              </w:rPr>
            </w:pPr>
            <w:r>
              <w:rPr>
                <w:sz w:val="21"/>
              </w:rPr>
              <w:t>Senior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Counsellor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Team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Manager</w:t>
            </w:r>
          </w:p>
        </w:tc>
      </w:tr>
      <w:tr w:rsidR="009D73B5" w14:paraId="6E36BD56" w14:textId="77777777">
        <w:trPr>
          <w:trHeight w:val="455"/>
        </w:trPr>
        <w:tc>
          <w:tcPr>
            <w:tcW w:w="1766" w:type="dxa"/>
          </w:tcPr>
          <w:p w14:paraId="3E45E600" w14:textId="77777777" w:rsidR="009D73B5" w:rsidRDefault="002A100F">
            <w:pPr>
              <w:pStyle w:val="TableParagraph"/>
              <w:spacing w:before="102"/>
              <w:ind w:left="107"/>
              <w:rPr>
                <w:sz w:val="21"/>
              </w:rPr>
            </w:pPr>
            <w:r>
              <w:rPr>
                <w:sz w:val="21"/>
              </w:rPr>
              <w:t>Direct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reports:</w:t>
            </w:r>
          </w:p>
        </w:tc>
        <w:tc>
          <w:tcPr>
            <w:tcW w:w="7932" w:type="dxa"/>
          </w:tcPr>
          <w:p w14:paraId="1A9556FC" w14:textId="77777777" w:rsidR="009D73B5" w:rsidRDefault="002A100F">
            <w:pPr>
              <w:pStyle w:val="TableParagraph"/>
              <w:spacing w:before="102"/>
              <w:ind w:left="106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9D73B5" w14:paraId="24B71B19" w14:textId="77777777">
        <w:trPr>
          <w:trHeight w:val="455"/>
        </w:trPr>
        <w:tc>
          <w:tcPr>
            <w:tcW w:w="1766" w:type="dxa"/>
          </w:tcPr>
          <w:p w14:paraId="450A8A7F" w14:textId="77777777" w:rsidR="009D73B5" w:rsidRDefault="002A100F">
            <w:pPr>
              <w:pStyle w:val="TableParagraph"/>
              <w:spacing w:before="100"/>
              <w:ind w:left="107"/>
              <w:rPr>
                <w:sz w:val="21"/>
              </w:rPr>
            </w:pPr>
            <w:r>
              <w:rPr>
                <w:sz w:val="21"/>
              </w:rPr>
              <w:t>Accountable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to:</w:t>
            </w:r>
          </w:p>
        </w:tc>
        <w:tc>
          <w:tcPr>
            <w:tcW w:w="7932" w:type="dxa"/>
          </w:tcPr>
          <w:p w14:paraId="40700686" w14:textId="77777777" w:rsidR="009D73B5" w:rsidRDefault="002A100F">
            <w:pPr>
              <w:pStyle w:val="TableParagraph"/>
              <w:spacing w:before="100"/>
              <w:ind w:left="106"/>
              <w:rPr>
                <w:sz w:val="21"/>
              </w:rPr>
            </w:pPr>
            <w:r>
              <w:rPr>
                <w:sz w:val="21"/>
              </w:rPr>
              <w:t>EAP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Lead</w:t>
            </w:r>
          </w:p>
        </w:tc>
      </w:tr>
      <w:tr w:rsidR="009D73B5" w14:paraId="1AFDBE59" w14:textId="77777777">
        <w:trPr>
          <w:trHeight w:val="496"/>
        </w:trPr>
        <w:tc>
          <w:tcPr>
            <w:tcW w:w="1766" w:type="dxa"/>
          </w:tcPr>
          <w:p w14:paraId="1F974E73" w14:textId="77777777" w:rsidR="009D73B5" w:rsidRDefault="002A100F">
            <w:pPr>
              <w:pStyle w:val="TableParagraph"/>
              <w:spacing w:before="121"/>
              <w:ind w:left="107"/>
              <w:rPr>
                <w:sz w:val="21"/>
              </w:rPr>
            </w:pPr>
            <w:r>
              <w:rPr>
                <w:sz w:val="21"/>
              </w:rPr>
              <w:t>Responsible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to:</w:t>
            </w:r>
          </w:p>
        </w:tc>
        <w:tc>
          <w:tcPr>
            <w:tcW w:w="7932" w:type="dxa"/>
          </w:tcPr>
          <w:p w14:paraId="0AA94661" w14:textId="77777777" w:rsidR="009D73B5" w:rsidRDefault="002A100F">
            <w:pPr>
              <w:pStyle w:val="TableParagraph"/>
              <w:spacing w:before="102"/>
              <w:ind w:left="105"/>
              <w:rPr>
                <w:sz w:val="21"/>
              </w:rPr>
            </w:pPr>
            <w:r>
              <w:rPr>
                <w:sz w:val="21"/>
              </w:rPr>
              <w:t>EAP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Interventions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Manager</w:t>
            </w:r>
          </w:p>
        </w:tc>
      </w:tr>
      <w:tr w:rsidR="009D73B5" w14:paraId="54F8A145" w14:textId="77777777">
        <w:trPr>
          <w:trHeight w:val="1223"/>
        </w:trPr>
        <w:tc>
          <w:tcPr>
            <w:tcW w:w="1766" w:type="dxa"/>
          </w:tcPr>
          <w:p w14:paraId="137C1E46" w14:textId="77777777" w:rsidR="009D73B5" w:rsidRDefault="009D73B5">
            <w:pPr>
              <w:pStyle w:val="TableParagraph"/>
              <w:rPr>
                <w:b/>
                <w:sz w:val="20"/>
              </w:rPr>
            </w:pPr>
          </w:p>
          <w:p w14:paraId="1BA210EA" w14:textId="77777777" w:rsidR="009D73B5" w:rsidRDefault="009D73B5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36F9E4D" w14:textId="77777777" w:rsidR="009D73B5" w:rsidRDefault="002A100F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Job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purpose:</w:t>
            </w:r>
          </w:p>
        </w:tc>
        <w:tc>
          <w:tcPr>
            <w:tcW w:w="7932" w:type="dxa"/>
          </w:tcPr>
          <w:p w14:paraId="5C18B9C7" w14:textId="77777777" w:rsidR="009D73B5" w:rsidRDefault="002A100F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  <w:tab w:val="left" w:pos="454"/>
              </w:tabs>
              <w:spacing w:before="2" w:line="278" w:lineRule="auto"/>
              <w:ind w:right="195"/>
              <w:rPr>
                <w:sz w:val="21"/>
              </w:rPr>
            </w:pPr>
            <w:r>
              <w:rPr>
                <w:sz w:val="21"/>
              </w:rPr>
              <w:t>To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deliver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structured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counselling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telephone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secure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video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link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clients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(aged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11+yrs)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VHG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Corporate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EAP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services.</w:t>
            </w:r>
          </w:p>
          <w:p w14:paraId="3B9BDDE9" w14:textId="77777777" w:rsidR="009D73B5" w:rsidRDefault="002A100F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  <w:tab w:val="left" w:pos="454"/>
              </w:tabs>
              <w:spacing w:before="6"/>
              <w:ind w:hanging="349"/>
              <w:rPr>
                <w:sz w:val="21"/>
              </w:rPr>
            </w:pPr>
            <w:r>
              <w:rPr>
                <w:sz w:val="21"/>
              </w:rPr>
              <w:t>Deliver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sessions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caseload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clients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support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their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recovery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wellbeing,</w:t>
            </w:r>
          </w:p>
          <w:p w14:paraId="659D0C95" w14:textId="77777777" w:rsidR="009D73B5" w:rsidRDefault="002A100F">
            <w:pPr>
              <w:pStyle w:val="TableParagraph"/>
              <w:spacing w:before="46"/>
              <w:ind w:left="453"/>
              <w:rPr>
                <w:sz w:val="21"/>
              </w:rPr>
            </w:pPr>
            <w:r>
              <w:rPr>
                <w:sz w:val="21"/>
              </w:rPr>
              <w:t>thereby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meeting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KPIs.</w:t>
            </w:r>
          </w:p>
        </w:tc>
      </w:tr>
      <w:tr w:rsidR="009D73B5" w14:paraId="5E4D8E16" w14:textId="77777777">
        <w:trPr>
          <w:trHeight w:val="4948"/>
        </w:trPr>
        <w:tc>
          <w:tcPr>
            <w:tcW w:w="1766" w:type="dxa"/>
          </w:tcPr>
          <w:p w14:paraId="614FB88B" w14:textId="77777777" w:rsidR="009D73B5" w:rsidRDefault="009D73B5">
            <w:pPr>
              <w:pStyle w:val="TableParagraph"/>
              <w:rPr>
                <w:b/>
                <w:sz w:val="20"/>
              </w:rPr>
            </w:pPr>
          </w:p>
          <w:p w14:paraId="4A679C97" w14:textId="77777777" w:rsidR="009D73B5" w:rsidRDefault="009D73B5">
            <w:pPr>
              <w:pStyle w:val="TableParagraph"/>
              <w:rPr>
                <w:b/>
                <w:sz w:val="20"/>
              </w:rPr>
            </w:pPr>
          </w:p>
          <w:p w14:paraId="03EF1C82" w14:textId="77777777" w:rsidR="009D73B5" w:rsidRDefault="009D73B5">
            <w:pPr>
              <w:pStyle w:val="TableParagraph"/>
              <w:rPr>
                <w:b/>
                <w:sz w:val="20"/>
              </w:rPr>
            </w:pPr>
          </w:p>
          <w:p w14:paraId="07255DEE" w14:textId="77777777" w:rsidR="009D73B5" w:rsidRDefault="009D73B5">
            <w:pPr>
              <w:pStyle w:val="TableParagraph"/>
              <w:rPr>
                <w:b/>
                <w:sz w:val="20"/>
              </w:rPr>
            </w:pPr>
          </w:p>
          <w:p w14:paraId="3F911780" w14:textId="77777777" w:rsidR="009D73B5" w:rsidRDefault="009D73B5">
            <w:pPr>
              <w:pStyle w:val="TableParagraph"/>
              <w:rPr>
                <w:b/>
                <w:sz w:val="20"/>
              </w:rPr>
            </w:pPr>
          </w:p>
          <w:p w14:paraId="3C3F7180" w14:textId="77777777" w:rsidR="009D73B5" w:rsidRDefault="009D73B5">
            <w:pPr>
              <w:pStyle w:val="TableParagraph"/>
              <w:rPr>
                <w:b/>
                <w:sz w:val="20"/>
              </w:rPr>
            </w:pPr>
          </w:p>
          <w:p w14:paraId="68F219D5" w14:textId="77777777" w:rsidR="009D73B5" w:rsidRDefault="009D73B5">
            <w:pPr>
              <w:pStyle w:val="TableParagraph"/>
              <w:rPr>
                <w:b/>
                <w:sz w:val="20"/>
              </w:rPr>
            </w:pPr>
          </w:p>
          <w:p w14:paraId="2AD5F485" w14:textId="77777777" w:rsidR="009D73B5" w:rsidRDefault="009D73B5">
            <w:pPr>
              <w:pStyle w:val="TableParagraph"/>
              <w:rPr>
                <w:b/>
                <w:sz w:val="20"/>
              </w:rPr>
            </w:pPr>
          </w:p>
          <w:p w14:paraId="6D125A9F" w14:textId="77777777" w:rsidR="009D73B5" w:rsidRDefault="009D73B5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42B6A76" w14:textId="77777777" w:rsidR="009D73B5" w:rsidRDefault="002A100F">
            <w:pPr>
              <w:pStyle w:val="TableParagraph"/>
              <w:spacing w:line="244" w:lineRule="auto"/>
              <w:ind w:left="107"/>
              <w:rPr>
                <w:sz w:val="21"/>
              </w:rPr>
            </w:pPr>
            <w:r>
              <w:rPr>
                <w:sz w:val="21"/>
              </w:rPr>
              <w:t>Role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Responsibilities:</w:t>
            </w:r>
          </w:p>
        </w:tc>
        <w:tc>
          <w:tcPr>
            <w:tcW w:w="7932" w:type="dxa"/>
          </w:tcPr>
          <w:p w14:paraId="40A035DD" w14:textId="77777777" w:rsidR="009D73B5" w:rsidRDefault="002A100F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  <w:tab w:val="left" w:pos="457"/>
              </w:tabs>
              <w:spacing w:before="2"/>
              <w:ind w:hanging="352"/>
              <w:rPr>
                <w:sz w:val="21"/>
              </w:rPr>
            </w:pPr>
            <w:r>
              <w:rPr>
                <w:sz w:val="21"/>
              </w:rPr>
              <w:t>Receive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accept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referrals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structured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counselling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via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VHG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systems</w:t>
            </w:r>
          </w:p>
          <w:p w14:paraId="5D3F4902" w14:textId="77777777" w:rsidR="009D73B5" w:rsidRDefault="002A100F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  <w:tab w:val="left" w:pos="457"/>
              </w:tabs>
              <w:spacing w:before="47"/>
              <w:ind w:hanging="352"/>
              <w:rPr>
                <w:sz w:val="21"/>
              </w:rPr>
            </w:pPr>
            <w:r>
              <w:rPr>
                <w:sz w:val="21"/>
              </w:rPr>
              <w:t>Assess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clients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where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necessary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ensure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suitability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new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referrals.</w:t>
            </w:r>
          </w:p>
          <w:p w14:paraId="5FE0B6E1" w14:textId="77777777" w:rsidR="009D73B5" w:rsidRDefault="002A100F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  <w:tab w:val="left" w:pos="457"/>
              </w:tabs>
              <w:spacing w:before="44"/>
              <w:ind w:hanging="352"/>
              <w:rPr>
                <w:sz w:val="21"/>
              </w:rPr>
            </w:pPr>
            <w:r>
              <w:rPr>
                <w:sz w:val="21"/>
              </w:rPr>
              <w:t>Assess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Gillick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competence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CYP’s,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appropriate.</w:t>
            </w:r>
          </w:p>
          <w:p w14:paraId="4AD4B7D2" w14:textId="77777777" w:rsidR="009D73B5" w:rsidRDefault="002A100F">
            <w:pPr>
              <w:pStyle w:val="TableParagraph"/>
              <w:numPr>
                <w:ilvl w:val="0"/>
                <w:numId w:val="10"/>
              </w:numPr>
              <w:tabs>
                <w:tab w:val="left" w:pos="457"/>
              </w:tabs>
              <w:spacing w:before="45" w:line="244" w:lineRule="auto"/>
              <w:ind w:right="714"/>
              <w:jc w:val="both"/>
              <w:rPr>
                <w:sz w:val="21"/>
              </w:rPr>
            </w:pPr>
            <w:r>
              <w:rPr>
                <w:sz w:val="21"/>
              </w:rPr>
              <w:t>Safely and effectively screen for, assess and manage, risk - following VHG Risk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Management &amp; Escalation protocols, and ensure clients have access to safety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management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plans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between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sessions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where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required.</w:t>
            </w:r>
          </w:p>
          <w:p w14:paraId="5D9CC436" w14:textId="77777777" w:rsidR="009D73B5" w:rsidRDefault="002A100F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  <w:tab w:val="left" w:pos="457"/>
              </w:tabs>
              <w:spacing w:line="244" w:lineRule="auto"/>
              <w:ind w:right="149"/>
              <w:rPr>
                <w:sz w:val="21"/>
              </w:rPr>
            </w:pPr>
            <w:r>
              <w:rPr>
                <w:sz w:val="21"/>
              </w:rPr>
              <w:t>Adhere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VHG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Children’s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Adults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Safeguarding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Policies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procedures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times,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raising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safeguarding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concerns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appropriately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seek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support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where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required.</w:t>
            </w:r>
          </w:p>
          <w:p w14:paraId="62202C0C" w14:textId="77777777" w:rsidR="009D73B5" w:rsidRDefault="002A100F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  <w:tab w:val="left" w:pos="457"/>
              </w:tabs>
              <w:spacing w:line="280" w:lineRule="auto"/>
              <w:ind w:right="89"/>
              <w:rPr>
                <w:sz w:val="21"/>
              </w:rPr>
            </w:pPr>
            <w:r>
              <w:rPr>
                <w:sz w:val="21"/>
              </w:rPr>
              <w:t>Refer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clients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unsuitable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case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management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relevant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(e.g.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back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referrer,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internally,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NHS)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dependent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need/contract/customer.</w:t>
            </w:r>
          </w:p>
          <w:p w14:paraId="0746BFCD" w14:textId="77777777" w:rsidR="009D73B5" w:rsidRDefault="002A100F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  <w:tab w:val="left" w:pos="457"/>
              </w:tabs>
              <w:spacing w:line="280" w:lineRule="auto"/>
              <w:ind w:right="89"/>
              <w:rPr>
                <w:sz w:val="21"/>
              </w:rPr>
            </w:pPr>
            <w:r>
              <w:rPr>
                <w:sz w:val="21"/>
              </w:rPr>
              <w:t>Use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most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suitable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clinical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interventions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based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clients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presenting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issues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and needs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ensure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positive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outcomes.</w:t>
            </w:r>
          </w:p>
          <w:p w14:paraId="4038BD1E" w14:textId="77777777" w:rsidR="009D73B5" w:rsidRDefault="002A100F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  <w:tab w:val="left" w:pos="457"/>
              </w:tabs>
              <w:spacing w:before="1"/>
              <w:ind w:hanging="352"/>
              <w:rPr>
                <w:sz w:val="21"/>
              </w:rPr>
            </w:pPr>
            <w:r>
              <w:rPr>
                <w:sz w:val="21"/>
              </w:rPr>
              <w:t>Deliver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an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evidence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based,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competent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confidential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times.</w:t>
            </w:r>
          </w:p>
          <w:p w14:paraId="5BBBF0BA" w14:textId="77777777" w:rsidR="009D73B5" w:rsidRDefault="002A100F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  <w:tab w:val="left" w:pos="457"/>
              </w:tabs>
              <w:spacing w:before="45" w:line="278" w:lineRule="auto"/>
              <w:ind w:right="92"/>
              <w:rPr>
                <w:sz w:val="21"/>
              </w:rPr>
            </w:pPr>
            <w:r>
              <w:rPr>
                <w:sz w:val="21"/>
              </w:rPr>
              <w:t>Prepare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clients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discharge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signpost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onwards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appropriate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seek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approval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where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further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sessions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required.</w:t>
            </w:r>
          </w:p>
          <w:p w14:paraId="540EFEB0" w14:textId="77777777" w:rsidR="009D73B5" w:rsidRDefault="002A100F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  <w:tab w:val="left" w:pos="457"/>
              </w:tabs>
              <w:spacing w:before="6" w:line="249" w:lineRule="exact"/>
              <w:ind w:hanging="352"/>
              <w:rPr>
                <w:sz w:val="21"/>
              </w:rPr>
            </w:pPr>
            <w:r>
              <w:rPr>
                <w:sz w:val="21"/>
              </w:rPr>
              <w:t>Uphold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duty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care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clients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whilst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care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VHG.</w:t>
            </w:r>
          </w:p>
        </w:tc>
      </w:tr>
    </w:tbl>
    <w:p w14:paraId="6050CE43" w14:textId="77777777" w:rsidR="009D73B5" w:rsidRDefault="009D73B5">
      <w:pPr>
        <w:pStyle w:val="BodyText"/>
        <w:rPr>
          <w:b/>
          <w:sz w:val="20"/>
        </w:rPr>
      </w:pPr>
    </w:p>
    <w:p w14:paraId="1705CC3D" w14:textId="77777777" w:rsidR="009D73B5" w:rsidRDefault="009D73B5">
      <w:pPr>
        <w:pStyle w:val="BodyText"/>
        <w:rPr>
          <w:b/>
          <w:sz w:val="20"/>
        </w:rPr>
      </w:pPr>
    </w:p>
    <w:p w14:paraId="54790937" w14:textId="77777777" w:rsidR="009D73B5" w:rsidRDefault="009D73B5">
      <w:pPr>
        <w:pStyle w:val="BodyText"/>
        <w:spacing w:before="5"/>
        <w:rPr>
          <w:b/>
          <w:sz w:val="29"/>
        </w:rPr>
      </w:pPr>
    </w:p>
    <w:p w14:paraId="426360A4" w14:textId="77777777" w:rsidR="009D73B5" w:rsidRDefault="002A100F">
      <w:pPr>
        <w:pStyle w:val="BodyText"/>
        <w:tabs>
          <w:tab w:val="left" w:pos="8553"/>
        </w:tabs>
        <w:spacing w:before="75"/>
        <w:ind w:left="100"/>
      </w:pPr>
      <w:r>
        <w:rPr>
          <w:color w:val="707070"/>
          <w:w w:val="105"/>
        </w:rPr>
        <w:t>Head</w:t>
      </w:r>
      <w:r>
        <w:rPr>
          <w:color w:val="707070"/>
          <w:spacing w:val="-4"/>
          <w:w w:val="105"/>
        </w:rPr>
        <w:t xml:space="preserve"> </w:t>
      </w:r>
      <w:r>
        <w:rPr>
          <w:color w:val="707070"/>
          <w:w w:val="105"/>
        </w:rPr>
        <w:t>Office:</w:t>
      </w:r>
      <w:r>
        <w:rPr>
          <w:color w:val="707070"/>
          <w:spacing w:val="-5"/>
          <w:w w:val="105"/>
        </w:rPr>
        <w:t xml:space="preserve"> </w:t>
      </w:r>
      <w:r>
        <w:rPr>
          <w:color w:val="707070"/>
          <w:w w:val="105"/>
        </w:rPr>
        <w:t>Vita</w:t>
      </w:r>
      <w:r>
        <w:rPr>
          <w:color w:val="707070"/>
          <w:spacing w:val="-5"/>
          <w:w w:val="105"/>
        </w:rPr>
        <w:t xml:space="preserve"> </w:t>
      </w:r>
      <w:r>
        <w:rPr>
          <w:color w:val="707070"/>
          <w:w w:val="105"/>
        </w:rPr>
        <w:t>Health</w:t>
      </w:r>
      <w:r>
        <w:rPr>
          <w:color w:val="707070"/>
          <w:spacing w:val="-6"/>
          <w:w w:val="105"/>
        </w:rPr>
        <w:t xml:space="preserve"> </w:t>
      </w:r>
      <w:r>
        <w:rPr>
          <w:color w:val="707070"/>
          <w:w w:val="105"/>
        </w:rPr>
        <w:t>Group,</w:t>
      </w:r>
      <w:r>
        <w:rPr>
          <w:color w:val="707070"/>
          <w:spacing w:val="-4"/>
          <w:w w:val="105"/>
        </w:rPr>
        <w:t xml:space="preserve"> </w:t>
      </w:r>
      <w:r>
        <w:rPr>
          <w:color w:val="707070"/>
          <w:w w:val="105"/>
        </w:rPr>
        <w:t>7</w:t>
      </w:r>
      <w:r>
        <w:rPr>
          <w:color w:val="707070"/>
          <w:spacing w:val="-4"/>
          <w:w w:val="105"/>
        </w:rPr>
        <w:t xml:space="preserve"> </w:t>
      </w:r>
      <w:r>
        <w:rPr>
          <w:color w:val="707070"/>
          <w:w w:val="105"/>
        </w:rPr>
        <w:t>Angel</w:t>
      </w:r>
      <w:r>
        <w:rPr>
          <w:color w:val="707070"/>
          <w:spacing w:val="-6"/>
          <w:w w:val="105"/>
        </w:rPr>
        <w:t xml:space="preserve"> </w:t>
      </w:r>
      <w:r>
        <w:rPr>
          <w:color w:val="707070"/>
          <w:w w:val="105"/>
        </w:rPr>
        <w:t>Hill,</w:t>
      </w:r>
      <w:r>
        <w:rPr>
          <w:color w:val="707070"/>
          <w:spacing w:val="-4"/>
          <w:w w:val="105"/>
        </w:rPr>
        <w:t xml:space="preserve"> </w:t>
      </w:r>
      <w:r>
        <w:rPr>
          <w:color w:val="707070"/>
          <w:w w:val="105"/>
        </w:rPr>
        <w:t>Bury</w:t>
      </w:r>
      <w:r>
        <w:rPr>
          <w:color w:val="707070"/>
          <w:spacing w:val="-7"/>
          <w:w w:val="105"/>
        </w:rPr>
        <w:t xml:space="preserve"> </w:t>
      </w:r>
      <w:r>
        <w:rPr>
          <w:color w:val="707070"/>
          <w:w w:val="105"/>
        </w:rPr>
        <w:t>St</w:t>
      </w:r>
      <w:r>
        <w:rPr>
          <w:color w:val="707070"/>
          <w:spacing w:val="-6"/>
          <w:w w:val="105"/>
        </w:rPr>
        <w:t xml:space="preserve"> </w:t>
      </w:r>
      <w:r>
        <w:rPr>
          <w:color w:val="707070"/>
          <w:w w:val="105"/>
        </w:rPr>
        <w:t>Edmunds,</w:t>
      </w:r>
      <w:r>
        <w:rPr>
          <w:color w:val="707070"/>
          <w:spacing w:val="-4"/>
          <w:w w:val="105"/>
        </w:rPr>
        <w:t xml:space="preserve"> </w:t>
      </w:r>
      <w:r>
        <w:rPr>
          <w:color w:val="707070"/>
          <w:w w:val="105"/>
        </w:rPr>
        <w:t>Suffolk</w:t>
      </w:r>
      <w:r>
        <w:rPr>
          <w:color w:val="707070"/>
          <w:spacing w:val="-6"/>
          <w:w w:val="105"/>
        </w:rPr>
        <w:t xml:space="preserve"> </w:t>
      </w:r>
      <w:r>
        <w:rPr>
          <w:color w:val="707070"/>
          <w:w w:val="105"/>
        </w:rPr>
        <w:t>IP33</w:t>
      </w:r>
      <w:r>
        <w:rPr>
          <w:color w:val="707070"/>
          <w:spacing w:val="-5"/>
          <w:w w:val="105"/>
        </w:rPr>
        <w:t xml:space="preserve"> </w:t>
      </w:r>
      <w:r>
        <w:rPr>
          <w:color w:val="707070"/>
          <w:w w:val="105"/>
        </w:rPr>
        <w:t>1UZ</w:t>
      </w:r>
      <w:r>
        <w:rPr>
          <w:color w:val="707070"/>
          <w:w w:val="105"/>
        </w:rPr>
        <w:tab/>
        <w:t>Vita</w:t>
      </w:r>
      <w:r>
        <w:rPr>
          <w:color w:val="707070"/>
          <w:spacing w:val="-6"/>
          <w:w w:val="105"/>
        </w:rPr>
        <w:t xml:space="preserve"> </w:t>
      </w:r>
      <w:r>
        <w:rPr>
          <w:color w:val="707070"/>
          <w:w w:val="105"/>
        </w:rPr>
        <w:t>Health</w:t>
      </w:r>
      <w:r>
        <w:rPr>
          <w:color w:val="707070"/>
          <w:spacing w:val="-8"/>
          <w:w w:val="105"/>
        </w:rPr>
        <w:t xml:space="preserve"> </w:t>
      </w:r>
      <w:r>
        <w:rPr>
          <w:color w:val="707070"/>
          <w:w w:val="105"/>
        </w:rPr>
        <w:t>Group</w:t>
      </w:r>
      <w:r>
        <w:rPr>
          <w:color w:val="707070"/>
          <w:spacing w:val="-8"/>
          <w:w w:val="105"/>
        </w:rPr>
        <w:t xml:space="preserve"> </w:t>
      </w:r>
      <w:r>
        <w:rPr>
          <w:color w:val="707070"/>
          <w:w w:val="105"/>
        </w:rPr>
        <w:t>All</w:t>
      </w:r>
      <w:r>
        <w:rPr>
          <w:color w:val="707070"/>
          <w:spacing w:val="-7"/>
          <w:w w:val="105"/>
        </w:rPr>
        <w:t xml:space="preserve"> </w:t>
      </w:r>
      <w:r>
        <w:rPr>
          <w:color w:val="707070"/>
          <w:w w:val="105"/>
        </w:rPr>
        <w:t>Rights</w:t>
      </w:r>
      <w:r>
        <w:rPr>
          <w:color w:val="707070"/>
          <w:spacing w:val="-7"/>
          <w:w w:val="105"/>
        </w:rPr>
        <w:t xml:space="preserve"> </w:t>
      </w:r>
      <w:r>
        <w:rPr>
          <w:color w:val="707070"/>
          <w:w w:val="105"/>
        </w:rPr>
        <w:t>Reserved</w:t>
      </w:r>
    </w:p>
    <w:p w14:paraId="797F4F5D" w14:textId="77777777" w:rsidR="009D73B5" w:rsidRDefault="009D73B5">
      <w:pPr>
        <w:sectPr w:rsidR="009D73B5">
          <w:headerReference w:type="default" r:id="rId8"/>
          <w:type w:val="continuous"/>
          <w:pgSz w:w="11910" w:h="16840"/>
          <w:pgMar w:top="1320" w:right="200" w:bottom="280" w:left="660" w:header="1128" w:footer="720" w:gutter="0"/>
          <w:pgNumType w:start="1"/>
          <w:cols w:space="720"/>
        </w:sectPr>
      </w:pPr>
    </w:p>
    <w:p w14:paraId="2414902F" w14:textId="77777777" w:rsidR="009D73B5" w:rsidRDefault="009D73B5">
      <w:pPr>
        <w:pStyle w:val="BodyText"/>
        <w:rPr>
          <w:sz w:val="20"/>
        </w:rPr>
      </w:pPr>
    </w:p>
    <w:p w14:paraId="43EC160B" w14:textId="77777777" w:rsidR="009D73B5" w:rsidRDefault="009D73B5">
      <w:pPr>
        <w:pStyle w:val="BodyText"/>
        <w:spacing w:before="10" w:after="1"/>
        <w:rPr>
          <w:sz w:val="28"/>
        </w:rPr>
      </w:pPr>
    </w:p>
    <w:tbl>
      <w:tblPr>
        <w:tblW w:w="0" w:type="auto"/>
        <w:tblInd w:w="454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7932"/>
      </w:tblGrid>
      <w:tr w:rsidR="009D73B5" w14:paraId="69A860F9" w14:textId="77777777">
        <w:trPr>
          <w:trHeight w:val="3825"/>
        </w:trPr>
        <w:tc>
          <w:tcPr>
            <w:tcW w:w="1766" w:type="dxa"/>
          </w:tcPr>
          <w:p w14:paraId="53167BF6" w14:textId="77777777" w:rsidR="009D73B5" w:rsidRDefault="009D73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2" w:type="dxa"/>
          </w:tcPr>
          <w:p w14:paraId="209E6FA6" w14:textId="77777777" w:rsidR="009D73B5" w:rsidRDefault="002A100F">
            <w:pPr>
              <w:pStyle w:val="TableParagraph"/>
              <w:numPr>
                <w:ilvl w:val="0"/>
                <w:numId w:val="9"/>
              </w:numPr>
              <w:tabs>
                <w:tab w:val="left" w:pos="457"/>
              </w:tabs>
              <w:spacing w:before="4" w:line="244" w:lineRule="auto"/>
              <w:ind w:right="91"/>
              <w:jc w:val="both"/>
              <w:rPr>
                <w:sz w:val="21"/>
              </w:rPr>
            </w:pPr>
            <w:r>
              <w:rPr>
                <w:sz w:val="21"/>
              </w:rPr>
              <w:t>Liaise with relevant stakeholders in the patient’s care e.g. GPs, OHS, HR professionals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as appropriate. This may include the involvement of parents/carers in treatment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context of CYPs.</w:t>
            </w:r>
          </w:p>
          <w:p w14:paraId="792E00A1" w14:textId="47135582" w:rsidR="009D73B5" w:rsidRDefault="002A100F">
            <w:pPr>
              <w:pStyle w:val="TableParagraph"/>
              <w:numPr>
                <w:ilvl w:val="0"/>
                <w:numId w:val="9"/>
              </w:numPr>
              <w:tabs>
                <w:tab w:val="left" w:pos="457"/>
              </w:tabs>
              <w:spacing w:before="2" w:line="244" w:lineRule="auto"/>
              <w:ind w:right="90"/>
              <w:jc w:val="both"/>
              <w:rPr>
                <w:sz w:val="21"/>
              </w:rPr>
            </w:pPr>
            <w:r>
              <w:rPr>
                <w:sz w:val="21"/>
              </w:rPr>
              <w:t>Efficiently manage your own caseload with regular appointments to meet relevant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KPIs.</w:t>
            </w:r>
          </w:p>
          <w:p w14:paraId="4BC43CCF" w14:textId="552C272E" w:rsidR="004416A3" w:rsidRDefault="004416A3">
            <w:pPr>
              <w:pStyle w:val="TableParagraph"/>
              <w:numPr>
                <w:ilvl w:val="0"/>
                <w:numId w:val="9"/>
              </w:numPr>
              <w:tabs>
                <w:tab w:val="left" w:pos="457"/>
              </w:tabs>
              <w:spacing w:before="2" w:line="244" w:lineRule="auto"/>
              <w:ind w:right="90"/>
              <w:jc w:val="both"/>
              <w:rPr>
                <w:sz w:val="21"/>
              </w:rPr>
            </w:pPr>
            <w:r>
              <w:t>Ensur</w:t>
            </w:r>
            <w:r>
              <w:t>e</w:t>
            </w:r>
            <w:r>
              <w:t xml:space="preserve"> you deliver high quality services to our customers, in line with your governing bod</w:t>
            </w:r>
            <w:r>
              <w:t>y’s</w:t>
            </w:r>
            <w:r>
              <w:t xml:space="preserve"> code of practice and ethical guidelines.</w:t>
            </w:r>
          </w:p>
          <w:p w14:paraId="74DB0BB5" w14:textId="77777777" w:rsidR="009D73B5" w:rsidRDefault="002A100F">
            <w:pPr>
              <w:pStyle w:val="TableParagraph"/>
              <w:numPr>
                <w:ilvl w:val="0"/>
                <w:numId w:val="9"/>
              </w:numPr>
              <w:tabs>
                <w:tab w:val="left" w:pos="457"/>
              </w:tabs>
              <w:spacing w:line="244" w:lineRule="auto"/>
              <w:ind w:right="88"/>
              <w:jc w:val="both"/>
              <w:rPr>
                <w:sz w:val="21"/>
              </w:rPr>
            </w:pPr>
            <w:r>
              <w:rPr>
                <w:sz w:val="21"/>
              </w:rPr>
              <w:t>To proactively keep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abreast of customer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Service Level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Agreements to ensure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clear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 accurate communication to clients regarding available and appropriate treatment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options.</w:t>
            </w:r>
          </w:p>
          <w:p w14:paraId="125D1C43" w14:textId="77777777" w:rsidR="009D73B5" w:rsidRDefault="002A100F">
            <w:pPr>
              <w:pStyle w:val="TableParagraph"/>
              <w:numPr>
                <w:ilvl w:val="0"/>
                <w:numId w:val="9"/>
              </w:numPr>
              <w:tabs>
                <w:tab w:val="left" w:pos="457"/>
              </w:tabs>
              <w:spacing w:line="244" w:lineRule="auto"/>
              <w:ind w:right="92"/>
              <w:jc w:val="both"/>
              <w:rPr>
                <w:sz w:val="21"/>
              </w:rPr>
            </w:pPr>
            <w:r>
              <w:rPr>
                <w:sz w:val="21"/>
              </w:rPr>
              <w:t>Maintain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regular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communication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colleagues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line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manager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while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working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remotely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proactively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engage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team’s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communication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channels.</w:t>
            </w:r>
          </w:p>
          <w:p w14:paraId="1911F369" w14:textId="77777777" w:rsidR="009D73B5" w:rsidRDefault="002A100F">
            <w:pPr>
              <w:pStyle w:val="TableParagraph"/>
              <w:numPr>
                <w:ilvl w:val="0"/>
                <w:numId w:val="9"/>
              </w:numPr>
              <w:tabs>
                <w:tab w:val="left" w:pos="457"/>
              </w:tabs>
              <w:spacing w:line="244" w:lineRule="auto"/>
              <w:ind w:right="92"/>
              <w:jc w:val="both"/>
              <w:rPr>
                <w:sz w:val="21"/>
              </w:rPr>
            </w:pPr>
            <w:r>
              <w:rPr>
                <w:sz w:val="21"/>
              </w:rPr>
              <w:t>Use all V</w:t>
            </w:r>
            <w:r>
              <w:rPr>
                <w:sz w:val="21"/>
              </w:rPr>
              <w:t>HG systems and platforms accurately, responsibility and in line with data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protection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information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security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legislation, including our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client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databases,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telephone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systems,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HR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L&amp;D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platforms.</w:t>
            </w:r>
          </w:p>
          <w:p w14:paraId="60B3B80B" w14:textId="77777777" w:rsidR="009D73B5" w:rsidRDefault="002A100F">
            <w:pPr>
              <w:pStyle w:val="TableParagraph"/>
              <w:numPr>
                <w:ilvl w:val="0"/>
                <w:numId w:val="9"/>
              </w:numPr>
              <w:tabs>
                <w:tab w:val="left" w:pos="457"/>
              </w:tabs>
              <w:ind w:hanging="352"/>
              <w:jc w:val="both"/>
              <w:rPr>
                <w:sz w:val="21"/>
              </w:rPr>
            </w:pPr>
            <w:r>
              <w:rPr>
                <w:sz w:val="21"/>
              </w:rPr>
              <w:t>Any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other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reasonable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request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required.</w:t>
            </w:r>
          </w:p>
        </w:tc>
      </w:tr>
      <w:tr w:rsidR="009D73B5" w14:paraId="3126D84A" w14:textId="77777777">
        <w:trPr>
          <w:trHeight w:val="4287"/>
        </w:trPr>
        <w:tc>
          <w:tcPr>
            <w:tcW w:w="1766" w:type="dxa"/>
          </w:tcPr>
          <w:p w14:paraId="7B9D2EA2" w14:textId="77777777" w:rsidR="009D73B5" w:rsidRDefault="009D73B5">
            <w:pPr>
              <w:pStyle w:val="TableParagraph"/>
              <w:rPr>
                <w:sz w:val="20"/>
              </w:rPr>
            </w:pPr>
          </w:p>
          <w:p w14:paraId="5812F88F" w14:textId="77777777" w:rsidR="009D73B5" w:rsidRDefault="009D73B5">
            <w:pPr>
              <w:pStyle w:val="TableParagraph"/>
              <w:rPr>
                <w:sz w:val="20"/>
              </w:rPr>
            </w:pPr>
          </w:p>
          <w:p w14:paraId="6AD65B97" w14:textId="77777777" w:rsidR="009D73B5" w:rsidRDefault="009D73B5">
            <w:pPr>
              <w:pStyle w:val="TableParagraph"/>
              <w:rPr>
                <w:sz w:val="20"/>
              </w:rPr>
            </w:pPr>
          </w:p>
          <w:p w14:paraId="3C84A14C" w14:textId="77777777" w:rsidR="009D73B5" w:rsidRDefault="009D73B5">
            <w:pPr>
              <w:pStyle w:val="TableParagraph"/>
              <w:rPr>
                <w:sz w:val="20"/>
              </w:rPr>
            </w:pPr>
          </w:p>
          <w:p w14:paraId="472CBABF" w14:textId="77777777" w:rsidR="009D73B5" w:rsidRDefault="009D73B5">
            <w:pPr>
              <w:pStyle w:val="TableParagraph"/>
              <w:rPr>
                <w:sz w:val="20"/>
              </w:rPr>
            </w:pPr>
          </w:p>
          <w:p w14:paraId="1A051EEF" w14:textId="77777777" w:rsidR="009D73B5" w:rsidRDefault="009D73B5">
            <w:pPr>
              <w:pStyle w:val="TableParagraph"/>
              <w:spacing w:before="1"/>
              <w:rPr>
                <w:sz w:val="29"/>
              </w:rPr>
            </w:pPr>
          </w:p>
          <w:p w14:paraId="51807FBB" w14:textId="77777777" w:rsidR="009D73B5" w:rsidRDefault="002A100F">
            <w:pPr>
              <w:pStyle w:val="TableParagraph"/>
              <w:spacing w:line="244" w:lineRule="auto"/>
              <w:ind w:left="107"/>
              <w:rPr>
                <w:sz w:val="21"/>
              </w:rPr>
            </w:pPr>
            <w:r>
              <w:rPr>
                <w:sz w:val="21"/>
              </w:rPr>
              <w:t>Clinical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Governance:</w:t>
            </w:r>
          </w:p>
          <w:p w14:paraId="49B0F8A8" w14:textId="77777777" w:rsidR="009D73B5" w:rsidRDefault="002A100F">
            <w:pPr>
              <w:pStyle w:val="TableParagraph"/>
              <w:spacing w:before="96" w:line="244" w:lineRule="auto"/>
              <w:ind w:left="107" w:right="128"/>
              <w:rPr>
                <w:sz w:val="21"/>
              </w:rPr>
            </w:pPr>
            <w:r>
              <w:rPr>
                <w:sz w:val="21"/>
              </w:rPr>
              <w:t>(where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applicable)</w:t>
            </w:r>
          </w:p>
        </w:tc>
        <w:tc>
          <w:tcPr>
            <w:tcW w:w="7932" w:type="dxa"/>
          </w:tcPr>
          <w:p w14:paraId="25402910" w14:textId="77777777" w:rsidR="009D73B5" w:rsidRDefault="002A100F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  <w:tab w:val="left" w:pos="457"/>
              </w:tabs>
              <w:spacing w:before="4"/>
              <w:ind w:hanging="352"/>
              <w:rPr>
                <w:sz w:val="21"/>
              </w:rPr>
            </w:pPr>
            <w:r>
              <w:rPr>
                <w:sz w:val="21"/>
              </w:rPr>
              <w:t>Adhere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VHG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policies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procedures.</w:t>
            </w:r>
          </w:p>
          <w:p w14:paraId="29741119" w14:textId="77777777" w:rsidR="009D73B5" w:rsidRDefault="002A100F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  <w:tab w:val="left" w:pos="457"/>
              </w:tabs>
              <w:spacing w:before="7" w:line="244" w:lineRule="auto"/>
              <w:ind w:right="1199"/>
              <w:rPr>
                <w:sz w:val="21"/>
              </w:rPr>
            </w:pPr>
            <w:r>
              <w:rPr>
                <w:sz w:val="21"/>
              </w:rPr>
              <w:t>Maintain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registration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accreditation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(as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relevant)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appropriate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professional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body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(BACP, NCS,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COSCA, IACP).</w:t>
            </w:r>
          </w:p>
          <w:p w14:paraId="64C0AE18" w14:textId="77777777" w:rsidR="009D73B5" w:rsidRDefault="002A100F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  <w:tab w:val="left" w:pos="457"/>
              </w:tabs>
              <w:spacing w:line="244" w:lineRule="auto"/>
              <w:ind w:right="504"/>
              <w:rPr>
                <w:sz w:val="21"/>
              </w:rPr>
            </w:pPr>
            <w:r>
              <w:rPr>
                <w:sz w:val="21"/>
              </w:rPr>
              <w:t>Adhere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fulfil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requirements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relevant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code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conduct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ethical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guidelines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professional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registered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body.</w:t>
            </w:r>
          </w:p>
          <w:p w14:paraId="4EE3A988" w14:textId="77777777" w:rsidR="009D73B5" w:rsidRDefault="002A100F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  <w:tab w:val="left" w:pos="457"/>
              </w:tabs>
              <w:spacing w:line="244" w:lineRule="auto"/>
              <w:ind w:right="1102"/>
              <w:rPr>
                <w:sz w:val="21"/>
              </w:rPr>
            </w:pPr>
            <w:r>
              <w:rPr>
                <w:sz w:val="21"/>
              </w:rPr>
              <w:t>Maintain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accurate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electronic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records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clinical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work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allow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effective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monitoring,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review,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audit,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evaluation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provided.</w:t>
            </w:r>
          </w:p>
          <w:p w14:paraId="0EEBA5F1" w14:textId="77777777" w:rsidR="009D73B5" w:rsidRDefault="002A100F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  <w:tab w:val="left" w:pos="457"/>
              </w:tabs>
              <w:spacing w:line="244" w:lineRule="auto"/>
              <w:ind w:right="211"/>
              <w:rPr>
                <w:sz w:val="21"/>
              </w:rPr>
            </w:pPr>
            <w:r>
              <w:rPr>
                <w:sz w:val="21"/>
              </w:rPr>
              <w:t>To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collate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electronically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record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assessment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outcome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measures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patient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satisfaction data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audit.</w:t>
            </w:r>
          </w:p>
          <w:p w14:paraId="0149D8BC" w14:textId="77777777" w:rsidR="009D73B5" w:rsidRDefault="002A100F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  <w:tab w:val="left" w:pos="457"/>
              </w:tabs>
              <w:spacing w:line="244" w:lineRule="auto"/>
              <w:ind w:right="386"/>
              <w:rPr>
                <w:sz w:val="21"/>
              </w:rPr>
            </w:pPr>
            <w:r>
              <w:rPr>
                <w:sz w:val="21"/>
              </w:rPr>
              <w:t>Participate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respond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feedback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from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case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reviews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case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audits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ensure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best practice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maintained.</w:t>
            </w:r>
          </w:p>
          <w:p w14:paraId="090C5108" w14:textId="77777777" w:rsidR="009D73B5" w:rsidRDefault="002A100F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  <w:tab w:val="left" w:pos="457"/>
              </w:tabs>
              <w:spacing w:line="266" w:lineRule="exact"/>
              <w:ind w:hanging="352"/>
              <w:rPr>
                <w:sz w:val="21"/>
              </w:rPr>
            </w:pPr>
            <w:r>
              <w:rPr>
                <w:sz w:val="21"/>
              </w:rPr>
              <w:t>Deliver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within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each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Customer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level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agreements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(SLAs).</w:t>
            </w:r>
          </w:p>
          <w:p w14:paraId="388D643E" w14:textId="77777777" w:rsidR="009D73B5" w:rsidRDefault="002A100F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  <w:tab w:val="left" w:pos="457"/>
              </w:tabs>
              <w:spacing w:before="5" w:line="244" w:lineRule="auto"/>
              <w:ind w:right="314"/>
              <w:rPr>
                <w:sz w:val="21"/>
              </w:rPr>
            </w:pPr>
            <w:r>
              <w:rPr>
                <w:sz w:val="21"/>
              </w:rPr>
              <w:t>Exercise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personal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responsibility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systematic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clinical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governance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own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professional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practice.</w:t>
            </w:r>
          </w:p>
          <w:p w14:paraId="234B76AE" w14:textId="77777777" w:rsidR="009D73B5" w:rsidRDefault="002A100F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  <w:tab w:val="left" w:pos="457"/>
              </w:tabs>
              <w:spacing w:before="1"/>
              <w:ind w:hanging="352"/>
              <w:rPr>
                <w:sz w:val="21"/>
              </w:rPr>
            </w:pPr>
            <w:r>
              <w:rPr>
                <w:sz w:val="21"/>
              </w:rPr>
              <w:t>To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attend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safety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yourself,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colleagues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</w:p>
          <w:p w14:paraId="2114AC68" w14:textId="77777777" w:rsidR="009D73B5" w:rsidRDefault="002A100F">
            <w:pPr>
              <w:pStyle w:val="TableParagraph"/>
              <w:spacing w:before="5" w:line="238" w:lineRule="exact"/>
              <w:ind w:left="456"/>
              <w:rPr>
                <w:sz w:val="21"/>
              </w:rPr>
            </w:pPr>
            <w:r>
              <w:rPr>
                <w:sz w:val="21"/>
              </w:rPr>
              <w:t>customer,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their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colleagues,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their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customers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adhering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VHGs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procedures.</w:t>
            </w:r>
          </w:p>
        </w:tc>
      </w:tr>
      <w:tr w:rsidR="009D73B5" w14:paraId="0C867740" w14:textId="77777777">
        <w:trPr>
          <w:trHeight w:val="2420"/>
        </w:trPr>
        <w:tc>
          <w:tcPr>
            <w:tcW w:w="1766" w:type="dxa"/>
          </w:tcPr>
          <w:p w14:paraId="3A4465CD" w14:textId="77777777" w:rsidR="009D73B5" w:rsidRDefault="009D73B5">
            <w:pPr>
              <w:pStyle w:val="TableParagraph"/>
              <w:rPr>
                <w:sz w:val="20"/>
              </w:rPr>
            </w:pPr>
          </w:p>
          <w:p w14:paraId="6D0237EC" w14:textId="77777777" w:rsidR="009D73B5" w:rsidRDefault="009D73B5">
            <w:pPr>
              <w:pStyle w:val="TableParagraph"/>
              <w:rPr>
                <w:sz w:val="20"/>
              </w:rPr>
            </w:pPr>
          </w:p>
          <w:p w14:paraId="09283965" w14:textId="77777777" w:rsidR="009D73B5" w:rsidRDefault="009D73B5">
            <w:pPr>
              <w:pStyle w:val="TableParagraph"/>
              <w:rPr>
                <w:sz w:val="20"/>
              </w:rPr>
            </w:pPr>
          </w:p>
          <w:p w14:paraId="672E9774" w14:textId="77777777" w:rsidR="009D73B5" w:rsidRDefault="009D73B5">
            <w:pPr>
              <w:pStyle w:val="TableParagraph"/>
              <w:spacing w:before="10"/>
              <w:rPr>
                <w:sz w:val="17"/>
              </w:rPr>
            </w:pPr>
          </w:p>
          <w:p w14:paraId="01752D16" w14:textId="77777777" w:rsidR="009D73B5" w:rsidRDefault="002A100F">
            <w:pPr>
              <w:pStyle w:val="TableParagraph"/>
              <w:spacing w:before="1" w:line="244" w:lineRule="auto"/>
              <w:ind w:left="107"/>
              <w:rPr>
                <w:sz w:val="21"/>
              </w:rPr>
            </w:pPr>
            <w:r>
              <w:rPr>
                <w:sz w:val="21"/>
              </w:rPr>
              <w:t>Training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supervision:</w:t>
            </w:r>
          </w:p>
        </w:tc>
        <w:tc>
          <w:tcPr>
            <w:tcW w:w="7932" w:type="dxa"/>
          </w:tcPr>
          <w:p w14:paraId="074F66B5" w14:textId="77777777" w:rsidR="009D73B5" w:rsidRDefault="002A100F">
            <w:pPr>
              <w:pStyle w:val="TableParagraph"/>
              <w:numPr>
                <w:ilvl w:val="0"/>
                <w:numId w:val="7"/>
              </w:numPr>
              <w:tabs>
                <w:tab w:val="left" w:pos="456"/>
                <w:tab w:val="left" w:pos="457"/>
              </w:tabs>
              <w:spacing w:before="1"/>
              <w:ind w:hanging="352"/>
              <w:rPr>
                <w:sz w:val="21"/>
              </w:rPr>
            </w:pPr>
            <w:r>
              <w:rPr>
                <w:sz w:val="21"/>
              </w:rPr>
              <w:t>Ensure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timely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completion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mandatory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training.</w:t>
            </w:r>
          </w:p>
          <w:p w14:paraId="0C23ECB3" w14:textId="77777777" w:rsidR="009D73B5" w:rsidRDefault="002A100F">
            <w:pPr>
              <w:pStyle w:val="TableParagraph"/>
              <w:numPr>
                <w:ilvl w:val="0"/>
                <w:numId w:val="7"/>
              </w:numPr>
              <w:tabs>
                <w:tab w:val="left" w:pos="456"/>
                <w:tab w:val="left" w:pos="457"/>
              </w:tabs>
              <w:spacing w:before="6" w:line="244" w:lineRule="auto"/>
              <w:ind w:right="1016"/>
              <w:rPr>
                <w:sz w:val="21"/>
              </w:rPr>
            </w:pPr>
            <w:r>
              <w:rPr>
                <w:sz w:val="21"/>
              </w:rPr>
              <w:t>Undertake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training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relevant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role,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including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specific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new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systems,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products,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may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asked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deliver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part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our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Corporate Services.</w:t>
            </w:r>
          </w:p>
          <w:p w14:paraId="593C3DD2" w14:textId="77777777" w:rsidR="009D73B5" w:rsidRDefault="002A100F">
            <w:pPr>
              <w:pStyle w:val="TableParagraph"/>
              <w:numPr>
                <w:ilvl w:val="0"/>
                <w:numId w:val="7"/>
              </w:numPr>
              <w:tabs>
                <w:tab w:val="left" w:pos="456"/>
                <w:tab w:val="left" w:pos="457"/>
              </w:tabs>
              <w:spacing w:before="1"/>
              <w:ind w:hanging="352"/>
              <w:rPr>
                <w:sz w:val="21"/>
              </w:rPr>
            </w:pPr>
            <w:r>
              <w:rPr>
                <w:sz w:val="21"/>
              </w:rPr>
              <w:t>Prepare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actively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participate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Clinical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Managerial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Supervision.</w:t>
            </w:r>
          </w:p>
          <w:p w14:paraId="771C789D" w14:textId="77777777" w:rsidR="009D73B5" w:rsidRDefault="002A100F">
            <w:pPr>
              <w:pStyle w:val="TableParagraph"/>
              <w:numPr>
                <w:ilvl w:val="0"/>
                <w:numId w:val="7"/>
              </w:numPr>
              <w:tabs>
                <w:tab w:val="left" w:pos="456"/>
                <w:tab w:val="left" w:pos="457"/>
              </w:tabs>
              <w:spacing w:before="6"/>
              <w:ind w:hanging="352"/>
              <w:rPr>
                <w:sz w:val="21"/>
              </w:rPr>
            </w:pPr>
            <w:r>
              <w:rPr>
                <w:sz w:val="21"/>
              </w:rPr>
              <w:t>Maintain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develop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clinical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knowledge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clinical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expertise.</w:t>
            </w:r>
          </w:p>
          <w:p w14:paraId="1A4C26F5" w14:textId="77777777" w:rsidR="009D73B5" w:rsidRDefault="002A100F">
            <w:pPr>
              <w:pStyle w:val="TableParagraph"/>
              <w:numPr>
                <w:ilvl w:val="0"/>
                <w:numId w:val="7"/>
              </w:numPr>
              <w:tabs>
                <w:tab w:val="left" w:pos="456"/>
                <w:tab w:val="left" w:pos="457"/>
              </w:tabs>
              <w:spacing w:before="4"/>
              <w:ind w:hanging="352"/>
              <w:rPr>
                <w:sz w:val="21"/>
              </w:rPr>
            </w:pPr>
            <w:r>
              <w:rPr>
                <w:sz w:val="21"/>
              </w:rPr>
              <w:t>To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undertake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ongoing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professional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development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line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business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requirements.</w:t>
            </w:r>
          </w:p>
          <w:p w14:paraId="767F4BA9" w14:textId="77777777" w:rsidR="009D73B5" w:rsidRDefault="002A100F">
            <w:pPr>
              <w:pStyle w:val="TableParagraph"/>
              <w:numPr>
                <w:ilvl w:val="0"/>
                <w:numId w:val="7"/>
              </w:numPr>
              <w:tabs>
                <w:tab w:val="left" w:pos="456"/>
                <w:tab w:val="left" w:pos="457"/>
              </w:tabs>
              <w:spacing w:line="260" w:lineRule="atLeast"/>
              <w:ind w:right="643"/>
              <w:rPr>
                <w:sz w:val="21"/>
              </w:rPr>
            </w:pPr>
            <w:r>
              <w:rPr>
                <w:sz w:val="21"/>
              </w:rPr>
              <w:t>Apply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learning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from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relevant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training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updates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incorporate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into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day-to-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day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practice.</w:t>
            </w:r>
          </w:p>
        </w:tc>
      </w:tr>
      <w:tr w:rsidR="009D73B5" w14:paraId="602F1A5C" w14:textId="77777777">
        <w:trPr>
          <w:trHeight w:val="718"/>
        </w:trPr>
        <w:tc>
          <w:tcPr>
            <w:tcW w:w="1766" w:type="dxa"/>
          </w:tcPr>
          <w:p w14:paraId="1D99989C" w14:textId="77777777" w:rsidR="009D73B5" w:rsidRDefault="002A100F">
            <w:pPr>
              <w:pStyle w:val="TableParagraph"/>
              <w:spacing w:before="100" w:line="244" w:lineRule="auto"/>
              <w:ind w:left="107"/>
              <w:rPr>
                <w:sz w:val="21"/>
              </w:rPr>
            </w:pPr>
            <w:r>
              <w:rPr>
                <w:sz w:val="21"/>
              </w:rPr>
              <w:t>Additional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information:</w:t>
            </w:r>
          </w:p>
        </w:tc>
        <w:tc>
          <w:tcPr>
            <w:tcW w:w="7932" w:type="dxa"/>
          </w:tcPr>
          <w:p w14:paraId="288061A7" w14:textId="77777777" w:rsidR="009D73B5" w:rsidRDefault="002A100F">
            <w:pPr>
              <w:pStyle w:val="TableParagraph"/>
              <w:spacing w:before="100" w:line="244" w:lineRule="auto"/>
              <w:ind w:left="105"/>
              <w:rPr>
                <w:sz w:val="21"/>
              </w:rPr>
            </w:pPr>
            <w:r>
              <w:rPr>
                <w:sz w:val="21"/>
              </w:rPr>
              <w:t>Some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travel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including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occasional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overnight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stays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may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required,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so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full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clean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driving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licence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desired.</w:t>
            </w:r>
          </w:p>
        </w:tc>
      </w:tr>
    </w:tbl>
    <w:p w14:paraId="0A131B55" w14:textId="77777777" w:rsidR="009D73B5" w:rsidRDefault="009D73B5">
      <w:pPr>
        <w:spacing w:line="244" w:lineRule="auto"/>
        <w:rPr>
          <w:sz w:val="21"/>
        </w:rPr>
        <w:sectPr w:rsidR="009D73B5">
          <w:headerReference w:type="default" r:id="rId9"/>
          <w:footerReference w:type="default" r:id="rId10"/>
          <w:pgSz w:w="11910" w:h="16840"/>
          <w:pgMar w:top="1220" w:right="200" w:bottom="1560" w:left="660" w:header="1027" w:footer="1372" w:gutter="0"/>
          <w:pgNumType w:start="2"/>
          <w:cols w:space="720"/>
        </w:sectPr>
      </w:pPr>
    </w:p>
    <w:p w14:paraId="1A0C528A" w14:textId="77777777" w:rsidR="009D73B5" w:rsidRDefault="009D73B5">
      <w:pPr>
        <w:pStyle w:val="BodyText"/>
        <w:rPr>
          <w:sz w:val="20"/>
        </w:rPr>
      </w:pPr>
    </w:p>
    <w:p w14:paraId="65C7369F" w14:textId="77777777" w:rsidR="009D73B5" w:rsidRDefault="009D73B5">
      <w:pPr>
        <w:pStyle w:val="BodyText"/>
        <w:spacing w:before="4"/>
        <w:rPr>
          <w:sz w:val="25"/>
        </w:rPr>
      </w:pPr>
    </w:p>
    <w:p w14:paraId="26875E56" w14:textId="77777777" w:rsidR="009D73B5" w:rsidRDefault="002A100F">
      <w:pPr>
        <w:pStyle w:val="Heading1"/>
        <w:spacing w:before="48"/>
        <w:ind w:left="443"/>
      </w:pPr>
      <w:r>
        <w:rPr>
          <w:color w:val="00A7CF"/>
        </w:rPr>
        <w:t>Person</w:t>
      </w:r>
      <w:r>
        <w:rPr>
          <w:color w:val="00A7CF"/>
          <w:spacing w:val="1"/>
        </w:rPr>
        <w:t xml:space="preserve"> </w:t>
      </w:r>
      <w:r>
        <w:rPr>
          <w:color w:val="00A7CF"/>
        </w:rPr>
        <w:t>specification</w:t>
      </w:r>
    </w:p>
    <w:p w14:paraId="323AC449" w14:textId="77777777" w:rsidR="009D73B5" w:rsidRDefault="009D73B5">
      <w:pPr>
        <w:pStyle w:val="BodyText"/>
        <w:spacing w:before="9" w:after="1"/>
        <w:rPr>
          <w:b/>
          <w:sz w:val="8"/>
        </w:rPr>
      </w:pPr>
    </w:p>
    <w:tbl>
      <w:tblPr>
        <w:tblW w:w="0" w:type="auto"/>
        <w:tblInd w:w="454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9"/>
        <w:gridCol w:w="4140"/>
        <w:gridCol w:w="3077"/>
      </w:tblGrid>
      <w:tr w:rsidR="009D73B5" w14:paraId="07ACC5D1" w14:textId="77777777">
        <w:trPr>
          <w:trHeight w:val="635"/>
        </w:trPr>
        <w:tc>
          <w:tcPr>
            <w:tcW w:w="2479" w:type="dxa"/>
            <w:shd w:val="clear" w:color="auto" w:fill="00A7CF"/>
          </w:tcPr>
          <w:p w14:paraId="13890375" w14:textId="77777777" w:rsidR="009D73B5" w:rsidRDefault="009D73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shd w:val="clear" w:color="auto" w:fill="00A7CF"/>
          </w:tcPr>
          <w:p w14:paraId="0A56584E" w14:textId="77777777" w:rsidR="009D73B5" w:rsidRDefault="009D73B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D864FAD" w14:textId="77777777" w:rsidR="009D73B5" w:rsidRDefault="002A100F">
            <w:pPr>
              <w:pStyle w:val="TableParagraph"/>
              <w:spacing w:before="1"/>
              <w:ind w:left="1668" w:right="1653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Essential</w:t>
            </w:r>
          </w:p>
        </w:tc>
        <w:tc>
          <w:tcPr>
            <w:tcW w:w="3077" w:type="dxa"/>
            <w:shd w:val="clear" w:color="auto" w:fill="00A7CF"/>
          </w:tcPr>
          <w:p w14:paraId="14AB6130" w14:textId="77777777" w:rsidR="009D73B5" w:rsidRDefault="009D73B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DBC30E7" w14:textId="77777777" w:rsidR="009D73B5" w:rsidRDefault="002A100F">
            <w:pPr>
              <w:pStyle w:val="TableParagraph"/>
              <w:spacing w:before="1"/>
              <w:ind w:left="1109" w:right="1096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Desirable</w:t>
            </w:r>
          </w:p>
        </w:tc>
      </w:tr>
      <w:tr w:rsidR="009D73B5" w14:paraId="57694350" w14:textId="77777777">
        <w:trPr>
          <w:trHeight w:val="2452"/>
        </w:trPr>
        <w:tc>
          <w:tcPr>
            <w:tcW w:w="2479" w:type="dxa"/>
            <w:shd w:val="clear" w:color="auto" w:fill="00A7CF"/>
          </w:tcPr>
          <w:p w14:paraId="0A2DA9BD" w14:textId="77777777" w:rsidR="009D73B5" w:rsidRDefault="009D73B5">
            <w:pPr>
              <w:pStyle w:val="TableParagraph"/>
              <w:rPr>
                <w:b/>
                <w:sz w:val="20"/>
              </w:rPr>
            </w:pPr>
          </w:p>
          <w:p w14:paraId="14D55DBA" w14:textId="77777777" w:rsidR="009D73B5" w:rsidRDefault="009D73B5">
            <w:pPr>
              <w:pStyle w:val="TableParagraph"/>
              <w:rPr>
                <w:b/>
                <w:sz w:val="20"/>
              </w:rPr>
            </w:pPr>
          </w:p>
          <w:p w14:paraId="58796689" w14:textId="77777777" w:rsidR="009D73B5" w:rsidRDefault="009D73B5">
            <w:pPr>
              <w:pStyle w:val="TableParagraph"/>
              <w:rPr>
                <w:b/>
                <w:sz w:val="20"/>
              </w:rPr>
            </w:pPr>
          </w:p>
          <w:p w14:paraId="445F77ED" w14:textId="77777777" w:rsidR="009D73B5" w:rsidRDefault="009D73B5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1D8896FE" w14:textId="77777777" w:rsidR="009D73B5" w:rsidRDefault="002A100F">
            <w:pPr>
              <w:pStyle w:val="TableParagraph"/>
              <w:spacing w:before="1"/>
              <w:ind w:left="10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Qualifications</w:t>
            </w:r>
          </w:p>
        </w:tc>
        <w:tc>
          <w:tcPr>
            <w:tcW w:w="4140" w:type="dxa"/>
          </w:tcPr>
          <w:p w14:paraId="1C154439" w14:textId="77777777" w:rsidR="009D73B5" w:rsidRDefault="002A100F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  <w:tab w:val="left" w:pos="459"/>
              </w:tabs>
              <w:spacing w:line="208" w:lineRule="auto"/>
              <w:ind w:right="863"/>
              <w:rPr>
                <w:sz w:val="21"/>
              </w:rPr>
            </w:pPr>
            <w:r>
              <w:rPr>
                <w:sz w:val="21"/>
              </w:rPr>
              <w:t>Post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Graduate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Diploma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Level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Counselling</w:t>
            </w:r>
          </w:p>
          <w:p w14:paraId="442CCDDC" w14:textId="77777777" w:rsidR="004416A3" w:rsidRPr="004416A3" w:rsidRDefault="002A100F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  <w:tab w:val="left" w:pos="459"/>
              </w:tabs>
              <w:spacing w:line="208" w:lineRule="auto"/>
              <w:ind w:right="523"/>
              <w:rPr>
                <w:sz w:val="21"/>
              </w:rPr>
            </w:pPr>
            <w:r>
              <w:rPr>
                <w:b/>
                <w:sz w:val="21"/>
              </w:rPr>
              <w:t>Registered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membership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BACP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equivalent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registering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body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e.g.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NCS</w:t>
            </w:r>
            <w:r>
              <w:rPr>
                <w:spacing w:val="-45"/>
                <w:sz w:val="21"/>
              </w:rPr>
              <w:t xml:space="preserve"> </w:t>
            </w:r>
            <w:r w:rsidR="004416A3">
              <w:rPr>
                <w:spacing w:val="-45"/>
                <w:sz w:val="21"/>
              </w:rPr>
              <w:t xml:space="preserve"> </w:t>
            </w:r>
          </w:p>
          <w:p w14:paraId="5338C515" w14:textId="32DC436C" w:rsidR="004416A3" w:rsidRPr="004416A3" w:rsidRDefault="004416A3" w:rsidP="004416A3">
            <w:pPr>
              <w:pStyle w:val="TableParagraph"/>
              <w:tabs>
                <w:tab w:val="left" w:pos="458"/>
                <w:tab w:val="left" w:pos="459"/>
              </w:tabs>
              <w:spacing w:line="208" w:lineRule="auto"/>
              <w:ind w:left="458" w:right="523"/>
              <w:rPr>
                <w:bCs/>
                <w:sz w:val="21"/>
              </w:rPr>
            </w:pPr>
            <w:r w:rsidRPr="004416A3">
              <w:rPr>
                <w:bCs/>
                <w:sz w:val="21"/>
              </w:rPr>
              <w:t>(accredited professional)</w:t>
            </w:r>
          </w:p>
          <w:p w14:paraId="76E71027" w14:textId="05E23C87" w:rsidR="009D73B5" w:rsidRDefault="002A100F" w:rsidP="004416A3">
            <w:pPr>
              <w:pStyle w:val="TableParagraph"/>
              <w:tabs>
                <w:tab w:val="left" w:pos="458"/>
                <w:tab w:val="left" w:pos="459"/>
              </w:tabs>
              <w:spacing w:line="208" w:lineRule="auto"/>
              <w:ind w:left="458" w:right="523"/>
              <w:rPr>
                <w:sz w:val="21"/>
              </w:rPr>
            </w:pPr>
            <w:r>
              <w:rPr>
                <w:sz w:val="21"/>
              </w:rPr>
              <w:t>COSCA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IACP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accredited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working towards accreditation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(Individual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Student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member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not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sufficient)</w:t>
            </w:r>
          </w:p>
          <w:p w14:paraId="19639305" w14:textId="77777777" w:rsidR="009D73B5" w:rsidRDefault="002A100F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  <w:tab w:val="left" w:pos="459"/>
              </w:tabs>
              <w:spacing w:line="208" w:lineRule="auto"/>
              <w:ind w:right="149"/>
              <w:rPr>
                <w:sz w:val="21"/>
              </w:rPr>
            </w:pPr>
            <w:r>
              <w:rPr>
                <w:sz w:val="21"/>
              </w:rPr>
              <w:t>Relevant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CPD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certificates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counselling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CYPs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meet requirements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BACP</w:t>
            </w:r>
          </w:p>
          <w:p w14:paraId="1C0BDB32" w14:textId="77777777" w:rsidR="009D73B5" w:rsidRDefault="002A100F">
            <w:pPr>
              <w:pStyle w:val="TableParagraph"/>
              <w:spacing w:line="200" w:lineRule="exact"/>
              <w:ind w:left="458"/>
              <w:rPr>
                <w:sz w:val="21"/>
              </w:rPr>
            </w:pPr>
            <w:r>
              <w:rPr>
                <w:sz w:val="21"/>
              </w:rPr>
              <w:t>CYP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competence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framework.</w:t>
            </w:r>
          </w:p>
        </w:tc>
        <w:tc>
          <w:tcPr>
            <w:tcW w:w="3077" w:type="dxa"/>
          </w:tcPr>
          <w:p w14:paraId="0DE4BF5F" w14:textId="77777777" w:rsidR="009D73B5" w:rsidRDefault="002A100F">
            <w:pPr>
              <w:pStyle w:val="TableParagraph"/>
              <w:spacing w:line="217" w:lineRule="exact"/>
              <w:ind w:left="105"/>
              <w:rPr>
                <w:i/>
                <w:sz w:val="21"/>
              </w:rPr>
            </w:pPr>
            <w:r>
              <w:rPr>
                <w:sz w:val="21"/>
              </w:rPr>
              <w:t>Accredited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by a recognised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body</w:t>
            </w:r>
            <w:r>
              <w:rPr>
                <w:i/>
                <w:sz w:val="21"/>
              </w:rPr>
              <w:t>,</w:t>
            </w:r>
          </w:p>
          <w:p w14:paraId="1B8E4773" w14:textId="77777777" w:rsidR="009D73B5" w:rsidRDefault="002A100F">
            <w:pPr>
              <w:pStyle w:val="TableParagraph"/>
              <w:spacing w:line="240" w:lineRule="exact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e.g.</w:t>
            </w:r>
            <w:r>
              <w:rPr>
                <w:i/>
                <w:spacing w:val="-6"/>
                <w:sz w:val="21"/>
              </w:rPr>
              <w:t xml:space="preserve"> </w:t>
            </w:r>
            <w:r>
              <w:rPr>
                <w:i/>
                <w:sz w:val="21"/>
              </w:rPr>
              <w:t>BACP,</w:t>
            </w:r>
            <w:r>
              <w:rPr>
                <w:i/>
                <w:spacing w:val="4"/>
                <w:sz w:val="21"/>
              </w:rPr>
              <w:t xml:space="preserve"> </w:t>
            </w:r>
            <w:r>
              <w:rPr>
                <w:i/>
                <w:sz w:val="21"/>
              </w:rPr>
              <w:t>NCS,</w:t>
            </w:r>
            <w:r>
              <w:rPr>
                <w:i/>
                <w:spacing w:val="5"/>
                <w:sz w:val="21"/>
              </w:rPr>
              <w:t xml:space="preserve"> </w:t>
            </w:r>
            <w:r>
              <w:rPr>
                <w:i/>
                <w:sz w:val="21"/>
              </w:rPr>
              <w:t>CASCA,</w:t>
            </w:r>
            <w:r>
              <w:rPr>
                <w:i/>
                <w:spacing w:val="2"/>
                <w:sz w:val="21"/>
              </w:rPr>
              <w:t xml:space="preserve"> </w:t>
            </w:r>
            <w:r>
              <w:rPr>
                <w:i/>
                <w:sz w:val="21"/>
              </w:rPr>
              <w:t>IACP</w:t>
            </w:r>
          </w:p>
          <w:p w14:paraId="3C57D980" w14:textId="77777777" w:rsidR="009D73B5" w:rsidRDefault="009D73B5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3FCB5C" w14:textId="77777777" w:rsidR="009D73B5" w:rsidRDefault="002A100F">
            <w:pPr>
              <w:pStyle w:val="TableParagraph"/>
              <w:spacing w:line="206" w:lineRule="auto"/>
              <w:ind w:left="105"/>
              <w:rPr>
                <w:sz w:val="21"/>
              </w:rPr>
            </w:pPr>
            <w:r>
              <w:rPr>
                <w:sz w:val="21"/>
              </w:rPr>
              <w:t>Qualification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counselling with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CYPs.</w:t>
            </w:r>
          </w:p>
        </w:tc>
      </w:tr>
      <w:tr w:rsidR="009D73B5" w14:paraId="193FCB4B" w14:textId="77777777">
        <w:trPr>
          <w:trHeight w:val="3703"/>
        </w:trPr>
        <w:tc>
          <w:tcPr>
            <w:tcW w:w="2479" w:type="dxa"/>
            <w:shd w:val="clear" w:color="auto" w:fill="00A7CF"/>
          </w:tcPr>
          <w:p w14:paraId="7C484B6B" w14:textId="77777777" w:rsidR="009D73B5" w:rsidRDefault="009D73B5">
            <w:pPr>
              <w:pStyle w:val="TableParagraph"/>
              <w:rPr>
                <w:b/>
                <w:sz w:val="20"/>
              </w:rPr>
            </w:pPr>
          </w:p>
          <w:p w14:paraId="7C8255A2" w14:textId="77777777" w:rsidR="009D73B5" w:rsidRDefault="009D73B5">
            <w:pPr>
              <w:pStyle w:val="TableParagraph"/>
              <w:rPr>
                <w:b/>
                <w:sz w:val="20"/>
              </w:rPr>
            </w:pPr>
          </w:p>
          <w:p w14:paraId="2F1C1B2B" w14:textId="77777777" w:rsidR="009D73B5" w:rsidRDefault="009D73B5">
            <w:pPr>
              <w:pStyle w:val="TableParagraph"/>
              <w:rPr>
                <w:b/>
                <w:sz w:val="20"/>
              </w:rPr>
            </w:pPr>
          </w:p>
          <w:p w14:paraId="644B0913" w14:textId="77777777" w:rsidR="009D73B5" w:rsidRDefault="009D73B5">
            <w:pPr>
              <w:pStyle w:val="TableParagraph"/>
              <w:rPr>
                <w:b/>
                <w:sz w:val="20"/>
              </w:rPr>
            </w:pPr>
          </w:p>
          <w:p w14:paraId="2DA8108B" w14:textId="77777777" w:rsidR="009D73B5" w:rsidRDefault="009D73B5">
            <w:pPr>
              <w:pStyle w:val="TableParagraph"/>
              <w:rPr>
                <w:b/>
                <w:sz w:val="20"/>
              </w:rPr>
            </w:pPr>
          </w:p>
          <w:p w14:paraId="238F7AE4" w14:textId="77777777" w:rsidR="009D73B5" w:rsidRDefault="009D73B5">
            <w:pPr>
              <w:pStyle w:val="TableParagraph"/>
              <w:rPr>
                <w:b/>
                <w:sz w:val="20"/>
              </w:rPr>
            </w:pPr>
          </w:p>
          <w:p w14:paraId="526A40DD" w14:textId="77777777" w:rsidR="009D73B5" w:rsidRDefault="009D73B5">
            <w:pPr>
              <w:pStyle w:val="TableParagraph"/>
              <w:rPr>
                <w:b/>
                <w:sz w:val="21"/>
              </w:rPr>
            </w:pPr>
          </w:p>
          <w:p w14:paraId="5147356D" w14:textId="77777777" w:rsidR="009D73B5" w:rsidRDefault="002A100F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Experience</w:t>
            </w:r>
          </w:p>
        </w:tc>
        <w:tc>
          <w:tcPr>
            <w:tcW w:w="4140" w:type="dxa"/>
          </w:tcPr>
          <w:p w14:paraId="33D979F4" w14:textId="77777777" w:rsidR="009D73B5" w:rsidRDefault="002A100F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  <w:tab w:val="left" w:pos="459"/>
              </w:tabs>
              <w:spacing w:line="244" w:lineRule="auto"/>
              <w:ind w:right="287"/>
              <w:rPr>
                <w:sz w:val="21"/>
              </w:rPr>
            </w:pPr>
            <w:r>
              <w:rPr>
                <w:sz w:val="21"/>
              </w:rPr>
              <w:t>Experience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delivering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structured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counselling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within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counselling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Psychological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therapies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both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adults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CYPs.</w:t>
            </w:r>
          </w:p>
          <w:p w14:paraId="392859F0" w14:textId="77777777" w:rsidR="009D73B5" w:rsidRDefault="002A100F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  <w:tab w:val="left" w:pos="459"/>
              </w:tabs>
              <w:spacing w:line="244" w:lineRule="auto"/>
              <w:ind w:right="391"/>
              <w:rPr>
                <w:sz w:val="21"/>
              </w:rPr>
            </w:pPr>
            <w:r>
              <w:rPr>
                <w:sz w:val="21"/>
              </w:rPr>
              <w:t>Ability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conduct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comprehensive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risk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assessment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formulate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robust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risk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management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plans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both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adults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CYPs.</w:t>
            </w:r>
          </w:p>
          <w:p w14:paraId="5C0F0CED" w14:textId="77777777" w:rsidR="009D73B5" w:rsidRDefault="002A100F">
            <w:pPr>
              <w:pStyle w:val="TableParagraph"/>
              <w:numPr>
                <w:ilvl w:val="0"/>
                <w:numId w:val="5"/>
              </w:numPr>
              <w:tabs>
                <w:tab w:val="left" w:pos="459"/>
              </w:tabs>
              <w:spacing w:line="244" w:lineRule="auto"/>
              <w:ind w:right="121"/>
              <w:jc w:val="both"/>
              <w:rPr>
                <w:sz w:val="21"/>
              </w:rPr>
            </w:pPr>
            <w:r>
              <w:rPr>
                <w:sz w:val="21"/>
              </w:rPr>
              <w:t>Experience with routine clinical outcome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monitoring.</w:t>
            </w:r>
          </w:p>
          <w:p w14:paraId="486FB78A" w14:textId="77777777" w:rsidR="009D73B5" w:rsidRDefault="002A100F">
            <w:pPr>
              <w:pStyle w:val="TableParagraph"/>
              <w:numPr>
                <w:ilvl w:val="0"/>
                <w:numId w:val="5"/>
              </w:numPr>
              <w:tabs>
                <w:tab w:val="left" w:pos="459"/>
              </w:tabs>
              <w:spacing w:line="244" w:lineRule="auto"/>
              <w:ind w:right="671"/>
              <w:jc w:val="both"/>
              <w:rPr>
                <w:sz w:val="21"/>
              </w:rPr>
            </w:pPr>
            <w:r>
              <w:rPr>
                <w:sz w:val="21"/>
              </w:rPr>
              <w:t>Worked in a service where agreed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targets are in place demonstrating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outcomes.</w:t>
            </w:r>
          </w:p>
          <w:p w14:paraId="00E10200" w14:textId="77777777" w:rsidR="009D73B5" w:rsidRDefault="002A100F">
            <w:pPr>
              <w:pStyle w:val="TableParagraph"/>
              <w:numPr>
                <w:ilvl w:val="0"/>
                <w:numId w:val="5"/>
              </w:numPr>
              <w:tabs>
                <w:tab w:val="left" w:pos="459"/>
              </w:tabs>
              <w:spacing w:line="247" w:lineRule="exact"/>
              <w:ind w:hanging="352"/>
              <w:jc w:val="both"/>
              <w:rPr>
                <w:sz w:val="21"/>
              </w:rPr>
            </w:pPr>
            <w:r>
              <w:rPr>
                <w:sz w:val="21"/>
              </w:rPr>
              <w:t>Experience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MDT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working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groups.</w:t>
            </w:r>
          </w:p>
        </w:tc>
        <w:tc>
          <w:tcPr>
            <w:tcW w:w="3077" w:type="dxa"/>
          </w:tcPr>
          <w:p w14:paraId="53167DCF" w14:textId="77777777" w:rsidR="009D73B5" w:rsidRDefault="002A100F">
            <w:pPr>
              <w:pStyle w:val="TableParagraph"/>
              <w:spacing w:before="3" w:line="244" w:lineRule="auto"/>
              <w:ind w:left="141"/>
              <w:rPr>
                <w:sz w:val="21"/>
              </w:rPr>
            </w:pPr>
            <w:r>
              <w:rPr>
                <w:sz w:val="21"/>
              </w:rPr>
              <w:t>Experience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working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psychological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therapy or mental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services.</w:t>
            </w:r>
          </w:p>
          <w:p w14:paraId="20E556CD" w14:textId="77777777" w:rsidR="009D73B5" w:rsidRDefault="002A100F">
            <w:pPr>
              <w:pStyle w:val="TableParagraph"/>
              <w:spacing w:before="70" w:line="244" w:lineRule="auto"/>
              <w:ind w:left="141"/>
              <w:rPr>
                <w:sz w:val="21"/>
              </w:rPr>
            </w:pPr>
            <w:r>
              <w:rPr>
                <w:sz w:val="21"/>
              </w:rPr>
              <w:t>Commercial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awareness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and/or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experience of working in 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Corporate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environment.</w:t>
            </w:r>
          </w:p>
        </w:tc>
      </w:tr>
      <w:tr w:rsidR="009D73B5" w14:paraId="3F7115B6" w14:textId="77777777">
        <w:trPr>
          <w:trHeight w:val="808"/>
        </w:trPr>
        <w:tc>
          <w:tcPr>
            <w:tcW w:w="2479" w:type="dxa"/>
            <w:shd w:val="clear" w:color="auto" w:fill="00A7CF"/>
          </w:tcPr>
          <w:p w14:paraId="3F66C766" w14:textId="77777777" w:rsidR="009D73B5" w:rsidRDefault="009D73B5">
            <w:pPr>
              <w:pStyle w:val="TableParagraph"/>
              <w:spacing w:before="9"/>
              <w:rPr>
                <w:b/>
              </w:rPr>
            </w:pPr>
          </w:p>
          <w:p w14:paraId="64FC7503" w14:textId="77777777" w:rsidR="009D73B5" w:rsidRDefault="002A100F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Skills/knowledge</w:t>
            </w:r>
          </w:p>
        </w:tc>
        <w:tc>
          <w:tcPr>
            <w:tcW w:w="4140" w:type="dxa"/>
          </w:tcPr>
          <w:p w14:paraId="4421CF94" w14:textId="77777777" w:rsidR="009D73B5" w:rsidRDefault="002A100F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  <w:tab w:val="left" w:pos="459"/>
              </w:tabs>
              <w:spacing w:before="5"/>
              <w:ind w:hanging="352"/>
              <w:rPr>
                <w:sz w:val="21"/>
              </w:rPr>
            </w:pPr>
            <w:r>
              <w:rPr>
                <w:sz w:val="21"/>
              </w:rPr>
              <w:t>IT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literate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intermediate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level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minimum</w:t>
            </w:r>
          </w:p>
          <w:p w14:paraId="60253249" w14:textId="77777777" w:rsidR="009D73B5" w:rsidRDefault="002A100F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  <w:tab w:val="left" w:pos="459"/>
              </w:tabs>
              <w:spacing w:line="260" w:lineRule="atLeast"/>
              <w:ind w:right="410"/>
              <w:rPr>
                <w:sz w:val="21"/>
              </w:rPr>
            </w:pPr>
            <w:r>
              <w:rPr>
                <w:sz w:val="21"/>
              </w:rPr>
              <w:t>Experience 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working with Microsoft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Office</w:t>
            </w:r>
          </w:p>
        </w:tc>
        <w:tc>
          <w:tcPr>
            <w:tcW w:w="3077" w:type="dxa"/>
          </w:tcPr>
          <w:p w14:paraId="0E070C57" w14:textId="77777777" w:rsidR="009D73B5" w:rsidRDefault="002A100F">
            <w:pPr>
              <w:pStyle w:val="TableParagraph"/>
              <w:spacing w:before="4" w:line="244" w:lineRule="auto"/>
              <w:ind w:left="105" w:right="520"/>
              <w:rPr>
                <w:sz w:val="21"/>
              </w:rPr>
            </w:pPr>
            <w:r>
              <w:rPr>
                <w:sz w:val="21"/>
              </w:rPr>
              <w:t>Other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recognised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specialist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training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e.g.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EMDR,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CFD,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IPT</w:t>
            </w:r>
          </w:p>
        </w:tc>
      </w:tr>
      <w:tr w:rsidR="009D73B5" w14:paraId="4C686363" w14:textId="77777777">
        <w:trPr>
          <w:trHeight w:val="2136"/>
        </w:trPr>
        <w:tc>
          <w:tcPr>
            <w:tcW w:w="2479" w:type="dxa"/>
            <w:shd w:val="clear" w:color="auto" w:fill="00A7CF"/>
          </w:tcPr>
          <w:p w14:paraId="705AB21E" w14:textId="77777777" w:rsidR="009D73B5" w:rsidRDefault="009D73B5">
            <w:pPr>
              <w:pStyle w:val="TableParagraph"/>
              <w:rPr>
                <w:b/>
                <w:sz w:val="20"/>
              </w:rPr>
            </w:pPr>
          </w:p>
          <w:p w14:paraId="62702248" w14:textId="77777777" w:rsidR="009D73B5" w:rsidRDefault="009D73B5">
            <w:pPr>
              <w:pStyle w:val="TableParagraph"/>
              <w:rPr>
                <w:b/>
                <w:sz w:val="20"/>
              </w:rPr>
            </w:pPr>
          </w:p>
          <w:p w14:paraId="02E007E4" w14:textId="77777777" w:rsidR="009D73B5" w:rsidRDefault="009D73B5">
            <w:pPr>
              <w:pStyle w:val="TableParagraph"/>
              <w:rPr>
                <w:b/>
                <w:sz w:val="20"/>
              </w:rPr>
            </w:pPr>
          </w:p>
          <w:p w14:paraId="679B603C" w14:textId="77777777" w:rsidR="009D73B5" w:rsidRDefault="009D73B5">
            <w:pPr>
              <w:pStyle w:val="TableParagraph"/>
              <w:rPr>
                <w:b/>
                <w:sz w:val="17"/>
              </w:rPr>
            </w:pPr>
          </w:p>
          <w:p w14:paraId="4EC7D6A8" w14:textId="77777777" w:rsidR="009D73B5" w:rsidRDefault="002A100F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Specialist</w:t>
            </w:r>
            <w:r>
              <w:rPr>
                <w:b/>
                <w:color w:val="FFFFFF"/>
                <w:spacing w:val="10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training</w:t>
            </w:r>
          </w:p>
        </w:tc>
        <w:tc>
          <w:tcPr>
            <w:tcW w:w="4140" w:type="dxa"/>
          </w:tcPr>
          <w:p w14:paraId="6382DB59" w14:textId="77777777" w:rsidR="009D73B5" w:rsidRDefault="002A100F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  <w:tab w:val="left" w:pos="457"/>
              </w:tabs>
              <w:spacing w:before="2" w:line="244" w:lineRule="auto"/>
              <w:ind w:right="346"/>
              <w:rPr>
                <w:sz w:val="21"/>
              </w:rPr>
            </w:pPr>
            <w:r>
              <w:rPr>
                <w:sz w:val="21"/>
              </w:rPr>
              <w:t>Able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develop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good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therapeutic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relationships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clients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11+yrs.</w:t>
            </w:r>
          </w:p>
          <w:p w14:paraId="2E25C9E3" w14:textId="77777777" w:rsidR="009D73B5" w:rsidRDefault="002A100F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  <w:tab w:val="left" w:pos="457"/>
              </w:tabs>
              <w:spacing w:line="244" w:lineRule="auto"/>
              <w:ind w:right="212"/>
              <w:rPr>
                <w:sz w:val="21"/>
              </w:rPr>
            </w:pPr>
            <w:r>
              <w:rPr>
                <w:sz w:val="21"/>
              </w:rPr>
              <w:t>Ability to meet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agreed/specified service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targets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Key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Performance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Indicators</w:t>
            </w:r>
          </w:p>
          <w:p w14:paraId="7ABEDA29" w14:textId="77777777" w:rsidR="009D73B5" w:rsidRDefault="002A100F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  <w:tab w:val="left" w:pos="457"/>
              </w:tabs>
              <w:spacing w:line="244" w:lineRule="auto"/>
              <w:ind w:right="528"/>
              <w:rPr>
                <w:sz w:val="21"/>
              </w:rPr>
            </w:pPr>
            <w:r>
              <w:rPr>
                <w:sz w:val="21"/>
              </w:rPr>
              <w:t>Ability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manage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own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caseload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time.</w:t>
            </w:r>
          </w:p>
          <w:p w14:paraId="06C448CA" w14:textId="77777777" w:rsidR="009D73B5" w:rsidRDefault="002A100F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  <w:tab w:val="left" w:pos="457"/>
              </w:tabs>
              <w:spacing w:line="260" w:lineRule="atLeast"/>
              <w:ind w:right="346"/>
              <w:rPr>
                <w:sz w:val="21"/>
              </w:rPr>
            </w:pPr>
            <w:r>
              <w:rPr>
                <w:sz w:val="21"/>
              </w:rPr>
              <w:t>Ability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identify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themes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within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client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customer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groups.</w:t>
            </w:r>
          </w:p>
        </w:tc>
        <w:tc>
          <w:tcPr>
            <w:tcW w:w="3077" w:type="dxa"/>
          </w:tcPr>
          <w:p w14:paraId="33292475" w14:textId="77777777" w:rsidR="009D73B5" w:rsidRDefault="009D73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3B5" w14:paraId="66BABDD6" w14:textId="77777777">
        <w:trPr>
          <w:trHeight w:val="2408"/>
        </w:trPr>
        <w:tc>
          <w:tcPr>
            <w:tcW w:w="2479" w:type="dxa"/>
            <w:shd w:val="clear" w:color="auto" w:fill="00A7CF"/>
          </w:tcPr>
          <w:p w14:paraId="5BB9A05C" w14:textId="77777777" w:rsidR="009D73B5" w:rsidRDefault="009D73B5">
            <w:pPr>
              <w:pStyle w:val="TableParagraph"/>
              <w:rPr>
                <w:b/>
                <w:sz w:val="20"/>
              </w:rPr>
            </w:pPr>
          </w:p>
          <w:p w14:paraId="7B49C9A0" w14:textId="77777777" w:rsidR="009D73B5" w:rsidRDefault="009D73B5">
            <w:pPr>
              <w:pStyle w:val="TableParagraph"/>
              <w:rPr>
                <w:b/>
                <w:sz w:val="20"/>
              </w:rPr>
            </w:pPr>
          </w:p>
          <w:p w14:paraId="58C90805" w14:textId="77777777" w:rsidR="009D73B5" w:rsidRDefault="009D73B5">
            <w:pPr>
              <w:pStyle w:val="TableParagraph"/>
              <w:rPr>
                <w:b/>
                <w:sz w:val="20"/>
              </w:rPr>
            </w:pPr>
          </w:p>
          <w:p w14:paraId="33457C43" w14:textId="77777777" w:rsidR="009D73B5" w:rsidRDefault="009D73B5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BBCE505" w14:textId="77777777" w:rsidR="009D73B5" w:rsidRDefault="002A100F">
            <w:pPr>
              <w:pStyle w:val="TableParagraph"/>
              <w:spacing w:line="244" w:lineRule="auto"/>
              <w:ind w:left="107" w:right="300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Personal</w:t>
            </w:r>
            <w:r>
              <w:rPr>
                <w:b/>
                <w:color w:val="FFFFFF"/>
                <w:spacing w:val="27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competencies</w:t>
            </w:r>
            <w:r>
              <w:rPr>
                <w:b/>
                <w:color w:val="FFFFFF"/>
                <w:spacing w:val="-45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and qualities</w:t>
            </w:r>
          </w:p>
        </w:tc>
        <w:tc>
          <w:tcPr>
            <w:tcW w:w="4140" w:type="dxa"/>
          </w:tcPr>
          <w:p w14:paraId="68AA99A6" w14:textId="77777777" w:rsidR="009D73B5" w:rsidRDefault="002A100F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  <w:tab w:val="left" w:pos="459"/>
              </w:tabs>
              <w:spacing w:before="3" w:line="244" w:lineRule="auto"/>
              <w:ind w:right="610"/>
              <w:rPr>
                <w:sz w:val="21"/>
              </w:rPr>
            </w:pPr>
            <w:r>
              <w:rPr>
                <w:sz w:val="21"/>
              </w:rPr>
              <w:t>Interpersonal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skills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engage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develop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working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alliances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colleagues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clients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11+yrs.</w:t>
            </w:r>
          </w:p>
          <w:p w14:paraId="73D57548" w14:textId="77777777" w:rsidR="009D73B5" w:rsidRDefault="002A100F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  <w:tab w:val="left" w:pos="459"/>
              </w:tabs>
              <w:spacing w:line="244" w:lineRule="auto"/>
              <w:ind w:right="107"/>
              <w:rPr>
                <w:sz w:val="21"/>
              </w:rPr>
            </w:pPr>
            <w:r>
              <w:rPr>
                <w:sz w:val="21"/>
              </w:rPr>
              <w:t>Evidence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openness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learning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new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knowledge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skills.</w:t>
            </w:r>
          </w:p>
          <w:p w14:paraId="5F012E49" w14:textId="77777777" w:rsidR="009D73B5" w:rsidRDefault="002A100F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  <w:tab w:val="left" w:pos="459"/>
              </w:tabs>
              <w:spacing w:line="244" w:lineRule="auto"/>
              <w:ind w:right="1233"/>
              <w:rPr>
                <w:sz w:val="21"/>
              </w:rPr>
            </w:pPr>
            <w:r>
              <w:rPr>
                <w:sz w:val="21"/>
              </w:rPr>
              <w:t>Excellent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verbal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written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communication skills</w:t>
            </w:r>
          </w:p>
          <w:p w14:paraId="4B598C59" w14:textId="77777777" w:rsidR="009D73B5" w:rsidRDefault="002A100F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  <w:tab w:val="left" w:pos="459"/>
              </w:tabs>
              <w:spacing w:line="266" w:lineRule="exact"/>
              <w:ind w:hanging="352"/>
              <w:rPr>
                <w:sz w:val="21"/>
              </w:rPr>
            </w:pPr>
            <w:r>
              <w:rPr>
                <w:sz w:val="21"/>
              </w:rPr>
              <w:t>High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level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enthusiasm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motivation</w:t>
            </w:r>
          </w:p>
          <w:p w14:paraId="456A0667" w14:textId="77777777" w:rsidR="009D73B5" w:rsidRDefault="002A100F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  <w:tab w:val="left" w:pos="459"/>
              </w:tabs>
              <w:spacing w:before="6" w:line="248" w:lineRule="exact"/>
              <w:ind w:hanging="352"/>
              <w:rPr>
                <w:sz w:val="21"/>
              </w:rPr>
            </w:pPr>
            <w:r>
              <w:rPr>
                <w:sz w:val="21"/>
              </w:rPr>
              <w:t>Ability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work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under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pressure.</w:t>
            </w:r>
          </w:p>
        </w:tc>
        <w:tc>
          <w:tcPr>
            <w:tcW w:w="3077" w:type="dxa"/>
          </w:tcPr>
          <w:p w14:paraId="0F846F9E" w14:textId="77777777" w:rsidR="009D73B5" w:rsidRDefault="009D73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11B8D9" w14:textId="77777777" w:rsidR="009D73B5" w:rsidRDefault="009D73B5">
      <w:pPr>
        <w:rPr>
          <w:rFonts w:ascii="Times New Roman"/>
          <w:sz w:val="20"/>
        </w:rPr>
        <w:sectPr w:rsidR="009D73B5">
          <w:pgSz w:w="11910" w:h="16840"/>
          <w:pgMar w:top="1220" w:right="200" w:bottom="1560" w:left="660" w:header="1027" w:footer="1372" w:gutter="0"/>
          <w:cols w:space="720"/>
        </w:sectPr>
      </w:pPr>
    </w:p>
    <w:p w14:paraId="33ED2B35" w14:textId="77777777" w:rsidR="009D73B5" w:rsidRDefault="009D73B5">
      <w:pPr>
        <w:pStyle w:val="BodyText"/>
        <w:rPr>
          <w:b/>
          <w:sz w:val="20"/>
        </w:rPr>
      </w:pPr>
    </w:p>
    <w:p w14:paraId="2C9F69F2" w14:textId="77777777" w:rsidR="009D73B5" w:rsidRDefault="009D73B5">
      <w:pPr>
        <w:pStyle w:val="BodyText"/>
        <w:spacing w:before="10" w:after="1"/>
        <w:rPr>
          <w:b/>
          <w:sz w:val="28"/>
        </w:rPr>
      </w:pPr>
    </w:p>
    <w:tbl>
      <w:tblPr>
        <w:tblW w:w="0" w:type="auto"/>
        <w:tblInd w:w="453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9"/>
        <w:gridCol w:w="4140"/>
        <w:gridCol w:w="3077"/>
      </w:tblGrid>
      <w:tr w:rsidR="009D73B5" w14:paraId="50A4B14D" w14:textId="77777777">
        <w:trPr>
          <w:trHeight w:val="1070"/>
        </w:trPr>
        <w:tc>
          <w:tcPr>
            <w:tcW w:w="2479" w:type="dxa"/>
            <w:shd w:val="clear" w:color="auto" w:fill="00A7CF"/>
          </w:tcPr>
          <w:p w14:paraId="7AB02CA5" w14:textId="77777777" w:rsidR="009D73B5" w:rsidRDefault="009D73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 w14:paraId="53ADBDEF" w14:textId="77777777" w:rsidR="009D73B5" w:rsidRDefault="002A100F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  <w:tab w:val="left" w:pos="459"/>
              </w:tabs>
              <w:spacing w:before="4" w:line="244" w:lineRule="auto"/>
              <w:ind w:right="218"/>
              <w:rPr>
                <w:sz w:val="21"/>
              </w:rPr>
            </w:pPr>
            <w:r>
              <w:rPr>
                <w:sz w:val="21"/>
              </w:rPr>
              <w:t>An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awareness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commitment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supporting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facilitating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diversity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inclusion.</w:t>
            </w:r>
          </w:p>
          <w:p w14:paraId="4B5C6DBD" w14:textId="77777777" w:rsidR="009D73B5" w:rsidRDefault="002A100F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  <w:tab w:val="left" w:pos="459"/>
              </w:tabs>
              <w:spacing w:before="2" w:line="249" w:lineRule="exact"/>
              <w:ind w:hanging="352"/>
              <w:rPr>
                <w:sz w:val="21"/>
              </w:rPr>
            </w:pPr>
            <w:r>
              <w:rPr>
                <w:sz w:val="21"/>
              </w:rPr>
              <w:t>Excellent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time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management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skills</w:t>
            </w:r>
          </w:p>
        </w:tc>
        <w:tc>
          <w:tcPr>
            <w:tcW w:w="3077" w:type="dxa"/>
          </w:tcPr>
          <w:p w14:paraId="33EAC56D" w14:textId="77777777" w:rsidR="009D73B5" w:rsidRDefault="009D73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932B47B" w14:textId="77777777" w:rsidR="009D73B5" w:rsidRDefault="009D73B5">
      <w:pPr>
        <w:rPr>
          <w:rFonts w:ascii="Times New Roman"/>
          <w:sz w:val="16"/>
        </w:rPr>
        <w:sectPr w:rsidR="009D73B5">
          <w:pgSz w:w="11910" w:h="16840"/>
          <w:pgMar w:top="1220" w:right="200" w:bottom="1560" w:left="660" w:header="1027" w:footer="1372" w:gutter="0"/>
          <w:cols w:space="720"/>
        </w:sectPr>
      </w:pPr>
    </w:p>
    <w:p w14:paraId="0942C6E7" w14:textId="77777777" w:rsidR="009D73B5" w:rsidRDefault="009D73B5">
      <w:pPr>
        <w:pStyle w:val="BodyText"/>
        <w:rPr>
          <w:b/>
          <w:sz w:val="20"/>
        </w:rPr>
      </w:pPr>
    </w:p>
    <w:p w14:paraId="61D534D4" w14:textId="77777777" w:rsidR="009D73B5" w:rsidRDefault="009D73B5">
      <w:pPr>
        <w:pStyle w:val="BodyText"/>
        <w:spacing w:before="12"/>
        <w:rPr>
          <w:b/>
          <w:sz w:val="25"/>
        </w:rPr>
      </w:pPr>
    </w:p>
    <w:p w14:paraId="4B588999" w14:textId="77777777" w:rsidR="009D73B5" w:rsidRDefault="002A100F">
      <w:pPr>
        <w:spacing w:before="38"/>
        <w:ind w:left="443"/>
        <w:rPr>
          <w:b/>
          <w:sz w:val="31"/>
        </w:rPr>
      </w:pPr>
      <w:r>
        <w:rPr>
          <w:b/>
          <w:color w:val="00A7CF"/>
          <w:sz w:val="31"/>
        </w:rPr>
        <w:t>Version</w:t>
      </w:r>
      <w:r>
        <w:rPr>
          <w:b/>
          <w:color w:val="00A7CF"/>
          <w:spacing w:val="-10"/>
          <w:sz w:val="31"/>
        </w:rPr>
        <w:t xml:space="preserve"> </w:t>
      </w:r>
      <w:r>
        <w:rPr>
          <w:b/>
          <w:color w:val="00A7CF"/>
          <w:sz w:val="31"/>
        </w:rPr>
        <w:t>Control</w:t>
      </w:r>
    </w:p>
    <w:p w14:paraId="1EA39198" w14:textId="77777777" w:rsidR="009D73B5" w:rsidRDefault="009D73B5">
      <w:pPr>
        <w:pStyle w:val="BodyText"/>
        <w:rPr>
          <w:b/>
          <w:sz w:val="20"/>
        </w:rPr>
      </w:pPr>
    </w:p>
    <w:p w14:paraId="041533FD" w14:textId="77777777" w:rsidR="009D73B5" w:rsidRDefault="009D73B5">
      <w:pPr>
        <w:pStyle w:val="BodyText"/>
        <w:spacing w:after="1"/>
        <w:rPr>
          <w:b/>
          <w:sz w:val="14"/>
        </w:rPr>
      </w:pPr>
    </w:p>
    <w:tbl>
      <w:tblPr>
        <w:tblW w:w="0" w:type="auto"/>
        <w:tblInd w:w="4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2107"/>
        <w:gridCol w:w="1380"/>
        <w:gridCol w:w="1517"/>
        <w:gridCol w:w="1464"/>
        <w:gridCol w:w="1615"/>
      </w:tblGrid>
      <w:tr w:rsidR="009D73B5" w14:paraId="27F72466" w14:textId="77777777">
        <w:trPr>
          <w:trHeight w:val="237"/>
        </w:trPr>
        <w:tc>
          <w:tcPr>
            <w:tcW w:w="1615" w:type="dxa"/>
          </w:tcPr>
          <w:p w14:paraId="3C781421" w14:textId="77777777" w:rsidR="009D73B5" w:rsidRDefault="002A100F">
            <w:pPr>
              <w:pStyle w:val="TableParagraph"/>
              <w:spacing w:before="6" w:line="211" w:lineRule="exact"/>
              <w:ind w:left="107"/>
              <w:rPr>
                <w:sz w:val="19"/>
              </w:rPr>
            </w:pPr>
            <w:r>
              <w:rPr>
                <w:sz w:val="19"/>
              </w:rPr>
              <w:t>Owner:</w:t>
            </w:r>
          </w:p>
        </w:tc>
        <w:tc>
          <w:tcPr>
            <w:tcW w:w="2107" w:type="dxa"/>
          </w:tcPr>
          <w:p w14:paraId="65A8F7B3" w14:textId="77777777" w:rsidR="009D73B5" w:rsidRDefault="002A100F">
            <w:pPr>
              <w:pStyle w:val="TableParagraph"/>
              <w:spacing w:before="6" w:line="211" w:lineRule="exact"/>
              <w:ind w:left="108"/>
              <w:rPr>
                <w:sz w:val="19"/>
              </w:rPr>
            </w:pPr>
            <w:r>
              <w:rPr>
                <w:sz w:val="19"/>
              </w:rPr>
              <w:t>Human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Resources</w:t>
            </w:r>
          </w:p>
        </w:tc>
        <w:tc>
          <w:tcPr>
            <w:tcW w:w="1380" w:type="dxa"/>
          </w:tcPr>
          <w:p w14:paraId="1E337355" w14:textId="77777777" w:rsidR="009D73B5" w:rsidRDefault="002A100F">
            <w:pPr>
              <w:pStyle w:val="TableParagraph"/>
              <w:spacing w:before="6" w:line="211" w:lineRule="exact"/>
              <w:ind w:left="105"/>
              <w:rPr>
                <w:sz w:val="19"/>
              </w:rPr>
            </w:pPr>
            <w:r>
              <w:rPr>
                <w:sz w:val="19"/>
              </w:rPr>
              <w:t>Review:</w:t>
            </w:r>
          </w:p>
        </w:tc>
        <w:tc>
          <w:tcPr>
            <w:tcW w:w="1517" w:type="dxa"/>
          </w:tcPr>
          <w:p w14:paraId="36DC4D89" w14:textId="77777777" w:rsidR="009D73B5" w:rsidRDefault="002A100F">
            <w:pPr>
              <w:pStyle w:val="TableParagraph"/>
              <w:spacing w:before="6" w:line="211" w:lineRule="exact"/>
              <w:ind w:left="108"/>
              <w:rPr>
                <w:sz w:val="19"/>
              </w:rPr>
            </w:pPr>
            <w:r>
              <w:rPr>
                <w:sz w:val="19"/>
              </w:rPr>
              <w:t>Annually</w:t>
            </w:r>
          </w:p>
        </w:tc>
        <w:tc>
          <w:tcPr>
            <w:tcW w:w="1464" w:type="dxa"/>
          </w:tcPr>
          <w:p w14:paraId="3C974973" w14:textId="77777777" w:rsidR="009D73B5" w:rsidRDefault="002A100F">
            <w:pPr>
              <w:pStyle w:val="TableParagraph"/>
              <w:spacing w:before="6" w:line="211" w:lineRule="exact"/>
              <w:ind w:left="107"/>
              <w:rPr>
                <w:sz w:val="19"/>
              </w:rPr>
            </w:pPr>
            <w:r>
              <w:rPr>
                <w:sz w:val="19"/>
              </w:rPr>
              <w:t>Classification:</w:t>
            </w:r>
          </w:p>
        </w:tc>
        <w:tc>
          <w:tcPr>
            <w:tcW w:w="1615" w:type="dxa"/>
          </w:tcPr>
          <w:p w14:paraId="12E9A1F6" w14:textId="77777777" w:rsidR="009D73B5" w:rsidRDefault="002A100F">
            <w:pPr>
              <w:pStyle w:val="TableParagraph"/>
              <w:spacing w:before="6" w:line="211" w:lineRule="exact"/>
              <w:ind w:left="107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(Proprietary)</w:t>
            </w:r>
          </w:p>
        </w:tc>
      </w:tr>
      <w:tr w:rsidR="009D73B5" w14:paraId="23E849FB" w14:textId="77777777">
        <w:trPr>
          <w:trHeight w:val="237"/>
        </w:trPr>
        <w:tc>
          <w:tcPr>
            <w:tcW w:w="1615" w:type="dxa"/>
          </w:tcPr>
          <w:p w14:paraId="4F3C2237" w14:textId="77777777" w:rsidR="009D73B5" w:rsidRDefault="002A100F">
            <w:pPr>
              <w:pStyle w:val="TableParagraph"/>
              <w:spacing w:before="6" w:line="211" w:lineRule="exact"/>
              <w:ind w:left="107"/>
              <w:rPr>
                <w:sz w:val="19"/>
              </w:rPr>
            </w:pPr>
            <w:r>
              <w:rPr>
                <w:sz w:val="19"/>
              </w:rPr>
              <w:t>Author:</w:t>
            </w:r>
          </w:p>
        </w:tc>
        <w:tc>
          <w:tcPr>
            <w:tcW w:w="2107" w:type="dxa"/>
          </w:tcPr>
          <w:p w14:paraId="50F9648E" w14:textId="77777777" w:rsidR="009D73B5" w:rsidRDefault="002A100F">
            <w:pPr>
              <w:pStyle w:val="TableParagraph"/>
              <w:spacing w:before="6" w:line="211" w:lineRule="exact"/>
              <w:ind w:left="108"/>
              <w:rPr>
                <w:sz w:val="19"/>
              </w:rPr>
            </w:pPr>
            <w:r>
              <w:rPr>
                <w:sz w:val="19"/>
              </w:rPr>
              <w:t>Human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Resources</w:t>
            </w:r>
          </w:p>
        </w:tc>
        <w:tc>
          <w:tcPr>
            <w:tcW w:w="1380" w:type="dxa"/>
          </w:tcPr>
          <w:p w14:paraId="0A938DDB" w14:textId="77777777" w:rsidR="009D73B5" w:rsidRDefault="002A100F">
            <w:pPr>
              <w:pStyle w:val="TableParagraph"/>
              <w:spacing w:before="6" w:line="211" w:lineRule="exact"/>
              <w:ind w:left="105"/>
              <w:rPr>
                <w:sz w:val="19"/>
              </w:rPr>
            </w:pPr>
            <w:r>
              <w:rPr>
                <w:sz w:val="19"/>
              </w:rPr>
              <w:t>Version:</w:t>
            </w:r>
          </w:p>
        </w:tc>
        <w:tc>
          <w:tcPr>
            <w:tcW w:w="1517" w:type="dxa"/>
          </w:tcPr>
          <w:p w14:paraId="59B5BE1C" w14:textId="77777777" w:rsidR="009D73B5" w:rsidRDefault="002A100F">
            <w:pPr>
              <w:pStyle w:val="TableParagraph"/>
              <w:spacing w:before="6" w:line="211" w:lineRule="exact"/>
              <w:ind w:left="108"/>
              <w:rPr>
                <w:sz w:val="19"/>
              </w:rPr>
            </w:pPr>
            <w:r>
              <w:rPr>
                <w:sz w:val="19"/>
              </w:rPr>
              <w:t>V1</w:t>
            </w:r>
          </w:p>
        </w:tc>
        <w:tc>
          <w:tcPr>
            <w:tcW w:w="1464" w:type="dxa"/>
          </w:tcPr>
          <w:p w14:paraId="2C4B10D0" w14:textId="77777777" w:rsidR="009D73B5" w:rsidRDefault="002A100F">
            <w:pPr>
              <w:pStyle w:val="TableParagraph"/>
              <w:spacing w:before="6" w:line="211" w:lineRule="exact"/>
              <w:ind w:left="107"/>
              <w:rPr>
                <w:sz w:val="19"/>
              </w:rPr>
            </w:pPr>
            <w:r>
              <w:rPr>
                <w:sz w:val="19"/>
              </w:rPr>
              <w:t>Status:</w:t>
            </w:r>
          </w:p>
        </w:tc>
        <w:tc>
          <w:tcPr>
            <w:tcW w:w="1615" w:type="dxa"/>
          </w:tcPr>
          <w:p w14:paraId="56D0D0D4" w14:textId="77777777" w:rsidR="009D73B5" w:rsidRDefault="009D73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73B5" w14:paraId="05628A6E" w14:textId="77777777">
        <w:trPr>
          <w:trHeight w:val="239"/>
        </w:trPr>
        <w:tc>
          <w:tcPr>
            <w:tcW w:w="1615" w:type="dxa"/>
          </w:tcPr>
          <w:p w14:paraId="216AEA6B" w14:textId="77777777" w:rsidR="009D73B5" w:rsidRDefault="002A100F">
            <w:pPr>
              <w:pStyle w:val="TableParagraph"/>
              <w:spacing w:before="6" w:line="213" w:lineRule="exact"/>
              <w:ind w:left="107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Published:</w:t>
            </w:r>
          </w:p>
        </w:tc>
        <w:tc>
          <w:tcPr>
            <w:tcW w:w="2107" w:type="dxa"/>
          </w:tcPr>
          <w:p w14:paraId="1DAFC23F" w14:textId="77777777" w:rsidR="009D73B5" w:rsidRDefault="009D73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7ABBA747" w14:textId="77777777" w:rsidR="009D73B5" w:rsidRDefault="002A100F">
            <w:pPr>
              <w:pStyle w:val="TableParagraph"/>
              <w:spacing w:before="6" w:line="213" w:lineRule="exact"/>
              <w:ind w:left="106"/>
              <w:rPr>
                <w:sz w:val="19"/>
              </w:rPr>
            </w:pPr>
            <w:r>
              <w:rPr>
                <w:sz w:val="19"/>
              </w:rPr>
              <w:t>Code:</w:t>
            </w:r>
          </w:p>
        </w:tc>
        <w:tc>
          <w:tcPr>
            <w:tcW w:w="1517" w:type="dxa"/>
          </w:tcPr>
          <w:p w14:paraId="0C0D3812" w14:textId="77777777" w:rsidR="009D73B5" w:rsidRDefault="002A100F">
            <w:pPr>
              <w:pStyle w:val="TableParagraph"/>
              <w:spacing w:before="6" w:line="213" w:lineRule="exact"/>
              <w:ind w:left="107"/>
              <w:rPr>
                <w:sz w:val="19"/>
              </w:rPr>
            </w:pPr>
            <w:r>
              <w:rPr>
                <w:sz w:val="19"/>
              </w:rPr>
              <w:t>TBC</w:t>
            </w:r>
          </w:p>
        </w:tc>
        <w:tc>
          <w:tcPr>
            <w:tcW w:w="1464" w:type="dxa"/>
          </w:tcPr>
          <w:p w14:paraId="722CC5F4" w14:textId="77777777" w:rsidR="009D73B5" w:rsidRDefault="009D73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14:paraId="3AB3236B" w14:textId="77777777" w:rsidR="009D73B5" w:rsidRDefault="009D73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065472C" w14:textId="77777777" w:rsidR="009D73B5" w:rsidRDefault="009D73B5">
      <w:pPr>
        <w:pStyle w:val="BodyText"/>
        <w:rPr>
          <w:b/>
          <w:sz w:val="20"/>
        </w:rPr>
      </w:pPr>
    </w:p>
    <w:p w14:paraId="38683914" w14:textId="77777777" w:rsidR="009D73B5" w:rsidRDefault="009D73B5">
      <w:pPr>
        <w:pStyle w:val="BodyText"/>
        <w:spacing w:before="1" w:after="1"/>
        <w:rPr>
          <w:b/>
          <w:sz w:val="29"/>
        </w:rPr>
      </w:pPr>
    </w:p>
    <w:tbl>
      <w:tblPr>
        <w:tblW w:w="0" w:type="auto"/>
        <w:tblInd w:w="4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"/>
        <w:gridCol w:w="955"/>
        <w:gridCol w:w="7789"/>
      </w:tblGrid>
      <w:tr w:rsidR="009D73B5" w14:paraId="1E5CCB83" w14:textId="77777777">
        <w:trPr>
          <w:trHeight w:val="246"/>
        </w:trPr>
        <w:tc>
          <w:tcPr>
            <w:tcW w:w="954" w:type="dxa"/>
          </w:tcPr>
          <w:p w14:paraId="116282CB" w14:textId="77777777" w:rsidR="009D73B5" w:rsidRDefault="002A100F">
            <w:pPr>
              <w:pStyle w:val="TableParagraph"/>
              <w:spacing w:before="3" w:line="223" w:lineRule="exact"/>
              <w:ind w:left="107"/>
              <w:rPr>
                <w:sz w:val="19"/>
              </w:rPr>
            </w:pPr>
            <w:r>
              <w:rPr>
                <w:sz w:val="19"/>
              </w:rPr>
              <w:t>Version:</w:t>
            </w:r>
          </w:p>
        </w:tc>
        <w:tc>
          <w:tcPr>
            <w:tcW w:w="955" w:type="dxa"/>
          </w:tcPr>
          <w:p w14:paraId="0B406703" w14:textId="77777777" w:rsidR="009D73B5" w:rsidRDefault="002A100F">
            <w:pPr>
              <w:pStyle w:val="TableParagraph"/>
              <w:spacing w:before="3" w:line="223" w:lineRule="exact"/>
              <w:ind w:left="104"/>
              <w:rPr>
                <w:sz w:val="19"/>
              </w:rPr>
            </w:pPr>
            <w:r>
              <w:rPr>
                <w:sz w:val="19"/>
              </w:rPr>
              <w:t>Date:</w:t>
            </w:r>
          </w:p>
        </w:tc>
        <w:tc>
          <w:tcPr>
            <w:tcW w:w="7789" w:type="dxa"/>
          </w:tcPr>
          <w:p w14:paraId="40BC9995" w14:textId="77777777" w:rsidR="009D73B5" w:rsidRDefault="002A100F">
            <w:pPr>
              <w:pStyle w:val="TableParagraph"/>
              <w:spacing w:before="3" w:line="223" w:lineRule="exact"/>
              <w:ind w:left="106"/>
              <w:rPr>
                <w:sz w:val="19"/>
              </w:rPr>
            </w:pPr>
            <w:r>
              <w:rPr>
                <w:sz w:val="19"/>
              </w:rPr>
              <w:t>Summary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Changes</w:t>
            </w:r>
          </w:p>
        </w:tc>
      </w:tr>
      <w:tr w:rsidR="009D73B5" w14:paraId="4B212B3B" w14:textId="77777777">
        <w:trPr>
          <w:trHeight w:val="482"/>
        </w:trPr>
        <w:tc>
          <w:tcPr>
            <w:tcW w:w="954" w:type="dxa"/>
          </w:tcPr>
          <w:p w14:paraId="68F82705" w14:textId="77777777" w:rsidR="009D73B5" w:rsidRDefault="009D73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 w14:paraId="12FDE122" w14:textId="77777777" w:rsidR="009D73B5" w:rsidRDefault="009D73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9" w:type="dxa"/>
          </w:tcPr>
          <w:p w14:paraId="30B2818F" w14:textId="77777777" w:rsidR="009D73B5" w:rsidRDefault="009D73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73B5" w14:paraId="7478F758" w14:textId="77777777">
        <w:trPr>
          <w:trHeight w:val="246"/>
        </w:trPr>
        <w:tc>
          <w:tcPr>
            <w:tcW w:w="954" w:type="dxa"/>
          </w:tcPr>
          <w:p w14:paraId="52845FEF" w14:textId="77777777" w:rsidR="009D73B5" w:rsidRDefault="009D73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 w14:paraId="3B612413" w14:textId="77777777" w:rsidR="009D73B5" w:rsidRDefault="009D73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9" w:type="dxa"/>
          </w:tcPr>
          <w:p w14:paraId="18B1B4FC" w14:textId="77777777" w:rsidR="009D73B5" w:rsidRDefault="009D73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73B5" w14:paraId="145C8A14" w14:textId="77777777">
        <w:trPr>
          <w:trHeight w:val="237"/>
        </w:trPr>
        <w:tc>
          <w:tcPr>
            <w:tcW w:w="954" w:type="dxa"/>
          </w:tcPr>
          <w:p w14:paraId="5FB5D5F7" w14:textId="77777777" w:rsidR="009D73B5" w:rsidRDefault="009D73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 w14:paraId="5DDE4D41" w14:textId="77777777" w:rsidR="009D73B5" w:rsidRDefault="009D73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9" w:type="dxa"/>
          </w:tcPr>
          <w:p w14:paraId="34469F5D" w14:textId="77777777" w:rsidR="009D73B5" w:rsidRDefault="009D73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D29EC32" w14:textId="77777777" w:rsidR="00000000" w:rsidRDefault="002A100F"/>
    <w:sectPr w:rsidR="00000000">
      <w:pgSz w:w="11910" w:h="16840"/>
      <w:pgMar w:top="1220" w:right="200" w:bottom="1560" w:left="660" w:header="1027" w:footer="13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B6316" w14:textId="77777777" w:rsidR="00000000" w:rsidRDefault="002A100F">
      <w:r>
        <w:separator/>
      </w:r>
    </w:p>
  </w:endnote>
  <w:endnote w:type="continuationSeparator" w:id="0">
    <w:p w14:paraId="37049514" w14:textId="77777777" w:rsidR="00000000" w:rsidRDefault="002A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76AE" w14:textId="0347A6E1" w:rsidR="009D73B5" w:rsidRDefault="002A100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58464" behindDoc="1" locked="0" layoutInCell="1" allowOverlap="1" wp14:anchorId="3FD08729" wp14:editId="3DDDF6ED">
          <wp:simplePos x="0" y="0"/>
          <wp:positionH relativeFrom="page">
            <wp:posOffset>265175</wp:posOffset>
          </wp:positionH>
          <wp:positionV relativeFrom="page">
            <wp:posOffset>9694164</wp:posOffset>
          </wp:positionV>
          <wp:extent cx="486155" cy="38268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6155" cy="382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58976" behindDoc="1" locked="0" layoutInCell="1" allowOverlap="1" wp14:anchorId="0756C36F" wp14:editId="0F9286BC">
              <wp:simplePos x="0" y="0"/>
              <wp:positionH relativeFrom="page">
                <wp:posOffset>6046470</wp:posOffset>
              </wp:positionH>
              <wp:positionV relativeFrom="page">
                <wp:posOffset>9782175</wp:posOffset>
              </wp:positionV>
              <wp:extent cx="1189990" cy="2838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990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97221" w14:textId="77777777" w:rsidR="009D73B5" w:rsidRDefault="002A100F">
                          <w:pPr>
                            <w:spacing w:line="238" w:lineRule="exact"/>
                            <w:ind w:left="833"/>
                            <w:rPr>
                              <w:sz w:val="21"/>
                            </w:rPr>
                          </w:pPr>
                          <w:r>
                            <w:rPr>
                              <w:color w:val="707070"/>
                              <w:sz w:val="21"/>
                            </w:rPr>
                            <w:t>Page</w:t>
                          </w:r>
                          <w:r>
                            <w:rPr>
                              <w:color w:val="707070"/>
                              <w:spacing w:val="5"/>
                              <w:sz w:val="2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707070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707070"/>
                              <w:spacing w:val="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sz w:val="21"/>
                            </w:rPr>
                            <w:t>of</w:t>
                          </w:r>
                          <w:r>
                            <w:rPr>
                              <w:color w:val="707070"/>
                              <w:spacing w:val="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sz w:val="21"/>
                            </w:rPr>
                            <w:t>5</w:t>
                          </w:r>
                        </w:p>
                        <w:p w14:paraId="722C3467" w14:textId="77777777" w:rsidR="009D73B5" w:rsidRDefault="002A100F">
                          <w:pPr>
                            <w:pStyle w:val="BodyText"/>
                            <w:spacing w:before="7"/>
                            <w:ind w:left="20"/>
                          </w:pPr>
                          <w:hyperlink r:id="rId2">
                            <w:r>
                              <w:rPr>
                                <w:color w:val="707070"/>
                                <w:w w:val="105"/>
                              </w:rPr>
                              <w:t>www.vitahealthgroup.co.uk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56C3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76.1pt;margin-top:770.25pt;width:93.7pt;height:22.35pt;z-index:-15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" filled="f" stroked="f">
              <v:textbox inset="0,0,0,0">
                <w:txbxContent>
                  <w:p w14:paraId="53C97221" w14:textId="77777777" w:rsidR="009D73B5" w:rsidRDefault="002A100F">
                    <w:pPr>
                      <w:spacing w:line="238" w:lineRule="exact"/>
                      <w:ind w:left="833"/>
                      <w:rPr>
                        <w:sz w:val="21"/>
                      </w:rPr>
                    </w:pPr>
                    <w:r>
                      <w:rPr>
                        <w:color w:val="707070"/>
                        <w:sz w:val="21"/>
                      </w:rPr>
                      <w:t>Page</w:t>
                    </w:r>
                    <w:r>
                      <w:rPr>
                        <w:color w:val="707070"/>
                        <w:spacing w:val="5"/>
                        <w:sz w:val="2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707070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color w:val="707070"/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color w:val="707070"/>
                        <w:sz w:val="21"/>
                      </w:rPr>
                      <w:t>of</w:t>
                    </w:r>
                    <w:r>
                      <w:rPr>
                        <w:color w:val="707070"/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color w:val="707070"/>
                        <w:sz w:val="21"/>
                      </w:rPr>
                      <w:t>5</w:t>
                    </w:r>
                  </w:p>
                  <w:p w14:paraId="722C3467" w14:textId="77777777" w:rsidR="009D73B5" w:rsidRDefault="002A100F">
                    <w:pPr>
                      <w:pStyle w:val="BodyText"/>
                      <w:spacing w:before="7"/>
                      <w:ind w:left="20"/>
                    </w:pPr>
                    <w:hyperlink r:id="rId3">
                      <w:r>
                        <w:rPr>
                          <w:color w:val="707070"/>
                          <w:w w:val="105"/>
                        </w:rPr>
                        <w:t>www.vitahealthgroup.co.uk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9488" behindDoc="1" locked="0" layoutInCell="1" allowOverlap="1" wp14:anchorId="26942AEE" wp14:editId="16A35AFD">
              <wp:simplePos x="0" y="0"/>
              <wp:positionH relativeFrom="page">
                <wp:posOffset>661035</wp:posOffset>
              </wp:positionH>
              <wp:positionV relativeFrom="page">
                <wp:posOffset>9940925</wp:posOffset>
              </wp:positionV>
              <wp:extent cx="3482340" cy="1250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34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A787B" w14:textId="77777777" w:rsidR="009D73B5" w:rsidRDefault="002A100F">
                          <w:pPr>
                            <w:pStyle w:val="BodyText"/>
                            <w:spacing w:line="178" w:lineRule="exact"/>
                            <w:ind w:left="20"/>
                          </w:pPr>
                          <w:r>
                            <w:rPr>
                              <w:color w:val="707070"/>
                              <w:w w:val="105"/>
                            </w:rPr>
                            <w:t>Head</w:t>
                          </w:r>
                          <w:r>
                            <w:rPr>
                              <w:color w:val="707070"/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Office:</w:t>
                          </w:r>
                          <w:r>
                            <w:rPr>
                              <w:color w:val="707070"/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Vita</w:t>
                          </w:r>
                          <w:r>
                            <w:rPr>
                              <w:color w:val="707070"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Health</w:t>
                          </w:r>
                          <w:r>
                            <w:rPr>
                              <w:color w:val="707070"/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Group,</w:t>
                          </w:r>
                          <w:r>
                            <w:rPr>
                              <w:color w:val="707070"/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Suffolk</w:t>
                          </w:r>
                          <w:r>
                            <w:rPr>
                              <w:color w:val="707070"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House,</w:t>
                          </w:r>
                          <w:r>
                            <w:rPr>
                              <w:color w:val="707070"/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7</w:t>
                          </w:r>
                          <w:r>
                            <w:rPr>
                              <w:color w:val="707070"/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Angel</w:t>
                          </w:r>
                          <w:r>
                            <w:rPr>
                              <w:color w:val="707070"/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Hill,</w:t>
                          </w:r>
                          <w:r>
                            <w:rPr>
                              <w:color w:val="707070"/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Bury</w:t>
                          </w:r>
                          <w:r>
                            <w:rPr>
                              <w:color w:val="707070"/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St</w:t>
                          </w:r>
                          <w:r>
                            <w:rPr>
                              <w:color w:val="707070"/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Edmunds</w:t>
                          </w:r>
                          <w:r>
                            <w:rPr>
                              <w:color w:val="707070"/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IP33</w:t>
                          </w:r>
                          <w:r>
                            <w:rPr>
                              <w:color w:val="707070"/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1UZ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42AEE" id="Text Box 1" o:spid="_x0000_s1029" type="#_x0000_t202" style="position:absolute;margin-left:52.05pt;margin-top:782.75pt;width:274.2pt;height:9.85pt;z-index:-159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" filled="f" stroked="f">
              <v:textbox inset="0,0,0,0">
                <w:txbxContent>
                  <w:p w14:paraId="3C3A787B" w14:textId="77777777" w:rsidR="009D73B5" w:rsidRDefault="002A100F">
                    <w:pPr>
                      <w:pStyle w:val="BodyText"/>
                      <w:spacing w:line="178" w:lineRule="exact"/>
                      <w:ind w:left="20"/>
                    </w:pPr>
                    <w:r>
                      <w:rPr>
                        <w:color w:val="707070"/>
                        <w:w w:val="105"/>
                      </w:rPr>
                      <w:t>Head</w:t>
                    </w:r>
                    <w:r>
                      <w:rPr>
                        <w:color w:val="707070"/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Office:</w:t>
                    </w:r>
                    <w:r>
                      <w:rPr>
                        <w:color w:val="707070"/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Vita</w:t>
                    </w:r>
                    <w:r>
                      <w:rPr>
                        <w:color w:val="707070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Health</w:t>
                    </w:r>
                    <w:r>
                      <w:rPr>
                        <w:color w:val="707070"/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Group,</w:t>
                    </w:r>
                    <w:r>
                      <w:rPr>
                        <w:color w:val="707070"/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Suffolk</w:t>
                    </w:r>
                    <w:r>
                      <w:rPr>
                        <w:color w:val="707070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House,</w:t>
                    </w:r>
                    <w:r>
                      <w:rPr>
                        <w:color w:val="707070"/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7</w:t>
                    </w:r>
                    <w:r>
                      <w:rPr>
                        <w:color w:val="707070"/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Angel</w:t>
                    </w:r>
                    <w:r>
                      <w:rPr>
                        <w:color w:val="707070"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Hill,</w:t>
                    </w:r>
                    <w:r>
                      <w:rPr>
                        <w:color w:val="707070"/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Bury</w:t>
                    </w:r>
                    <w:r>
                      <w:rPr>
                        <w:color w:val="707070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St</w:t>
                    </w:r>
                    <w:r>
                      <w:rPr>
                        <w:color w:val="707070"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Edmunds</w:t>
                    </w:r>
                    <w:r>
                      <w:rPr>
                        <w:color w:val="707070"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IP33</w:t>
                    </w:r>
                    <w:r>
                      <w:rPr>
                        <w:color w:val="707070"/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1UZ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E2C6" w14:textId="77777777" w:rsidR="00000000" w:rsidRDefault="002A100F">
      <w:r>
        <w:separator/>
      </w:r>
    </w:p>
  </w:footnote>
  <w:footnote w:type="continuationSeparator" w:id="0">
    <w:p w14:paraId="117D4A29" w14:textId="77777777" w:rsidR="00000000" w:rsidRDefault="002A1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5F0C7" w14:textId="7D1A0FFD" w:rsidR="009D73B5" w:rsidRDefault="002A100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7440" behindDoc="1" locked="0" layoutInCell="1" allowOverlap="1" wp14:anchorId="67E98C2A" wp14:editId="39689B49">
              <wp:simplePos x="0" y="0"/>
              <wp:positionH relativeFrom="page">
                <wp:posOffset>5177790</wp:posOffset>
              </wp:positionH>
              <wp:positionV relativeFrom="page">
                <wp:posOffset>730885</wp:posOffset>
              </wp:positionV>
              <wp:extent cx="2006600" cy="12509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3FA961" w14:textId="77777777" w:rsidR="009D73B5" w:rsidRDefault="002A100F">
                          <w:pPr>
                            <w:pStyle w:val="BodyText"/>
                            <w:spacing w:line="178" w:lineRule="exact"/>
                            <w:ind w:left="20"/>
                          </w:pPr>
                          <w:r>
                            <w:rPr>
                              <w:color w:val="707070"/>
                              <w:spacing w:val="-1"/>
                              <w:w w:val="105"/>
                            </w:rPr>
                            <w:t>TBC-EAP</w:t>
                          </w:r>
                          <w:r>
                            <w:rPr>
                              <w:color w:val="707070"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Telephone</w:t>
                          </w:r>
                          <w:r>
                            <w:rPr>
                              <w:color w:val="707070"/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Counsellor</w:t>
                          </w:r>
                          <w:r>
                            <w:rPr>
                              <w:color w:val="707070"/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(Adults</w:t>
                          </w:r>
                          <w:r>
                            <w:rPr>
                              <w:color w:val="707070"/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&amp;</w:t>
                          </w:r>
                          <w:r>
                            <w:rPr>
                              <w:color w:val="707070"/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CYP)-V1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98C2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7.7pt;margin-top:57.55pt;width:158pt;height:9.85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" filled="f" stroked="f">
              <v:textbox inset="0,0,0,0">
                <w:txbxContent>
                  <w:p w14:paraId="1D3FA961" w14:textId="77777777" w:rsidR="009D73B5" w:rsidRDefault="002A100F">
                    <w:pPr>
                      <w:pStyle w:val="BodyText"/>
                      <w:spacing w:line="178" w:lineRule="exact"/>
                      <w:ind w:left="20"/>
                    </w:pPr>
                    <w:r>
                      <w:rPr>
                        <w:color w:val="707070"/>
                        <w:spacing w:val="-1"/>
                        <w:w w:val="105"/>
                      </w:rPr>
                      <w:t>TBC-EAP</w:t>
                    </w:r>
                    <w:r>
                      <w:rPr>
                        <w:color w:val="707070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Telephone</w:t>
                    </w:r>
                    <w:r>
                      <w:rPr>
                        <w:color w:val="707070"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Counsellor</w:t>
                    </w:r>
                    <w:r>
                      <w:rPr>
                        <w:color w:val="707070"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(Adults</w:t>
                    </w:r>
                    <w:r>
                      <w:rPr>
                        <w:color w:val="707070"/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&amp;</w:t>
                    </w:r>
                    <w:r>
                      <w:rPr>
                        <w:color w:val="707070"/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CYP)-V1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141A" w14:textId="7FD4914A" w:rsidR="009D73B5" w:rsidRDefault="002A100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7952" behindDoc="1" locked="0" layoutInCell="1" allowOverlap="1" wp14:anchorId="05B304EC" wp14:editId="7378E420">
              <wp:simplePos x="0" y="0"/>
              <wp:positionH relativeFrom="page">
                <wp:posOffset>2190750</wp:posOffset>
              </wp:positionH>
              <wp:positionV relativeFrom="page">
                <wp:posOffset>667385</wp:posOffset>
              </wp:positionV>
              <wp:extent cx="4896485" cy="12509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648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56E8A" w14:textId="77777777" w:rsidR="009D73B5" w:rsidRDefault="002A100F">
                          <w:pPr>
                            <w:pStyle w:val="BodyText"/>
                            <w:spacing w:line="178" w:lineRule="exact"/>
                            <w:ind w:left="20"/>
                          </w:pPr>
                          <w:r>
                            <w:rPr>
                              <w:color w:val="707070"/>
                              <w:spacing w:val="-1"/>
                              <w:w w:val="105"/>
                            </w:rPr>
                            <w:t>TBC-EAP</w:t>
                          </w:r>
                          <w:r>
                            <w:rPr>
                              <w:color w:val="707070"/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spacing w:val="-1"/>
                              <w:w w:val="105"/>
                            </w:rPr>
                            <w:t>Telephone</w:t>
                          </w:r>
                          <w:r>
                            <w:rPr>
                              <w:color w:val="707070"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spacing w:val="-1"/>
                              <w:w w:val="105"/>
                            </w:rPr>
                            <w:t>Counsellor</w:t>
                          </w:r>
                          <w:r>
                            <w:rPr>
                              <w:color w:val="707070"/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spacing w:val="-1"/>
                              <w:w w:val="105"/>
                            </w:rPr>
                            <w:t>(Adults</w:t>
                          </w:r>
                          <w:r>
                            <w:rPr>
                              <w:color w:val="707070"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spacing w:val="-1"/>
                              <w:w w:val="105"/>
                            </w:rPr>
                            <w:t>&amp;</w:t>
                          </w:r>
                          <w:r>
                            <w:rPr>
                              <w:color w:val="707070"/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spacing w:val="-1"/>
                              <w:w w:val="105"/>
                            </w:rPr>
                            <w:t>CYP)-V1-Published:</w:t>
                          </w:r>
                          <w:r>
                            <w:rPr>
                              <w:color w:val="707070"/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</w:rPr>
                            <w:t>[Publish</w:t>
                          </w:r>
                          <w:r>
                            <w:rPr>
                              <w:color w:val="808080"/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</w:rPr>
                            <w:t>Date]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-Status:</w:t>
                          </w:r>
                          <w:r>
                            <w:rPr>
                              <w:color w:val="707070"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</w:rPr>
                            <w:t>[Status]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-Classification:</w:t>
                          </w:r>
                          <w:r>
                            <w:rPr>
                              <w:color w:val="707070"/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1</w:t>
                          </w:r>
                          <w:r>
                            <w:rPr>
                              <w:color w:val="707070"/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(Proprietary)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304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72.5pt;margin-top:52.55pt;width:385.55pt;height:9.85pt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" filled="f" stroked="f">
              <v:textbox inset="0,0,0,0">
                <w:txbxContent>
                  <w:p w14:paraId="10956E8A" w14:textId="77777777" w:rsidR="009D73B5" w:rsidRDefault="002A100F">
                    <w:pPr>
                      <w:pStyle w:val="BodyText"/>
                      <w:spacing w:line="178" w:lineRule="exact"/>
                      <w:ind w:left="20"/>
                    </w:pPr>
                    <w:r>
                      <w:rPr>
                        <w:color w:val="707070"/>
                        <w:spacing w:val="-1"/>
                        <w:w w:val="105"/>
                      </w:rPr>
                      <w:t>TBC-EAP</w:t>
                    </w:r>
                    <w:r>
                      <w:rPr>
                        <w:color w:val="707070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spacing w:val="-1"/>
                        <w:w w:val="105"/>
                      </w:rPr>
                      <w:t>Telephone</w:t>
                    </w:r>
                    <w:r>
                      <w:rPr>
                        <w:color w:val="707070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spacing w:val="-1"/>
                        <w:w w:val="105"/>
                      </w:rPr>
                      <w:t>Counsellor</w:t>
                    </w:r>
                    <w:r>
                      <w:rPr>
                        <w:color w:val="707070"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spacing w:val="-1"/>
                        <w:w w:val="105"/>
                      </w:rPr>
                      <w:t>(Adults</w:t>
                    </w:r>
                    <w:r>
                      <w:rPr>
                        <w:color w:val="707070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spacing w:val="-1"/>
                        <w:w w:val="105"/>
                      </w:rPr>
                      <w:t>&amp;</w:t>
                    </w:r>
                    <w:r>
                      <w:rPr>
                        <w:color w:val="707070"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spacing w:val="-1"/>
                        <w:w w:val="105"/>
                      </w:rPr>
                      <w:t>CYP)-V1-Published:</w:t>
                    </w:r>
                    <w:r>
                      <w:rPr>
                        <w:color w:val="707070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</w:rPr>
                      <w:t>[Publish</w:t>
                    </w:r>
                    <w:r>
                      <w:rPr>
                        <w:color w:val="808080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</w:rPr>
                      <w:t>Date]</w:t>
                    </w:r>
                    <w:r>
                      <w:rPr>
                        <w:color w:val="707070"/>
                        <w:w w:val="105"/>
                      </w:rPr>
                      <w:t>-Status:</w:t>
                    </w:r>
                    <w:r>
                      <w:rPr>
                        <w:color w:val="707070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</w:rPr>
                      <w:t>[Status]</w:t>
                    </w:r>
                    <w:r>
                      <w:rPr>
                        <w:color w:val="808080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-Classification:</w:t>
                    </w:r>
                    <w:r>
                      <w:rPr>
                        <w:color w:val="707070"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1</w:t>
                    </w:r>
                    <w:r>
                      <w:rPr>
                        <w:color w:val="707070"/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(Proprietary)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5EC0"/>
    <w:multiLevelType w:val="hybridMultilevel"/>
    <w:tmpl w:val="7E46E2B2"/>
    <w:lvl w:ilvl="0" w:tplc="7506ECA6">
      <w:numFmt w:val="bullet"/>
      <w:lvlText w:val=""/>
      <w:lvlJc w:val="left"/>
      <w:pPr>
        <w:ind w:left="456" w:hanging="349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1BC8504A">
      <w:numFmt w:val="bullet"/>
      <w:lvlText w:val="•"/>
      <w:lvlJc w:val="left"/>
      <w:pPr>
        <w:ind w:left="827" w:hanging="349"/>
      </w:pPr>
      <w:rPr>
        <w:rFonts w:hint="default"/>
        <w:lang w:val="en-US" w:eastAsia="en-US" w:bidi="ar-SA"/>
      </w:rPr>
    </w:lvl>
    <w:lvl w:ilvl="2" w:tplc="76980B0E">
      <w:numFmt w:val="bullet"/>
      <w:lvlText w:val="•"/>
      <w:lvlJc w:val="left"/>
      <w:pPr>
        <w:ind w:left="1194" w:hanging="349"/>
      </w:pPr>
      <w:rPr>
        <w:rFonts w:hint="default"/>
        <w:lang w:val="en-US" w:eastAsia="en-US" w:bidi="ar-SA"/>
      </w:rPr>
    </w:lvl>
    <w:lvl w:ilvl="3" w:tplc="69240726">
      <w:numFmt w:val="bullet"/>
      <w:lvlText w:val="•"/>
      <w:lvlJc w:val="left"/>
      <w:pPr>
        <w:ind w:left="1561" w:hanging="349"/>
      </w:pPr>
      <w:rPr>
        <w:rFonts w:hint="default"/>
        <w:lang w:val="en-US" w:eastAsia="en-US" w:bidi="ar-SA"/>
      </w:rPr>
    </w:lvl>
    <w:lvl w:ilvl="4" w:tplc="A92EC8B8">
      <w:numFmt w:val="bullet"/>
      <w:lvlText w:val="•"/>
      <w:lvlJc w:val="left"/>
      <w:pPr>
        <w:ind w:left="1928" w:hanging="349"/>
      </w:pPr>
      <w:rPr>
        <w:rFonts w:hint="default"/>
        <w:lang w:val="en-US" w:eastAsia="en-US" w:bidi="ar-SA"/>
      </w:rPr>
    </w:lvl>
    <w:lvl w:ilvl="5" w:tplc="EC529036">
      <w:numFmt w:val="bullet"/>
      <w:lvlText w:val="•"/>
      <w:lvlJc w:val="left"/>
      <w:pPr>
        <w:ind w:left="2295" w:hanging="349"/>
      </w:pPr>
      <w:rPr>
        <w:rFonts w:hint="default"/>
        <w:lang w:val="en-US" w:eastAsia="en-US" w:bidi="ar-SA"/>
      </w:rPr>
    </w:lvl>
    <w:lvl w:ilvl="6" w:tplc="D1568F3C">
      <w:numFmt w:val="bullet"/>
      <w:lvlText w:val="•"/>
      <w:lvlJc w:val="left"/>
      <w:pPr>
        <w:ind w:left="2662" w:hanging="349"/>
      </w:pPr>
      <w:rPr>
        <w:rFonts w:hint="default"/>
        <w:lang w:val="en-US" w:eastAsia="en-US" w:bidi="ar-SA"/>
      </w:rPr>
    </w:lvl>
    <w:lvl w:ilvl="7" w:tplc="90F0ED7A">
      <w:numFmt w:val="bullet"/>
      <w:lvlText w:val="•"/>
      <w:lvlJc w:val="left"/>
      <w:pPr>
        <w:ind w:left="3029" w:hanging="349"/>
      </w:pPr>
      <w:rPr>
        <w:rFonts w:hint="default"/>
        <w:lang w:val="en-US" w:eastAsia="en-US" w:bidi="ar-SA"/>
      </w:rPr>
    </w:lvl>
    <w:lvl w:ilvl="8" w:tplc="032E6CF6">
      <w:numFmt w:val="bullet"/>
      <w:lvlText w:val="•"/>
      <w:lvlJc w:val="left"/>
      <w:pPr>
        <w:ind w:left="3396" w:hanging="349"/>
      </w:pPr>
      <w:rPr>
        <w:rFonts w:hint="default"/>
        <w:lang w:val="en-US" w:eastAsia="en-US" w:bidi="ar-SA"/>
      </w:rPr>
    </w:lvl>
  </w:abstractNum>
  <w:abstractNum w:abstractNumId="1" w15:restartNumberingAfterBreak="0">
    <w:nsid w:val="17AA1B02"/>
    <w:multiLevelType w:val="hybridMultilevel"/>
    <w:tmpl w:val="9B1A9ECA"/>
    <w:lvl w:ilvl="0" w:tplc="255E0870">
      <w:numFmt w:val="bullet"/>
      <w:lvlText w:val=""/>
      <w:lvlJc w:val="left"/>
      <w:pPr>
        <w:ind w:left="456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0D024746">
      <w:numFmt w:val="bullet"/>
      <w:lvlText w:val="•"/>
      <w:lvlJc w:val="left"/>
      <w:pPr>
        <w:ind w:left="1206" w:hanging="351"/>
      </w:pPr>
      <w:rPr>
        <w:rFonts w:hint="default"/>
        <w:lang w:val="en-US" w:eastAsia="en-US" w:bidi="ar-SA"/>
      </w:rPr>
    </w:lvl>
    <w:lvl w:ilvl="2" w:tplc="947E0E8E">
      <w:numFmt w:val="bullet"/>
      <w:lvlText w:val="•"/>
      <w:lvlJc w:val="left"/>
      <w:pPr>
        <w:ind w:left="1952" w:hanging="351"/>
      </w:pPr>
      <w:rPr>
        <w:rFonts w:hint="default"/>
        <w:lang w:val="en-US" w:eastAsia="en-US" w:bidi="ar-SA"/>
      </w:rPr>
    </w:lvl>
    <w:lvl w:ilvl="3" w:tplc="DC8ECEB8">
      <w:numFmt w:val="bullet"/>
      <w:lvlText w:val="•"/>
      <w:lvlJc w:val="left"/>
      <w:pPr>
        <w:ind w:left="2698" w:hanging="351"/>
      </w:pPr>
      <w:rPr>
        <w:rFonts w:hint="default"/>
        <w:lang w:val="en-US" w:eastAsia="en-US" w:bidi="ar-SA"/>
      </w:rPr>
    </w:lvl>
    <w:lvl w:ilvl="4" w:tplc="EA4266B4">
      <w:numFmt w:val="bullet"/>
      <w:lvlText w:val="•"/>
      <w:lvlJc w:val="left"/>
      <w:pPr>
        <w:ind w:left="3444" w:hanging="351"/>
      </w:pPr>
      <w:rPr>
        <w:rFonts w:hint="default"/>
        <w:lang w:val="en-US" w:eastAsia="en-US" w:bidi="ar-SA"/>
      </w:rPr>
    </w:lvl>
    <w:lvl w:ilvl="5" w:tplc="7DE05D30">
      <w:numFmt w:val="bullet"/>
      <w:lvlText w:val="•"/>
      <w:lvlJc w:val="left"/>
      <w:pPr>
        <w:ind w:left="4191" w:hanging="351"/>
      </w:pPr>
      <w:rPr>
        <w:rFonts w:hint="default"/>
        <w:lang w:val="en-US" w:eastAsia="en-US" w:bidi="ar-SA"/>
      </w:rPr>
    </w:lvl>
    <w:lvl w:ilvl="6" w:tplc="64ACAC2C">
      <w:numFmt w:val="bullet"/>
      <w:lvlText w:val="•"/>
      <w:lvlJc w:val="left"/>
      <w:pPr>
        <w:ind w:left="4937" w:hanging="351"/>
      </w:pPr>
      <w:rPr>
        <w:rFonts w:hint="default"/>
        <w:lang w:val="en-US" w:eastAsia="en-US" w:bidi="ar-SA"/>
      </w:rPr>
    </w:lvl>
    <w:lvl w:ilvl="7" w:tplc="828814A2">
      <w:numFmt w:val="bullet"/>
      <w:lvlText w:val="•"/>
      <w:lvlJc w:val="left"/>
      <w:pPr>
        <w:ind w:left="5683" w:hanging="351"/>
      </w:pPr>
      <w:rPr>
        <w:rFonts w:hint="default"/>
        <w:lang w:val="en-US" w:eastAsia="en-US" w:bidi="ar-SA"/>
      </w:rPr>
    </w:lvl>
    <w:lvl w:ilvl="8" w:tplc="D6F05DB4">
      <w:numFmt w:val="bullet"/>
      <w:lvlText w:val="•"/>
      <w:lvlJc w:val="left"/>
      <w:pPr>
        <w:ind w:left="6429" w:hanging="351"/>
      </w:pPr>
      <w:rPr>
        <w:rFonts w:hint="default"/>
        <w:lang w:val="en-US" w:eastAsia="en-US" w:bidi="ar-SA"/>
      </w:rPr>
    </w:lvl>
  </w:abstractNum>
  <w:abstractNum w:abstractNumId="2" w15:restartNumberingAfterBreak="0">
    <w:nsid w:val="20A16D89"/>
    <w:multiLevelType w:val="hybridMultilevel"/>
    <w:tmpl w:val="EB9EA98E"/>
    <w:lvl w:ilvl="0" w:tplc="574445CE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61DA5DB8">
      <w:numFmt w:val="bullet"/>
      <w:lvlText w:val="•"/>
      <w:lvlJc w:val="left"/>
      <w:pPr>
        <w:ind w:left="827" w:hanging="351"/>
      </w:pPr>
      <w:rPr>
        <w:rFonts w:hint="default"/>
        <w:lang w:val="en-US" w:eastAsia="en-US" w:bidi="ar-SA"/>
      </w:rPr>
    </w:lvl>
    <w:lvl w:ilvl="2" w:tplc="F3FC990E">
      <w:numFmt w:val="bullet"/>
      <w:lvlText w:val="•"/>
      <w:lvlJc w:val="left"/>
      <w:pPr>
        <w:ind w:left="1194" w:hanging="351"/>
      </w:pPr>
      <w:rPr>
        <w:rFonts w:hint="default"/>
        <w:lang w:val="en-US" w:eastAsia="en-US" w:bidi="ar-SA"/>
      </w:rPr>
    </w:lvl>
    <w:lvl w:ilvl="3" w:tplc="12E65090">
      <w:numFmt w:val="bullet"/>
      <w:lvlText w:val="•"/>
      <w:lvlJc w:val="left"/>
      <w:pPr>
        <w:ind w:left="1561" w:hanging="351"/>
      </w:pPr>
      <w:rPr>
        <w:rFonts w:hint="default"/>
        <w:lang w:val="en-US" w:eastAsia="en-US" w:bidi="ar-SA"/>
      </w:rPr>
    </w:lvl>
    <w:lvl w:ilvl="4" w:tplc="F3768820">
      <w:numFmt w:val="bullet"/>
      <w:lvlText w:val="•"/>
      <w:lvlJc w:val="left"/>
      <w:pPr>
        <w:ind w:left="1928" w:hanging="351"/>
      </w:pPr>
      <w:rPr>
        <w:rFonts w:hint="default"/>
        <w:lang w:val="en-US" w:eastAsia="en-US" w:bidi="ar-SA"/>
      </w:rPr>
    </w:lvl>
    <w:lvl w:ilvl="5" w:tplc="A32AF9F2">
      <w:numFmt w:val="bullet"/>
      <w:lvlText w:val="•"/>
      <w:lvlJc w:val="left"/>
      <w:pPr>
        <w:ind w:left="2295" w:hanging="351"/>
      </w:pPr>
      <w:rPr>
        <w:rFonts w:hint="default"/>
        <w:lang w:val="en-US" w:eastAsia="en-US" w:bidi="ar-SA"/>
      </w:rPr>
    </w:lvl>
    <w:lvl w:ilvl="6" w:tplc="44EC9A46">
      <w:numFmt w:val="bullet"/>
      <w:lvlText w:val="•"/>
      <w:lvlJc w:val="left"/>
      <w:pPr>
        <w:ind w:left="2662" w:hanging="351"/>
      </w:pPr>
      <w:rPr>
        <w:rFonts w:hint="default"/>
        <w:lang w:val="en-US" w:eastAsia="en-US" w:bidi="ar-SA"/>
      </w:rPr>
    </w:lvl>
    <w:lvl w:ilvl="7" w:tplc="EF7E3752">
      <w:numFmt w:val="bullet"/>
      <w:lvlText w:val="•"/>
      <w:lvlJc w:val="left"/>
      <w:pPr>
        <w:ind w:left="3029" w:hanging="351"/>
      </w:pPr>
      <w:rPr>
        <w:rFonts w:hint="default"/>
        <w:lang w:val="en-US" w:eastAsia="en-US" w:bidi="ar-SA"/>
      </w:rPr>
    </w:lvl>
    <w:lvl w:ilvl="8" w:tplc="8FA4F8AE">
      <w:numFmt w:val="bullet"/>
      <w:lvlText w:val="•"/>
      <w:lvlJc w:val="left"/>
      <w:pPr>
        <w:ind w:left="3396" w:hanging="351"/>
      </w:pPr>
      <w:rPr>
        <w:rFonts w:hint="default"/>
        <w:lang w:val="en-US" w:eastAsia="en-US" w:bidi="ar-SA"/>
      </w:rPr>
    </w:lvl>
  </w:abstractNum>
  <w:abstractNum w:abstractNumId="3" w15:restartNumberingAfterBreak="0">
    <w:nsid w:val="2F935AEE"/>
    <w:multiLevelType w:val="hybridMultilevel"/>
    <w:tmpl w:val="56740CDE"/>
    <w:lvl w:ilvl="0" w:tplc="0B1219A0">
      <w:numFmt w:val="bullet"/>
      <w:lvlText w:val=""/>
      <w:lvlJc w:val="left"/>
      <w:pPr>
        <w:ind w:left="456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91C49688">
      <w:numFmt w:val="bullet"/>
      <w:lvlText w:val="•"/>
      <w:lvlJc w:val="left"/>
      <w:pPr>
        <w:ind w:left="1206" w:hanging="351"/>
      </w:pPr>
      <w:rPr>
        <w:rFonts w:hint="default"/>
        <w:lang w:val="en-US" w:eastAsia="en-US" w:bidi="ar-SA"/>
      </w:rPr>
    </w:lvl>
    <w:lvl w:ilvl="2" w:tplc="804A23B0">
      <w:numFmt w:val="bullet"/>
      <w:lvlText w:val="•"/>
      <w:lvlJc w:val="left"/>
      <w:pPr>
        <w:ind w:left="1952" w:hanging="351"/>
      </w:pPr>
      <w:rPr>
        <w:rFonts w:hint="default"/>
        <w:lang w:val="en-US" w:eastAsia="en-US" w:bidi="ar-SA"/>
      </w:rPr>
    </w:lvl>
    <w:lvl w:ilvl="3" w:tplc="8738E558">
      <w:numFmt w:val="bullet"/>
      <w:lvlText w:val="•"/>
      <w:lvlJc w:val="left"/>
      <w:pPr>
        <w:ind w:left="2698" w:hanging="351"/>
      </w:pPr>
      <w:rPr>
        <w:rFonts w:hint="default"/>
        <w:lang w:val="en-US" w:eastAsia="en-US" w:bidi="ar-SA"/>
      </w:rPr>
    </w:lvl>
    <w:lvl w:ilvl="4" w:tplc="0568CA26">
      <w:numFmt w:val="bullet"/>
      <w:lvlText w:val="•"/>
      <w:lvlJc w:val="left"/>
      <w:pPr>
        <w:ind w:left="3444" w:hanging="351"/>
      </w:pPr>
      <w:rPr>
        <w:rFonts w:hint="default"/>
        <w:lang w:val="en-US" w:eastAsia="en-US" w:bidi="ar-SA"/>
      </w:rPr>
    </w:lvl>
    <w:lvl w:ilvl="5" w:tplc="8C1C7A7C">
      <w:numFmt w:val="bullet"/>
      <w:lvlText w:val="•"/>
      <w:lvlJc w:val="left"/>
      <w:pPr>
        <w:ind w:left="4191" w:hanging="351"/>
      </w:pPr>
      <w:rPr>
        <w:rFonts w:hint="default"/>
        <w:lang w:val="en-US" w:eastAsia="en-US" w:bidi="ar-SA"/>
      </w:rPr>
    </w:lvl>
    <w:lvl w:ilvl="6" w:tplc="6BB2EB24">
      <w:numFmt w:val="bullet"/>
      <w:lvlText w:val="•"/>
      <w:lvlJc w:val="left"/>
      <w:pPr>
        <w:ind w:left="4937" w:hanging="351"/>
      </w:pPr>
      <w:rPr>
        <w:rFonts w:hint="default"/>
        <w:lang w:val="en-US" w:eastAsia="en-US" w:bidi="ar-SA"/>
      </w:rPr>
    </w:lvl>
    <w:lvl w:ilvl="7" w:tplc="48D22A96">
      <w:numFmt w:val="bullet"/>
      <w:lvlText w:val="•"/>
      <w:lvlJc w:val="left"/>
      <w:pPr>
        <w:ind w:left="5683" w:hanging="351"/>
      </w:pPr>
      <w:rPr>
        <w:rFonts w:hint="default"/>
        <w:lang w:val="en-US" w:eastAsia="en-US" w:bidi="ar-SA"/>
      </w:rPr>
    </w:lvl>
    <w:lvl w:ilvl="8" w:tplc="470020C0">
      <w:numFmt w:val="bullet"/>
      <w:lvlText w:val="•"/>
      <w:lvlJc w:val="left"/>
      <w:pPr>
        <w:ind w:left="6429" w:hanging="351"/>
      </w:pPr>
      <w:rPr>
        <w:rFonts w:hint="default"/>
        <w:lang w:val="en-US" w:eastAsia="en-US" w:bidi="ar-SA"/>
      </w:rPr>
    </w:lvl>
  </w:abstractNum>
  <w:abstractNum w:abstractNumId="4" w15:restartNumberingAfterBreak="0">
    <w:nsid w:val="396810CF"/>
    <w:multiLevelType w:val="hybridMultilevel"/>
    <w:tmpl w:val="205AA180"/>
    <w:lvl w:ilvl="0" w:tplc="3A6825DE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FD5EB37E">
      <w:numFmt w:val="bullet"/>
      <w:lvlText w:val="•"/>
      <w:lvlJc w:val="left"/>
      <w:pPr>
        <w:ind w:left="827" w:hanging="351"/>
      </w:pPr>
      <w:rPr>
        <w:rFonts w:hint="default"/>
        <w:lang w:val="en-US" w:eastAsia="en-US" w:bidi="ar-SA"/>
      </w:rPr>
    </w:lvl>
    <w:lvl w:ilvl="2" w:tplc="6DC6C634">
      <w:numFmt w:val="bullet"/>
      <w:lvlText w:val="•"/>
      <w:lvlJc w:val="left"/>
      <w:pPr>
        <w:ind w:left="1194" w:hanging="351"/>
      </w:pPr>
      <w:rPr>
        <w:rFonts w:hint="default"/>
        <w:lang w:val="en-US" w:eastAsia="en-US" w:bidi="ar-SA"/>
      </w:rPr>
    </w:lvl>
    <w:lvl w:ilvl="3" w:tplc="4300CC16">
      <w:numFmt w:val="bullet"/>
      <w:lvlText w:val="•"/>
      <w:lvlJc w:val="left"/>
      <w:pPr>
        <w:ind w:left="1561" w:hanging="351"/>
      </w:pPr>
      <w:rPr>
        <w:rFonts w:hint="default"/>
        <w:lang w:val="en-US" w:eastAsia="en-US" w:bidi="ar-SA"/>
      </w:rPr>
    </w:lvl>
    <w:lvl w:ilvl="4" w:tplc="033A36D4">
      <w:numFmt w:val="bullet"/>
      <w:lvlText w:val="•"/>
      <w:lvlJc w:val="left"/>
      <w:pPr>
        <w:ind w:left="1928" w:hanging="351"/>
      </w:pPr>
      <w:rPr>
        <w:rFonts w:hint="default"/>
        <w:lang w:val="en-US" w:eastAsia="en-US" w:bidi="ar-SA"/>
      </w:rPr>
    </w:lvl>
    <w:lvl w:ilvl="5" w:tplc="D8B41214">
      <w:numFmt w:val="bullet"/>
      <w:lvlText w:val="•"/>
      <w:lvlJc w:val="left"/>
      <w:pPr>
        <w:ind w:left="2295" w:hanging="351"/>
      </w:pPr>
      <w:rPr>
        <w:rFonts w:hint="default"/>
        <w:lang w:val="en-US" w:eastAsia="en-US" w:bidi="ar-SA"/>
      </w:rPr>
    </w:lvl>
    <w:lvl w:ilvl="6" w:tplc="F0044896">
      <w:numFmt w:val="bullet"/>
      <w:lvlText w:val="•"/>
      <w:lvlJc w:val="left"/>
      <w:pPr>
        <w:ind w:left="2662" w:hanging="351"/>
      </w:pPr>
      <w:rPr>
        <w:rFonts w:hint="default"/>
        <w:lang w:val="en-US" w:eastAsia="en-US" w:bidi="ar-SA"/>
      </w:rPr>
    </w:lvl>
    <w:lvl w:ilvl="7" w:tplc="0E124614">
      <w:numFmt w:val="bullet"/>
      <w:lvlText w:val="•"/>
      <w:lvlJc w:val="left"/>
      <w:pPr>
        <w:ind w:left="3029" w:hanging="351"/>
      </w:pPr>
      <w:rPr>
        <w:rFonts w:hint="default"/>
        <w:lang w:val="en-US" w:eastAsia="en-US" w:bidi="ar-SA"/>
      </w:rPr>
    </w:lvl>
    <w:lvl w:ilvl="8" w:tplc="CEECF09A">
      <w:numFmt w:val="bullet"/>
      <w:lvlText w:val="•"/>
      <w:lvlJc w:val="left"/>
      <w:pPr>
        <w:ind w:left="3396" w:hanging="351"/>
      </w:pPr>
      <w:rPr>
        <w:rFonts w:hint="default"/>
        <w:lang w:val="en-US" w:eastAsia="en-US" w:bidi="ar-SA"/>
      </w:rPr>
    </w:lvl>
  </w:abstractNum>
  <w:abstractNum w:abstractNumId="5" w15:restartNumberingAfterBreak="0">
    <w:nsid w:val="3FDE5683"/>
    <w:multiLevelType w:val="hybridMultilevel"/>
    <w:tmpl w:val="2A623E56"/>
    <w:lvl w:ilvl="0" w:tplc="D9EA65E4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6B64587A">
      <w:numFmt w:val="bullet"/>
      <w:lvlText w:val="•"/>
      <w:lvlJc w:val="left"/>
      <w:pPr>
        <w:ind w:left="827" w:hanging="351"/>
      </w:pPr>
      <w:rPr>
        <w:rFonts w:hint="default"/>
        <w:lang w:val="en-US" w:eastAsia="en-US" w:bidi="ar-SA"/>
      </w:rPr>
    </w:lvl>
    <w:lvl w:ilvl="2" w:tplc="CE0A03D4">
      <w:numFmt w:val="bullet"/>
      <w:lvlText w:val="•"/>
      <w:lvlJc w:val="left"/>
      <w:pPr>
        <w:ind w:left="1194" w:hanging="351"/>
      </w:pPr>
      <w:rPr>
        <w:rFonts w:hint="default"/>
        <w:lang w:val="en-US" w:eastAsia="en-US" w:bidi="ar-SA"/>
      </w:rPr>
    </w:lvl>
    <w:lvl w:ilvl="3" w:tplc="1B9EC786">
      <w:numFmt w:val="bullet"/>
      <w:lvlText w:val="•"/>
      <w:lvlJc w:val="left"/>
      <w:pPr>
        <w:ind w:left="1561" w:hanging="351"/>
      </w:pPr>
      <w:rPr>
        <w:rFonts w:hint="default"/>
        <w:lang w:val="en-US" w:eastAsia="en-US" w:bidi="ar-SA"/>
      </w:rPr>
    </w:lvl>
    <w:lvl w:ilvl="4" w:tplc="FBC67AE4">
      <w:numFmt w:val="bullet"/>
      <w:lvlText w:val="•"/>
      <w:lvlJc w:val="left"/>
      <w:pPr>
        <w:ind w:left="1928" w:hanging="351"/>
      </w:pPr>
      <w:rPr>
        <w:rFonts w:hint="default"/>
        <w:lang w:val="en-US" w:eastAsia="en-US" w:bidi="ar-SA"/>
      </w:rPr>
    </w:lvl>
    <w:lvl w:ilvl="5" w:tplc="EB828B5C">
      <w:numFmt w:val="bullet"/>
      <w:lvlText w:val="•"/>
      <w:lvlJc w:val="left"/>
      <w:pPr>
        <w:ind w:left="2295" w:hanging="351"/>
      </w:pPr>
      <w:rPr>
        <w:rFonts w:hint="default"/>
        <w:lang w:val="en-US" w:eastAsia="en-US" w:bidi="ar-SA"/>
      </w:rPr>
    </w:lvl>
    <w:lvl w:ilvl="6" w:tplc="D996E2D8">
      <w:numFmt w:val="bullet"/>
      <w:lvlText w:val="•"/>
      <w:lvlJc w:val="left"/>
      <w:pPr>
        <w:ind w:left="2662" w:hanging="351"/>
      </w:pPr>
      <w:rPr>
        <w:rFonts w:hint="default"/>
        <w:lang w:val="en-US" w:eastAsia="en-US" w:bidi="ar-SA"/>
      </w:rPr>
    </w:lvl>
    <w:lvl w:ilvl="7" w:tplc="39B43B10">
      <w:numFmt w:val="bullet"/>
      <w:lvlText w:val="•"/>
      <w:lvlJc w:val="left"/>
      <w:pPr>
        <w:ind w:left="3029" w:hanging="351"/>
      </w:pPr>
      <w:rPr>
        <w:rFonts w:hint="default"/>
        <w:lang w:val="en-US" w:eastAsia="en-US" w:bidi="ar-SA"/>
      </w:rPr>
    </w:lvl>
    <w:lvl w:ilvl="8" w:tplc="2AC2BBDA">
      <w:numFmt w:val="bullet"/>
      <w:lvlText w:val="•"/>
      <w:lvlJc w:val="left"/>
      <w:pPr>
        <w:ind w:left="3396" w:hanging="351"/>
      </w:pPr>
      <w:rPr>
        <w:rFonts w:hint="default"/>
        <w:lang w:val="en-US" w:eastAsia="en-US" w:bidi="ar-SA"/>
      </w:rPr>
    </w:lvl>
  </w:abstractNum>
  <w:abstractNum w:abstractNumId="6" w15:restartNumberingAfterBreak="0">
    <w:nsid w:val="461736C6"/>
    <w:multiLevelType w:val="hybridMultilevel"/>
    <w:tmpl w:val="0E0AE12C"/>
    <w:lvl w:ilvl="0" w:tplc="15BC4F2C">
      <w:numFmt w:val="bullet"/>
      <w:lvlText w:val=""/>
      <w:lvlJc w:val="left"/>
      <w:pPr>
        <w:ind w:left="456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A148B3B8">
      <w:numFmt w:val="bullet"/>
      <w:lvlText w:val="•"/>
      <w:lvlJc w:val="left"/>
      <w:pPr>
        <w:ind w:left="1206" w:hanging="351"/>
      </w:pPr>
      <w:rPr>
        <w:rFonts w:hint="default"/>
        <w:lang w:val="en-US" w:eastAsia="en-US" w:bidi="ar-SA"/>
      </w:rPr>
    </w:lvl>
    <w:lvl w:ilvl="2" w:tplc="3E1AFF3E">
      <w:numFmt w:val="bullet"/>
      <w:lvlText w:val="•"/>
      <w:lvlJc w:val="left"/>
      <w:pPr>
        <w:ind w:left="1952" w:hanging="351"/>
      </w:pPr>
      <w:rPr>
        <w:rFonts w:hint="default"/>
        <w:lang w:val="en-US" w:eastAsia="en-US" w:bidi="ar-SA"/>
      </w:rPr>
    </w:lvl>
    <w:lvl w:ilvl="3" w:tplc="9E1287E8">
      <w:numFmt w:val="bullet"/>
      <w:lvlText w:val="•"/>
      <w:lvlJc w:val="left"/>
      <w:pPr>
        <w:ind w:left="2698" w:hanging="351"/>
      </w:pPr>
      <w:rPr>
        <w:rFonts w:hint="default"/>
        <w:lang w:val="en-US" w:eastAsia="en-US" w:bidi="ar-SA"/>
      </w:rPr>
    </w:lvl>
    <w:lvl w:ilvl="4" w:tplc="5F86F728">
      <w:numFmt w:val="bullet"/>
      <w:lvlText w:val="•"/>
      <w:lvlJc w:val="left"/>
      <w:pPr>
        <w:ind w:left="3444" w:hanging="351"/>
      </w:pPr>
      <w:rPr>
        <w:rFonts w:hint="default"/>
        <w:lang w:val="en-US" w:eastAsia="en-US" w:bidi="ar-SA"/>
      </w:rPr>
    </w:lvl>
    <w:lvl w:ilvl="5" w:tplc="514C43AC">
      <w:numFmt w:val="bullet"/>
      <w:lvlText w:val="•"/>
      <w:lvlJc w:val="left"/>
      <w:pPr>
        <w:ind w:left="4191" w:hanging="351"/>
      </w:pPr>
      <w:rPr>
        <w:rFonts w:hint="default"/>
        <w:lang w:val="en-US" w:eastAsia="en-US" w:bidi="ar-SA"/>
      </w:rPr>
    </w:lvl>
    <w:lvl w:ilvl="6" w:tplc="76088BC8">
      <w:numFmt w:val="bullet"/>
      <w:lvlText w:val="•"/>
      <w:lvlJc w:val="left"/>
      <w:pPr>
        <w:ind w:left="4937" w:hanging="351"/>
      </w:pPr>
      <w:rPr>
        <w:rFonts w:hint="default"/>
        <w:lang w:val="en-US" w:eastAsia="en-US" w:bidi="ar-SA"/>
      </w:rPr>
    </w:lvl>
    <w:lvl w:ilvl="7" w:tplc="E9642AA2">
      <w:numFmt w:val="bullet"/>
      <w:lvlText w:val="•"/>
      <w:lvlJc w:val="left"/>
      <w:pPr>
        <w:ind w:left="5683" w:hanging="351"/>
      </w:pPr>
      <w:rPr>
        <w:rFonts w:hint="default"/>
        <w:lang w:val="en-US" w:eastAsia="en-US" w:bidi="ar-SA"/>
      </w:rPr>
    </w:lvl>
    <w:lvl w:ilvl="8" w:tplc="EC82CC50">
      <w:numFmt w:val="bullet"/>
      <w:lvlText w:val="•"/>
      <w:lvlJc w:val="left"/>
      <w:pPr>
        <w:ind w:left="6429" w:hanging="351"/>
      </w:pPr>
      <w:rPr>
        <w:rFonts w:hint="default"/>
        <w:lang w:val="en-US" w:eastAsia="en-US" w:bidi="ar-SA"/>
      </w:rPr>
    </w:lvl>
  </w:abstractNum>
  <w:abstractNum w:abstractNumId="7" w15:restartNumberingAfterBreak="0">
    <w:nsid w:val="4C59341A"/>
    <w:multiLevelType w:val="hybridMultilevel"/>
    <w:tmpl w:val="02DC17A0"/>
    <w:lvl w:ilvl="0" w:tplc="B8D8CA52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653C2A14">
      <w:numFmt w:val="bullet"/>
      <w:lvlText w:val="•"/>
      <w:lvlJc w:val="left"/>
      <w:pPr>
        <w:ind w:left="827" w:hanging="351"/>
      </w:pPr>
      <w:rPr>
        <w:rFonts w:hint="default"/>
        <w:lang w:val="en-US" w:eastAsia="en-US" w:bidi="ar-SA"/>
      </w:rPr>
    </w:lvl>
    <w:lvl w:ilvl="2" w:tplc="8A6A9A2E">
      <w:numFmt w:val="bullet"/>
      <w:lvlText w:val="•"/>
      <w:lvlJc w:val="left"/>
      <w:pPr>
        <w:ind w:left="1194" w:hanging="351"/>
      </w:pPr>
      <w:rPr>
        <w:rFonts w:hint="default"/>
        <w:lang w:val="en-US" w:eastAsia="en-US" w:bidi="ar-SA"/>
      </w:rPr>
    </w:lvl>
    <w:lvl w:ilvl="3" w:tplc="4EE4DF40">
      <w:numFmt w:val="bullet"/>
      <w:lvlText w:val="•"/>
      <w:lvlJc w:val="left"/>
      <w:pPr>
        <w:ind w:left="1561" w:hanging="351"/>
      </w:pPr>
      <w:rPr>
        <w:rFonts w:hint="default"/>
        <w:lang w:val="en-US" w:eastAsia="en-US" w:bidi="ar-SA"/>
      </w:rPr>
    </w:lvl>
    <w:lvl w:ilvl="4" w:tplc="38DE049A">
      <w:numFmt w:val="bullet"/>
      <w:lvlText w:val="•"/>
      <w:lvlJc w:val="left"/>
      <w:pPr>
        <w:ind w:left="1928" w:hanging="351"/>
      </w:pPr>
      <w:rPr>
        <w:rFonts w:hint="default"/>
        <w:lang w:val="en-US" w:eastAsia="en-US" w:bidi="ar-SA"/>
      </w:rPr>
    </w:lvl>
    <w:lvl w:ilvl="5" w:tplc="0AD84E48">
      <w:numFmt w:val="bullet"/>
      <w:lvlText w:val="•"/>
      <w:lvlJc w:val="left"/>
      <w:pPr>
        <w:ind w:left="2295" w:hanging="351"/>
      </w:pPr>
      <w:rPr>
        <w:rFonts w:hint="default"/>
        <w:lang w:val="en-US" w:eastAsia="en-US" w:bidi="ar-SA"/>
      </w:rPr>
    </w:lvl>
    <w:lvl w:ilvl="6" w:tplc="B00C4204">
      <w:numFmt w:val="bullet"/>
      <w:lvlText w:val="•"/>
      <w:lvlJc w:val="left"/>
      <w:pPr>
        <w:ind w:left="2662" w:hanging="351"/>
      </w:pPr>
      <w:rPr>
        <w:rFonts w:hint="default"/>
        <w:lang w:val="en-US" w:eastAsia="en-US" w:bidi="ar-SA"/>
      </w:rPr>
    </w:lvl>
    <w:lvl w:ilvl="7" w:tplc="F78E9EBE">
      <w:numFmt w:val="bullet"/>
      <w:lvlText w:val="•"/>
      <w:lvlJc w:val="left"/>
      <w:pPr>
        <w:ind w:left="3029" w:hanging="351"/>
      </w:pPr>
      <w:rPr>
        <w:rFonts w:hint="default"/>
        <w:lang w:val="en-US" w:eastAsia="en-US" w:bidi="ar-SA"/>
      </w:rPr>
    </w:lvl>
    <w:lvl w:ilvl="8" w:tplc="6444ED20">
      <w:numFmt w:val="bullet"/>
      <w:lvlText w:val="•"/>
      <w:lvlJc w:val="left"/>
      <w:pPr>
        <w:ind w:left="3396" w:hanging="351"/>
      </w:pPr>
      <w:rPr>
        <w:rFonts w:hint="default"/>
        <w:lang w:val="en-US" w:eastAsia="en-US" w:bidi="ar-SA"/>
      </w:rPr>
    </w:lvl>
  </w:abstractNum>
  <w:abstractNum w:abstractNumId="8" w15:restartNumberingAfterBreak="0">
    <w:nsid w:val="5582319F"/>
    <w:multiLevelType w:val="hybridMultilevel"/>
    <w:tmpl w:val="C156B220"/>
    <w:lvl w:ilvl="0" w:tplc="106A1308">
      <w:numFmt w:val="bullet"/>
      <w:lvlText w:val=""/>
      <w:lvlJc w:val="left"/>
      <w:pPr>
        <w:ind w:left="453" w:hanging="348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9F16A926">
      <w:numFmt w:val="bullet"/>
      <w:lvlText w:val="•"/>
      <w:lvlJc w:val="left"/>
      <w:pPr>
        <w:ind w:left="1206" w:hanging="348"/>
      </w:pPr>
      <w:rPr>
        <w:rFonts w:hint="default"/>
        <w:lang w:val="en-US" w:eastAsia="en-US" w:bidi="ar-SA"/>
      </w:rPr>
    </w:lvl>
    <w:lvl w:ilvl="2" w:tplc="C6AEA4BC">
      <w:numFmt w:val="bullet"/>
      <w:lvlText w:val="•"/>
      <w:lvlJc w:val="left"/>
      <w:pPr>
        <w:ind w:left="1952" w:hanging="348"/>
      </w:pPr>
      <w:rPr>
        <w:rFonts w:hint="default"/>
        <w:lang w:val="en-US" w:eastAsia="en-US" w:bidi="ar-SA"/>
      </w:rPr>
    </w:lvl>
    <w:lvl w:ilvl="3" w:tplc="6E40FCFC">
      <w:numFmt w:val="bullet"/>
      <w:lvlText w:val="•"/>
      <w:lvlJc w:val="left"/>
      <w:pPr>
        <w:ind w:left="2698" w:hanging="348"/>
      </w:pPr>
      <w:rPr>
        <w:rFonts w:hint="default"/>
        <w:lang w:val="en-US" w:eastAsia="en-US" w:bidi="ar-SA"/>
      </w:rPr>
    </w:lvl>
    <w:lvl w:ilvl="4" w:tplc="D7E61314">
      <w:numFmt w:val="bullet"/>
      <w:lvlText w:val="•"/>
      <w:lvlJc w:val="left"/>
      <w:pPr>
        <w:ind w:left="3444" w:hanging="348"/>
      </w:pPr>
      <w:rPr>
        <w:rFonts w:hint="default"/>
        <w:lang w:val="en-US" w:eastAsia="en-US" w:bidi="ar-SA"/>
      </w:rPr>
    </w:lvl>
    <w:lvl w:ilvl="5" w:tplc="4F04DA30">
      <w:numFmt w:val="bullet"/>
      <w:lvlText w:val="•"/>
      <w:lvlJc w:val="left"/>
      <w:pPr>
        <w:ind w:left="4191" w:hanging="348"/>
      </w:pPr>
      <w:rPr>
        <w:rFonts w:hint="default"/>
        <w:lang w:val="en-US" w:eastAsia="en-US" w:bidi="ar-SA"/>
      </w:rPr>
    </w:lvl>
    <w:lvl w:ilvl="6" w:tplc="E7506AC8">
      <w:numFmt w:val="bullet"/>
      <w:lvlText w:val="•"/>
      <w:lvlJc w:val="left"/>
      <w:pPr>
        <w:ind w:left="4937" w:hanging="348"/>
      </w:pPr>
      <w:rPr>
        <w:rFonts w:hint="default"/>
        <w:lang w:val="en-US" w:eastAsia="en-US" w:bidi="ar-SA"/>
      </w:rPr>
    </w:lvl>
    <w:lvl w:ilvl="7" w:tplc="18CCB4E2">
      <w:numFmt w:val="bullet"/>
      <w:lvlText w:val="•"/>
      <w:lvlJc w:val="left"/>
      <w:pPr>
        <w:ind w:left="5683" w:hanging="348"/>
      </w:pPr>
      <w:rPr>
        <w:rFonts w:hint="default"/>
        <w:lang w:val="en-US" w:eastAsia="en-US" w:bidi="ar-SA"/>
      </w:rPr>
    </w:lvl>
    <w:lvl w:ilvl="8" w:tplc="CC74221C">
      <w:numFmt w:val="bullet"/>
      <w:lvlText w:val="•"/>
      <w:lvlJc w:val="left"/>
      <w:pPr>
        <w:ind w:left="6429" w:hanging="348"/>
      </w:pPr>
      <w:rPr>
        <w:rFonts w:hint="default"/>
        <w:lang w:val="en-US" w:eastAsia="en-US" w:bidi="ar-SA"/>
      </w:rPr>
    </w:lvl>
  </w:abstractNum>
  <w:abstractNum w:abstractNumId="9" w15:restartNumberingAfterBreak="0">
    <w:nsid w:val="57C30EE5"/>
    <w:multiLevelType w:val="hybridMultilevel"/>
    <w:tmpl w:val="4FFAB326"/>
    <w:lvl w:ilvl="0" w:tplc="5462CD94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2C7E3634">
      <w:numFmt w:val="bullet"/>
      <w:lvlText w:val="•"/>
      <w:lvlJc w:val="left"/>
      <w:pPr>
        <w:ind w:left="827" w:hanging="351"/>
      </w:pPr>
      <w:rPr>
        <w:rFonts w:hint="default"/>
        <w:lang w:val="en-US" w:eastAsia="en-US" w:bidi="ar-SA"/>
      </w:rPr>
    </w:lvl>
    <w:lvl w:ilvl="2" w:tplc="E1D431C6">
      <w:numFmt w:val="bullet"/>
      <w:lvlText w:val="•"/>
      <w:lvlJc w:val="left"/>
      <w:pPr>
        <w:ind w:left="1194" w:hanging="351"/>
      </w:pPr>
      <w:rPr>
        <w:rFonts w:hint="default"/>
        <w:lang w:val="en-US" w:eastAsia="en-US" w:bidi="ar-SA"/>
      </w:rPr>
    </w:lvl>
    <w:lvl w:ilvl="3" w:tplc="044660CC">
      <w:numFmt w:val="bullet"/>
      <w:lvlText w:val="•"/>
      <w:lvlJc w:val="left"/>
      <w:pPr>
        <w:ind w:left="1561" w:hanging="351"/>
      </w:pPr>
      <w:rPr>
        <w:rFonts w:hint="default"/>
        <w:lang w:val="en-US" w:eastAsia="en-US" w:bidi="ar-SA"/>
      </w:rPr>
    </w:lvl>
    <w:lvl w:ilvl="4" w:tplc="E0F4802A">
      <w:numFmt w:val="bullet"/>
      <w:lvlText w:val="•"/>
      <w:lvlJc w:val="left"/>
      <w:pPr>
        <w:ind w:left="1928" w:hanging="351"/>
      </w:pPr>
      <w:rPr>
        <w:rFonts w:hint="default"/>
        <w:lang w:val="en-US" w:eastAsia="en-US" w:bidi="ar-SA"/>
      </w:rPr>
    </w:lvl>
    <w:lvl w:ilvl="5" w:tplc="641A8E30">
      <w:numFmt w:val="bullet"/>
      <w:lvlText w:val="•"/>
      <w:lvlJc w:val="left"/>
      <w:pPr>
        <w:ind w:left="2295" w:hanging="351"/>
      </w:pPr>
      <w:rPr>
        <w:rFonts w:hint="default"/>
        <w:lang w:val="en-US" w:eastAsia="en-US" w:bidi="ar-SA"/>
      </w:rPr>
    </w:lvl>
    <w:lvl w:ilvl="6" w:tplc="62B40B5A">
      <w:numFmt w:val="bullet"/>
      <w:lvlText w:val="•"/>
      <w:lvlJc w:val="left"/>
      <w:pPr>
        <w:ind w:left="2662" w:hanging="351"/>
      </w:pPr>
      <w:rPr>
        <w:rFonts w:hint="default"/>
        <w:lang w:val="en-US" w:eastAsia="en-US" w:bidi="ar-SA"/>
      </w:rPr>
    </w:lvl>
    <w:lvl w:ilvl="7" w:tplc="C282AF60">
      <w:numFmt w:val="bullet"/>
      <w:lvlText w:val="•"/>
      <w:lvlJc w:val="left"/>
      <w:pPr>
        <w:ind w:left="3029" w:hanging="351"/>
      </w:pPr>
      <w:rPr>
        <w:rFonts w:hint="default"/>
        <w:lang w:val="en-US" w:eastAsia="en-US" w:bidi="ar-SA"/>
      </w:rPr>
    </w:lvl>
    <w:lvl w:ilvl="8" w:tplc="9E28CC38">
      <w:numFmt w:val="bullet"/>
      <w:lvlText w:val="•"/>
      <w:lvlJc w:val="left"/>
      <w:pPr>
        <w:ind w:left="3396" w:hanging="351"/>
      </w:pPr>
      <w:rPr>
        <w:rFonts w:hint="default"/>
        <w:lang w:val="en-US" w:eastAsia="en-US" w:bidi="ar-SA"/>
      </w:rPr>
    </w:lvl>
  </w:abstractNum>
  <w:abstractNum w:abstractNumId="10" w15:restartNumberingAfterBreak="0">
    <w:nsid w:val="65CD2C18"/>
    <w:multiLevelType w:val="hybridMultilevel"/>
    <w:tmpl w:val="93409D38"/>
    <w:lvl w:ilvl="0" w:tplc="DE306DE8">
      <w:numFmt w:val="bullet"/>
      <w:lvlText w:val=""/>
      <w:lvlJc w:val="left"/>
      <w:pPr>
        <w:ind w:left="456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F7F663EE">
      <w:numFmt w:val="bullet"/>
      <w:lvlText w:val="•"/>
      <w:lvlJc w:val="left"/>
      <w:pPr>
        <w:ind w:left="1206" w:hanging="351"/>
      </w:pPr>
      <w:rPr>
        <w:rFonts w:hint="default"/>
        <w:lang w:val="en-US" w:eastAsia="en-US" w:bidi="ar-SA"/>
      </w:rPr>
    </w:lvl>
    <w:lvl w:ilvl="2" w:tplc="271CC796">
      <w:numFmt w:val="bullet"/>
      <w:lvlText w:val="•"/>
      <w:lvlJc w:val="left"/>
      <w:pPr>
        <w:ind w:left="1952" w:hanging="351"/>
      </w:pPr>
      <w:rPr>
        <w:rFonts w:hint="default"/>
        <w:lang w:val="en-US" w:eastAsia="en-US" w:bidi="ar-SA"/>
      </w:rPr>
    </w:lvl>
    <w:lvl w:ilvl="3" w:tplc="634A751E">
      <w:numFmt w:val="bullet"/>
      <w:lvlText w:val="•"/>
      <w:lvlJc w:val="left"/>
      <w:pPr>
        <w:ind w:left="2698" w:hanging="351"/>
      </w:pPr>
      <w:rPr>
        <w:rFonts w:hint="default"/>
        <w:lang w:val="en-US" w:eastAsia="en-US" w:bidi="ar-SA"/>
      </w:rPr>
    </w:lvl>
    <w:lvl w:ilvl="4" w:tplc="8C0C3FB4">
      <w:numFmt w:val="bullet"/>
      <w:lvlText w:val="•"/>
      <w:lvlJc w:val="left"/>
      <w:pPr>
        <w:ind w:left="3444" w:hanging="351"/>
      </w:pPr>
      <w:rPr>
        <w:rFonts w:hint="default"/>
        <w:lang w:val="en-US" w:eastAsia="en-US" w:bidi="ar-SA"/>
      </w:rPr>
    </w:lvl>
    <w:lvl w:ilvl="5" w:tplc="50DA3424">
      <w:numFmt w:val="bullet"/>
      <w:lvlText w:val="•"/>
      <w:lvlJc w:val="left"/>
      <w:pPr>
        <w:ind w:left="4191" w:hanging="351"/>
      </w:pPr>
      <w:rPr>
        <w:rFonts w:hint="default"/>
        <w:lang w:val="en-US" w:eastAsia="en-US" w:bidi="ar-SA"/>
      </w:rPr>
    </w:lvl>
    <w:lvl w:ilvl="6" w:tplc="A2D08DC4">
      <w:numFmt w:val="bullet"/>
      <w:lvlText w:val="•"/>
      <w:lvlJc w:val="left"/>
      <w:pPr>
        <w:ind w:left="4937" w:hanging="351"/>
      </w:pPr>
      <w:rPr>
        <w:rFonts w:hint="default"/>
        <w:lang w:val="en-US" w:eastAsia="en-US" w:bidi="ar-SA"/>
      </w:rPr>
    </w:lvl>
    <w:lvl w:ilvl="7" w:tplc="417827DE">
      <w:numFmt w:val="bullet"/>
      <w:lvlText w:val="•"/>
      <w:lvlJc w:val="left"/>
      <w:pPr>
        <w:ind w:left="5683" w:hanging="351"/>
      </w:pPr>
      <w:rPr>
        <w:rFonts w:hint="default"/>
        <w:lang w:val="en-US" w:eastAsia="en-US" w:bidi="ar-SA"/>
      </w:rPr>
    </w:lvl>
    <w:lvl w:ilvl="8" w:tplc="C906A272">
      <w:numFmt w:val="bullet"/>
      <w:lvlText w:val="•"/>
      <w:lvlJc w:val="left"/>
      <w:pPr>
        <w:ind w:left="6429" w:hanging="351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B5"/>
    <w:rsid w:val="002A100F"/>
    <w:rsid w:val="004416A3"/>
    <w:rsid w:val="009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B1E63"/>
  <w15:docId w15:val="{A69F6C37-7D83-450B-9C9D-20079AB8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41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0"/>
    <w:qFormat/>
    <w:pPr>
      <w:spacing w:line="654" w:lineRule="exact"/>
      <w:ind w:left="441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tahealthgroup.co.uk/" TargetMode="External"/><Relationship Id="rId2" Type="http://schemas.openxmlformats.org/officeDocument/2006/relationships/hyperlink" Target="http://www.vitahealthgroup.co.uk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1021</Words>
  <Characters>5824</Characters>
  <Application>Microsoft Office Word</Application>
  <DocSecurity>0</DocSecurity>
  <Lines>48</Lines>
  <Paragraphs>13</Paragraphs>
  <ScaleCrop>false</ScaleCrop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EAP Telephone Counsellor JD w CYP DRAFT.docx</dc:title>
  <dc:creator>Louise.Letheren</dc:creator>
  <cp:lastModifiedBy>Emma Nealgrove</cp:lastModifiedBy>
  <cp:revision>2</cp:revision>
  <dcterms:created xsi:type="dcterms:W3CDTF">2021-10-29T14:10:00Z</dcterms:created>
  <dcterms:modified xsi:type="dcterms:W3CDTF">2021-10-29T14:10:00Z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LastSaved">
    <vt:filetime>2021-10-29T00:00:00Z</vt:filetime>
  </property>
</Properties>
</file>