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3D666AF6" w:rsidR="00F63E60" w:rsidRPr="00B6502D" w:rsidRDefault="00D860CD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5F0749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2653BD48" w:rsidR="00966F66" w:rsidRDefault="00CA2629" w:rsidP="00966F66">
            <w:pPr>
              <w:spacing w:before="100" w:after="100"/>
            </w:pPr>
            <w:r>
              <w:t>Psychological Wellbeing Practitioner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2DE5295" w:rsidR="00966F66" w:rsidRDefault="00F6638D" w:rsidP="00966F66">
            <w:pPr>
              <w:spacing w:before="100" w:after="100"/>
            </w:pPr>
            <w:r>
              <w:t xml:space="preserve">IAPT Primary Care Mental Health 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30A27B8B" w:rsidR="00966F66" w:rsidRDefault="00AA0EEC" w:rsidP="00966F66">
            <w:pPr>
              <w:spacing w:before="100" w:after="100"/>
            </w:pPr>
            <w:r>
              <w:t>Derby &amp; Derbyshire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4F37CC78" w:rsidR="00966F66" w:rsidRDefault="00CA2629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525AF05" w:rsidR="00966F66" w:rsidRDefault="00F6638D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312B80AC" w:rsidR="00CA2629" w:rsidRPr="0099455C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</w:t>
            </w:r>
            <w:proofErr w:type="gramStart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sessions</w:t>
            </w:r>
            <w:proofErr w:type="gramEnd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via phone and face to face, groups and use of computerised CBT (CCBT). </w:t>
            </w:r>
          </w:p>
          <w:p w14:paraId="55698CFA" w14:textId="37B7017D" w:rsidR="00CA2629" w:rsidRPr="00C205A9" w:rsidRDefault="0099455C" w:rsidP="0099455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 xml:space="preserve">To hold a full caseload and provide a 70/30 </w:t>
            </w:r>
            <w:r w:rsidRPr="00C205A9">
              <w:rPr>
                <w:bCs/>
                <w:color w:val="000000"/>
                <w:shd w:val="clear" w:color="auto" w:fill="FFFFFF"/>
                <w:lang w:eastAsia="en-GB"/>
              </w:rPr>
              <w:t>split between clinical and non-clinical time</w:t>
            </w: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.</w:t>
            </w:r>
          </w:p>
          <w:p w14:paraId="0C1B20BE" w14:textId="77777777" w:rsidR="00966F66" w:rsidRPr="00CA2629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027DF167" w14:textId="7BA1DFFE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4BDB607" w14:textId="6FCD8FA8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53AF82AB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PGDIP in Low Intensity Interventions</w:t>
            </w:r>
          </w:p>
        </w:tc>
        <w:tc>
          <w:tcPr>
            <w:tcW w:w="3728" w:type="dxa"/>
          </w:tcPr>
          <w:p w14:paraId="60F0921B" w14:textId="082212B8" w:rsid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undergraduate degree</w:t>
            </w:r>
          </w:p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3A4E17B7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37E3BB4" w14:textId="5F9CD49F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773954E0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0D62AA0F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6F353C41" w14:textId="6AB4676E" w:rsidR="00966F66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56E3A52E" w14:textId="77777777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</w:p>
          <w:p w14:paraId="73BCA857" w14:textId="6534012B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</w:tc>
      </w:tr>
      <w:tr w:rsidR="00CA2629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61E4202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4B6DD6DE" w14:textId="4A34E863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7D36F249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bookmarkStart w:id="1" w:name="_GoBack"/>
            <w:bookmarkEnd w:id="1"/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3482F6EF" w14:textId="774C0FF1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75D1A403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157736DE" w14:textId="5B2D507A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753707" w14:textId="4FCCF829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19809707" w:rsidR="00CA2629" w:rsidRPr="00CA2629" w:rsidRDefault="00CA2629" w:rsidP="00CA2629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D860CD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2" w:name="_Hlk527360505"/>
        <w:tc>
          <w:tcPr>
            <w:tcW w:w="1086" w:type="pct"/>
          </w:tcPr>
          <w:p w14:paraId="6AA0B98B" w14:textId="08AD492D" w:rsidR="00AD6216" w:rsidRPr="00B8707C" w:rsidRDefault="00D860CD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2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D860CD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EC006" w14:textId="77777777" w:rsidR="0006335E" w:rsidRDefault="0006335E" w:rsidP="00A96CB2">
      <w:r>
        <w:separator/>
      </w:r>
    </w:p>
  </w:endnote>
  <w:endnote w:type="continuationSeparator" w:id="0">
    <w:p w14:paraId="3B47E0B1" w14:textId="77777777" w:rsidR="0006335E" w:rsidRDefault="0006335E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8C958" w14:textId="77777777" w:rsidR="0006335E" w:rsidRDefault="0006335E" w:rsidP="00A96CB2">
      <w:r>
        <w:separator/>
      </w:r>
    </w:p>
  </w:footnote>
  <w:footnote w:type="continuationSeparator" w:id="0">
    <w:p w14:paraId="255B29F9" w14:textId="77777777" w:rsidR="0006335E" w:rsidRDefault="0006335E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495DD2B" w:rsidR="005E1013" w:rsidRPr="004A6AA8" w:rsidRDefault="00D860CD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495DD2B" w:rsidR="005E1013" w:rsidRPr="004A6AA8" w:rsidRDefault="0006335E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BE8C924" w:rsidR="00AD6216" w:rsidRPr="004A6AA8" w:rsidRDefault="00D860CD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BE8C924" w:rsidR="00AD6216" w:rsidRPr="004A6AA8" w:rsidRDefault="0006335E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6335E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0749"/>
    <w:rsid w:val="005F4391"/>
    <w:rsid w:val="00612BE0"/>
    <w:rsid w:val="00615CDB"/>
    <w:rsid w:val="00627DDC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9455C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0EEC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6502D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05A9"/>
    <w:rsid w:val="00C26FAA"/>
    <w:rsid w:val="00C470DD"/>
    <w:rsid w:val="00C50A66"/>
    <w:rsid w:val="00C57856"/>
    <w:rsid w:val="00C600C2"/>
    <w:rsid w:val="00C653AC"/>
    <w:rsid w:val="00C7219D"/>
    <w:rsid w:val="00C83042"/>
    <w:rsid w:val="00CA2629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60C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38D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9119C4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D0BCB73A54CDBBCFB753A2D5B77F6">
    <w:name w:val="302D0BCB73A54CDBBCFB753A2D5B77F6"/>
    <w:rsid w:val="000538CB"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613F4A3023D843DC8F72D448BE42064C">
    <w:name w:val="613F4A3023D843DC8F72D448BE42064C"/>
    <w:rsid w:val="000538CB"/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1F9A00ED5E5F46B6B6D15EFD6F30C094">
    <w:name w:val="1F9A00ED5E5F46B6B6D15EFD6F30C094"/>
    <w:rsid w:val="00D43D3B"/>
  </w:style>
  <w:style w:type="paragraph" w:customStyle="1" w:styleId="1C38FCE7A31E4224ACE2E210FB6D7242">
    <w:name w:val="1C38FCE7A31E4224ACE2E210FB6D7242"/>
    <w:rsid w:val="00D43D3B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  <w:style w:type="paragraph" w:customStyle="1" w:styleId="15E9401A93734340A4BE71C0E7962EF1">
    <w:name w:val="15E9401A93734340A4BE71C0E7962EF1"/>
    <w:rsid w:val="00166DFB"/>
  </w:style>
  <w:style w:type="paragraph" w:customStyle="1" w:styleId="FCC8C5E5263545B5BB0CDA3DBEDC58B1">
    <w:name w:val="FCC8C5E5263545B5BB0CDA3DBEDC58B1"/>
    <w:rsid w:val="00166DFB"/>
  </w:style>
  <w:style w:type="paragraph" w:customStyle="1" w:styleId="E86D7A92A9954B76A88BAFB176EE0C6E">
    <w:name w:val="E86D7A92A9954B76A88BAFB176EE0C6E"/>
    <w:rsid w:val="00166DFB"/>
  </w:style>
  <w:style w:type="paragraph" w:customStyle="1" w:styleId="447CD20FAD8E4A3AAF1B2BBB2D45C1FD">
    <w:name w:val="447CD20FAD8E4A3AAF1B2BBB2D45C1FD"/>
    <w:rsid w:val="00166DFB"/>
  </w:style>
  <w:style w:type="paragraph" w:customStyle="1" w:styleId="1FA267A20D494EE19E8099714F079D0C">
    <w:name w:val="1FA267A20D494EE19E8099714F079D0C"/>
    <w:rsid w:val="00166DFB"/>
  </w:style>
  <w:style w:type="paragraph" w:customStyle="1" w:styleId="6F7A69656B1E4B5882DF8EA0DC3ABF82">
    <w:name w:val="6F7A69656B1E4B5882DF8EA0DC3ABF82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BEDADC6-31F6-4D62-9B3E-9178DCE1D316}"/>
</file>

<file path=customXml/itemProps4.xml><?xml version="1.0" encoding="utf-8"?>
<ds:datastoreItem xmlns:ds="http://schemas.openxmlformats.org/officeDocument/2006/customXml" ds:itemID="{D6720A9E-3F60-435C-BEAF-CFB96E68D4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5E3E1F-1F00-480A-8789-A0EE0B5F7C23}"/>
</file>

<file path=customXml/itemProps6.xml><?xml version="1.0" encoding="utf-8"?>
<ds:datastoreItem xmlns:ds="http://schemas.openxmlformats.org/officeDocument/2006/customXml" ds:itemID="{CB7EE953-7CDB-45F5-A1C7-DA508265732C}"/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3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Julie Wilcock</cp:lastModifiedBy>
  <cp:revision>2</cp:revision>
  <cp:lastPrinted>2018-03-16T13:36:00Z</cp:lastPrinted>
  <dcterms:created xsi:type="dcterms:W3CDTF">2020-02-25T14:31:00Z</dcterms:created>
  <dcterms:modified xsi:type="dcterms:W3CDTF">2020-02-25T14:31:00Z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