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Pr="00CC74C9" w:rsidRDefault="008421E2" w:rsidP="00912BD6">
      <w:pPr>
        <w:spacing w:line="240" w:lineRule="auto"/>
        <w:rPr>
          <w:rFonts w:cs="Calibri"/>
          <w:noProof/>
          <w:lang w:eastAsia="en-GB"/>
        </w:rPr>
      </w:pPr>
    </w:p>
    <w:p w14:paraId="13EC9E4C" w14:textId="77777777" w:rsidR="002C1886" w:rsidRPr="00CC74C9" w:rsidRDefault="002C1886" w:rsidP="00912BD6">
      <w:pPr>
        <w:spacing w:line="240" w:lineRule="auto"/>
        <w:rPr>
          <w:rFonts w:cs="Calibri"/>
          <w:noProof/>
          <w:lang w:eastAsia="en-GB"/>
        </w:rPr>
      </w:pPr>
    </w:p>
    <w:p w14:paraId="7781816E" w14:textId="77777777" w:rsidR="00F63E60" w:rsidRPr="00CC74C9" w:rsidRDefault="00F63E60" w:rsidP="0003359B">
      <w:pPr>
        <w:rPr>
          <w:rFonts w:cs="Calibri"/>
          <w:noProof/>
          <w:lang w:eastAsia="en-GB"/>
        </w:rPr>
      </w:pPr>
    </w:p>
    <w:p w14:paraId="3E4F3F2A" w14:textId="77777777" w:rsidR="0003359B" w:rsidRPr="00CC74C9" w:rsidRDefault="0003359B" w:rsidP="0003359B">
      <w:pPr>
        <w:rPr>
          <w:rFonts w:cs="Calibri"/>
          <w:noProof/>
          <w:lang w:eastAsia="en-GB"/>
        </w:rPr>
      </w:pPr>
    </w:p>
    <w:p w14:paraId="35DA08CB" w14:textId="605EE191" w:rsidR="00F63E60" w:rsidRPr="00CC74C9" w:rsidRDefault="004357A2" w:rsidP="00054686">
      <w:pPr>
        <w:spacing w:line="240" w:lineRule="auto"/>
        <w:rPr>
          <w:rFonts w:cs="Calibri"/>
          <w:szCs w:val="22"/>
        </w:rPr>
      </w:pPr>
      <w:sdt>
        <w:sdtPr>
          <w:rPr>
            <w:rStyle w:val="TitleChar"/>
            <w:rFonts w:cs="Calibri"/>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054686" w:rsidRPr="00CC74C9">
            <w:rPr>
              <w:rStyle w:val="TitleChar"/>
              <w:rFonts w:cs="Calibri"/>
            </w:rPr>
            <w:t>Regional Long Term Conditions Lead</w:t>
          </w:r>
        </w:sdtContent>
      </w:sdt>
    </w:p>
    <w:p w14:paraId="08901311" w14:textId="7213BF62" w:rsidR="00D13D94" w:rsidRPr="00CC74C9" w:rsidRDefault="00D13D94" w:rsidP="00735584">
      <w:pPr>
        <w:jc w:val="both"/>
        <w:rPr>
          <w:rFonts w:cs="Calibri"/>
        </w:rPr>
      </w:pPr>
    </w:p>
    <w:p w14:paraId="7AA213D0" w14:textId="6ECD46CA" w:rsidR="00966F66" w:rsidRPr="00CC74C9" w:rsidRDefault="00966F66" w:rsidP="00966F66">
      <w:pPr>
        <w:pStyle w:val="Heading2"/>
        <w:rPr>
          <w:rFonts w:cs="Calibri"/>
        </w:rPr>
      </w:pPr>
      <w:r w:rsidRPr="00CC74C9">
        <w:rPr>
          <w:rFonts w:cs="Calibri"/>
        </w:rPr>
        <w:t>Job details</w:t>
      </w:r>
    </w:p>
    <w:p w14:paraId="1F9BA1F8" w14:textId="77777777" w:rsidR="00AD6216" w:rsidRPr="00CC74C9" w:rsidRDefault="00AD6216" w:rsidP="00AD6216">
      <w:pPr>
        <w:rPr>
          <w:rFonts w:cs="Calibri"/>
        </w:rPr>
      </w:pPr>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rsidRPr="00CC74C9" w14:paraId="7D49054C" w14:textId="77777777" w:rsidTr="5D247394">
        <w:tc>
          <w:tcPr>
            <w:tcW w:w="3256" w:type="dxa"/>
            <w:vAlign w:val="center"/>
          </w:tcPr>
          <w:p w14:paraId="3A063C37" w14:textId="11B54C75" w:rsidR="00966F66" w:rsidRPr="00CC74C9" w:rsidRDefault="00966F66" w:rsidP="00966F66">
            <w:pPr>
              <w:spacing w:before="100" w:after="100"/>
              <w:rPr>
                <w:rFonts w:cs="Calibri"/>
              </w:rPr>
            </w:pPr>
            <w:r w:rsidRPr="00CC74C9">
              <w:rPr>
                <w:rFonts w:cs="Calibri"/>
              </w:rPr>
              <w:t>Job title:</w:t>
            </w:r>
          </w:p>
        </w:tc>
        <w:tc>
          <w:tcPr>
            <w:tcW w:w="6706" w:type="dxa"/>
            <w:vAlign w:val="center"/>
          </w:tcPr>
          <w:p w14:paraId="1C40CEC4" w14:textId="06C44C4C" w:rsidR="00966F66" w:rsidRPr="00CC74C9" w:rsidRDefault="00054686" w:rsidP="5D247394">
            <w:pPr>
              <w:spacing w:before="100" w:after="100"/>
              <w:rPr>
                <w:rFonts w:cs="Calibri"/>
              </w:rPr>
            </w:pPr>
            <w:r w:rsidRPr="00CC74C9">
              <w:rPr>
                <w:rFonts w:cs="Calibri"/>
                <w:sz w:val="20"/>
              </w:rPr>
              <w:t>Regional Long</w:t>
            </w:r>
            <w:r w:rsidRPr="00CC74C9">
              <w:rPr>
                <w:rFonts w:cs="Calibri"/>
                <w:spacing w:val="-1"/>
                <w:sz w:val="20"/>
              </w:rPr>
              <w:t xml:space="preserve"> </w:t>
            </w:r>
            <w:r w:rsidRPr="00CC74C9">
              <w:rPr>
                <w:rFonts w:cs="Calibri"/>
                <w:sz w:val="20"/>
              </w:rPr>
              <w:t>Term</w:t>
            </w:r>
            <w:r w:rsidRPr="00CC74C9">
              <w:rPr>
                <w:rFonts w:cs="Calibri"/>
                <w:spacing w:val="2"/>
                <w:sz w:val="20"/>
              </w:rPr>
              <w:t xml:space="preserve"> </w:t>
            </w:r>
            <w:r w:rsidRPr="00CC74C9">
              <w:rPr>
                <w:rFonts w:cs="Calibri"/>
                <w:sz w:val="20"/>
              </w:rPr>
              <w:t>Conditions</w:t>
            </w:r>
            <w:r w:rsidRPr="00CC74C9">
              <w:rPr>
                <w:rFonts w:cs="Calibri"/>
                <w:spacing w:val="-2"/>
                <w:sz w:val="20"/>
              </w:rPr>
              <w:t xml:space="preserve"> </w:t>
            </w:r>
            <w:r w:rsidRPr="00CC74C9">
              <w:rPr>
                <w:rFonts w:cs="Calibri"/>
                <w:sz w:val="20"/>
              </w:rPr>
              <w:t>Lead</w:t>
            </w:r>
            <w:r w:rsidRPr="00CC74C9">
              <w:rPr>
                <w:rFonts w:cs="Calibri"/>
                <w:spacing w:val="53"/>
                <w:sz w:val="20"/>
              </w:rPr>
              <w:t xml:space="preserve"> </w:t>
            </w:r>
            <w:r w:rsidRPr="00CC74C9">
              <w:rPr>
                <w:rFonts w:cs="Calibri"/>
                <w:sz w:val="20"/>
              </w:rPr>
              <w:t>–</w:t>
            </w:r>
            <w:r w:rsidRPr="00CC74C9">
              <w:rPr>
                <w:rFonts w:cs="Calibri"/>
                <w:spacing w:val="-2"/>
                <w:sz w:val="20"/>
              </w:rPr>
              <w:t xml:space="preserve"> </w:t>
            </w:r>
            <w:proofErr w:type="gramStart"/>
            <w:r w:rsidRPr="00CC74C9">
              <w:rPr>
                <w:rFonts w:cs="Calibri"/>
                <w:sz w:val="20"/>
              </w:rPr>
              <w:t>South East</w:t>
            </w:r>
            <w:proofErr w:type="gramEnd"/>
            <w:r w:rsidRPr="00CC74C9">
              <w:rPr>
                <w:rFonts w:cs="Calibri"/>
                <w:sz w:val="20"/>
              </w:rPr>
              <w:t xml:space="preserve"> Region</w:t>
            </w:r>
          </w:p>
        </w:tc>
      </w:tr>
      <w:tr w:rsidR="00966F66" w:rsidRPr="00CC74C9" w14:paraId="19AB6488" w14:textId="77777777" w:rsidTr="5D247394">
        <w:tc>
          <w:tcPr>
            <w:tcW w:w="3256" w:type="dxa"/>
            <w:vAlign w:val="center"/>
          </w:tcPr>
          <w:p w14:paraId="755D3B7A" w14:textId="3D2363B8" w:rsidR="00966F66" w:rsidRPr="00CC74C9" w:rsidRDefault="00966F66" w:rsidP="00966F66">
            <w:pPr>
              <w:spacing w:before="100" w:after="100"/>
              <w:rPr>
                <w:rFonts w:cs="Calibri"/>
              </w:rPr>
            </w:pPr>
            <w:r w:rsidRPr="00CC74C9">
              <w:rPr>
                <w:rFonts w:cs="Calibri"/>
              </w:rPr>
              <w:t>Department:</w:t>
            </w:r>
          </w:p>
        </w:tc>
        <w:tc>
          <w:tcPr>
            <w:tcW w:w="6706" w:type="dxa"/>
            <w:vAlign w:val="center"/>
          </w:tcPr>
          <w:p w14:paraId="14BFB5BA" w14:textId="776C7C56" w:rsidR="00966F66" w:rsidRPr="00CC74C9" w:rsidRDefault="00383F6E" w:rsidP="5D247394">
            <w:pPr>
              <w:spacing w:before="100" w:after="100"/>
              <w:rPr>
                <w:rFonts w:cs="Calibri"/>
              </w:rPr>
            </w:pPr>
            <w:r w:rsidRPr="00CC74C9">
              <w:rPr>
                <w:rFonts w:cs="Calibri"/>
                <w:sz w:val="20"/>
              </w:rPr>
              <w:t>MH IAPT Basildon and Brentwood and West Essex</w:t>
            </w:r>
          </w:p>
        </w:tc>
      </w:tr>
      <w:tr w:rsidR="00966F66" w:rsidRPr="00CC74C9" w14:paraId="5BA82C71" w14:textId="77777777" w:rsidTr="5D247394">
        <w:tc>
          <w:tcPr>
            <w:tcW w:w="3256" w:type="dxa"/>
            <w:vAlign w:val="center"/>
          </w:tcPr>
          <w:p w14:paraId="5F3C8594" w14:textId="774214C3" w:rsidR="00966F66" w:rsidRPr="00CC74C9" w:rsidRDefault="00966F66" w:rsidP="00966F66">
            <w:pPr>
              <w:spacing w:before="100" w:after="100"/>
              <w:rPr>
                <w:rFonts w:cs="Calibri"/>
              </w:rPr>
            </w:pPr>
            <w:r w:rsidRPr="00CC74C9">
              <w:rPr>
                <w:rFonts w:cs="Calibri"/>
              </w:rPr>
              <w:t>Location:</w:t>
            </w:r>
          </w:p>
        </w:tc>
        <w:tc>
          <w:tcPr>
            <w:tcW w:w="6706" w:type="dxa"/>
            <w:vAlign w:val="center"/>
          </w:tcPr>
          <w:p w14:paraId="2FDD663E" w14:textId="6D4B2BFB" w:rsidR="00966F66" w:rsidRPr="00CC74C9" w:rsidRDefault="00A32232" w:rsidP="5D247394">
            <w:pPr>
              <w:spacing w:before="100" w:after="100"/>
              <w:rPr>
                <w:rFonts w:cs="Calibri"/>
              </w:rPr>
            </w:pPr>
            <w:r w:rsidRPr="00CC74C9">
              <w:rPr>
                <w:rFonts w:cs="Calibri"/>
                <w:sz w:val="20"/>
              </w:rPr>
              <w:t>Essex</w:t>
            </w:r>
          </w:p>
        </w:tc>
      </w:tr>
      <w:tr w:rsidR="00966F66" w:rsidRPr="00CC74C9" w14:paraId="61E91F65" w14:textId="77777777" w:rsidTr="5D247394">
        <w:tc>
          <w:tcPr>
            <w:tcW w:w="3256" w:type="dxa"/>
            <w:vAlign w:val="center"/>
          </w:tcPr>
          <w:p w14:paraId="60094B3E" w14:textId="5F98780B" w:rsidR="00966F66" w:rsidRPr="00CC74C9" w:rsidRDefault="00966F66" w:rsidP="00966F66">
            <w:pPr>
              <w:spacing w:before="100" w:after="100"/>
              <w:rPr>
                <w:rFonts w:cs="Calibri"/>
              </w:rPr>
            </w:pPr>
            <w:r w:rsidRPr="00CC74C9">
              <w:rPr>
                <w:rFonts w:cs="Calibri"/>
              </w:rPr>
              <w:t>Reporting to:</w:t>
            </w:r>
          </w:p>
          <w:p w14:paraId="5DBDD5AC" w14:textId="6618C9F9" w:rsidR="00966F66" w:rsidRPr="00CC74C9" w:rsidRDefault="00966F66" w:rsidP="00966F66">
            <w:pPr>
              <w:spacing w:before="100" w:after="100"/>
              <w:rPr>
                <w:rFonts w:cs="Calibri"/>
              </w:rPr>
            </w:pPr>
            <w:r w:rsidRPr="00CC74C9">
              <w:rPr>
                <w:rFonts w:cs="Calibri"/>
              </w:rPr>
              <w:t xml:space="preserve"> (</w:t>
            </w:r>
            <w:proofErr w:type="gramStart"/>
            <w:r w:rsidRPr="00CC74C9">
              <w:rPr>
                <w:rFonts w:cs="Calibri"/>
              </w:rPr>
              <w:t>job</w:t>
            </w:r>
            <w:proofErr w:type="gramEnd"/>
            <w:r w:rsidRPr="00CC74C9">
              <w:rPr>
                <w:rFonts w:cs="Calibri"/>
              </w:rPr>
              <w:t xml:space="preserve"> title only)</w:t>
            </w:r>
          </w:p>
        </w:tc>
        <w:tc>
          <w:tcPr>
            <w:tcW w:w="6706" w:type="dxa"/>
            <w:vAlign w:val="center"/>
          </w:tcPr>
          <w:p w14:paraId="56BB1388" w14:textId="34D7741F" w:rsidR="00966F66" w:rsidRPr="00CC74C9" w:rsidRDefault="00EF4EF8" w:rsidP="5D247394">
            <w:pPr>
              <w:spacing w:before="100" w:after="100"/>
              <w:rPr>
                <w:rFonts w:cs="Calibri"/>
              </w:rPr>
            </w:pPr>
            <w:r w:rsidRPr="00CC74C9">
              <w:rPr>
                <w:rFonts w:cs="Calibri"/>
                <w:sz w:val="20"/>
              </w:rPr>
              <w:t>Regional Clinical Lead</w:t>
            </w:r>
          </w:p>
        </w:tc>
      </w:tr>
      <w:tr w:rsidR="00966F66" w:rsidRPr="00CC74C9" w14:paraId="13153721" w14:textId="77777777" w:rsidTr="5D247394">
        <w:tc>
          <w:tcPr>
            <w:tcW w:w="3256" w:type="dxa"/>
            <w:vAlign w:val="center"/>
          </w:tcPr>
          <w:p w14:paraId="6993CC7D" w14:textId="7342EA56" w:rsidR="00966F66" w:rsidRPr="00CC74C9" w:rsidRDefault="00966F66" w:rsidP="00966F66">
            <w:pPr>
              <w:spacing w:before="100" w:after="100"/>
              <w:rPr>
                <w:rFonts w:cs="Calibri"/>
              </w:rPr>
            </w:pPr>
            <w:r w:rsidRPr="00CC74C9">
              <w:rPr>
                <w:rFonts w:cs="Calibri"/>
              </w:rPr>
              <w:t>Direct reports:</w:t>
            </w:r>
          </w:p>
          <w:p w14:paraId="47666179" w14:textId="0971B0AF" w:rsidR="00966F66" w:rsidRPr="00CC74C9" w:rsidRDefault="00966F66" w:rsidP="00966F66">
            <w:pPr>
              <w:spacing w:before="100" w:after="100"/>
              <w:rPr>
                <w:rFonts w:cs="Calibri"/>
              </w:rPr>
            </w:pPr>
            <w:r w:rsidRPr="00CC74C9">
              <w:rPr>
                <w:rFonts w:cs="Calibri"/>
              </w:rPr>
              <w:t xml:space="preserve"> (</w:t>
            </w:r>
            <w:proofErr w:type="gramStart"/>
            <w:r w:rsidRPr="00CC74C9">
              <w:rPr>
                <w:rFonts w:cs="Calibri"/>
              </w:rPr>
              <w:t>job</w:t>
            </w:r>
            <w:proofErr w:type="gramEnd"/>
            <w:r w:rsidRPr="00CC74C9">
              <w:rPr>
                <w:rFonts w:cs="Calibri"/>
              </w:rPr>
              <w:t xml:space="preserve"> title only)</w:t>
            </w:r>
          </w:p>
        </w:tc>
        <w:tc>
          <w:tcPr>
            <w:tcW w:w="6706" w:type="dxa"/>
            <w:vAlign w:val="center"/>
          </w:tcPr>
          <w:p w14:paraId="3DB63B7E" w14:textId="46E2802D" w:rsidR="00966F66" w:rsidRPr="00CC74C9" w:rsidRDefault="009841C2" w:rsidP="5D247394">
            <w:pPr>
              <w:spacing w:before="100" w:after="100"/>
              <w:rPr>
                <w:rFonts w:cs="Calibri"/>
              </w:rPr>
            </w:pPr>
            <w:r w:rsidRPr="00CC74C9">
              <w:rPr>
                <w:rFonts w:cs="Calibri"/>
                <w:sz w:val="20"/>
              </w:rPr>
              <w:t>IAPT</w:t>
            </w:r>
            <w:r w:rsidRPr="00CC74C9">
              <w:rPr>
                <w:rFonts w:cs="Calibri"/>
                <w:spacing w:val="-1"/>
                <w:sz w:val="20"/>
              </w:rPr>
              <w:t xml:space="preserve"> </w:t>
            </w:r>
            <w:r w:rsidRPr="00CC74C9">
              <w:rPr>
                <w:rFonts w:cs="Calibri"/>
                <w:sz w:val="20"/>
              </w:rPr>
              <w:t>Service</w:t>
            </w:r>
            <w:r w:rsidRPr="00CC74C9">
              <w:rPr>
                <w:rFonts w:cs="Calibri"/>
                <w:spacing w:val="-2"/>
                <w:sz w:val="20"/>
              </w:rPr>
              <w:t xml:space="preserve"> </w:t>
            </w:r>
            <w:r w:rsidRPr="00CC74C9">
              <w:rPr>
                <w:rFonts w:cs="Calibri"/>
                <w:sz w:val="20"/>
              </w:rPr>
              <w:t>Manager</w:t>
            </w:r>
            <w:r w:rsidRPr="00CC74C9">
              <w:rPr>
                <w:rFonts w:cs="Calibri"/>
                <w:spacing w:val="-3"/>
                <w:sz w:val="20"/>
              </w:rPr>
              <w:t xml:space="preserve"> </w:t>
            </w:r>
            <w:r w:rsidRPr="00CC74C9">
              <w:rPr>
                <w:rFonts w:cs="Calibri"/>
                <w:sz w:val="20"/>
              </w:rPr>
              <w:t>and</w:t>
            </w:r>
            <w:r w:rsidRPr="00CC74C9">
              <w:rPr>
                <w:rFonts w:cs="Calibri"/>
                <w:spacing w:val="-2"/>
                <w:sz w:val="20"/>
              </w:rPr>
              <w:t xml:space="preserve"> </w:t>
            </w:r>
            <w:r w:rsidRPr="00CC74C9">
              <w:rPr>
                <w:rFonts w:cs="Calibri"/>
                <w:sz w:val="20"/>
              </w:rPr>
              <w:t>IAPT</w:t>
            </w:r>
            <w:r w:rsidRPr="00CC74C9">
              <w:rPr>
                <w:rFonts w:cs="Calibri"/>
                <w:spacing w:val="-1"/>
                <w:sz w:val="20"/>
              </w:rPr>
              <w:t xml:space="preserve"> </w:t>
            </w:r>
            <w:r w:rsidRPr="00CC74C9">
              <w:rPr>
                <w:rFonts w:cs="Calibri"/>
                <w:sz w:val="20"/>
              </w:rPr>
              <w:t>Clinical</w:t>
            </w:r>
            <w:r w:rsidRPr="00CC74C9">
              <w:rPr>
                <w:rFonts w:cs="Calibri"/>
                <w:spacing w:val="-2"/>
                <w:sz w:val="20"/>
              </w:rPr>
              <w:t xml:space="preserve"> </w:t>
            </w:r>
            <w:r w:rsidRPr="00CC74C9">
              <w:rPr>
                <w:rFonts w:cs="Calibri"/>
                <w:sz w:val="20"/>
              </w:rPr>
              <w:t>Lead</w:t>
            </w:r>
          </w:p>
        </w:tc>
      </w:tr>
      <w:tr w:rsidR="00966F66" w:rsidRPr="00CC74C9" w14:paraId="61110A87" w14:textId="77777777" w:rsidTr="5D247394">
        <w:tc>
          <w:tcPr>
            <w:tcW w:w="3256" w:type="dxa"/>
            <w:vAlign w:val="center"/>
          </w:tcPr>
          <w:p w14:paraId="5996CE35" w14:textId="6924CA2B" w:rsidR="00966F66" w:rsidRPr="00CC74C9" w:rsidRDefault="00966F66" w:rsidP="00966F66">
            <w:pPr>
              <w:spacing w:before="100" w:after="100"/>
              <w:rPr>
                <w:rFonts w:cs="Calibri"/>
              </w:rPr>
            </w:pPr>
            <w:r w:rsidRPr="00CC74C9">
              <w:rPr>
                <w:rFonts w:cs="Calibri"/>
              </w:rPr>
              <w:t xml:space="preserve">Accountable to: </w:t>
            </w:r>
          </w:p>
          <w:p w14:paraId="2FF0A51C" w14:textId="3D895BE2" w:rsidR="00966F66" w:rsidRPr="00CC74C9" w:rsidRDefault="00966F66" w:rsidP="00966F66">
            <w:pPr>
              <w:spacing w:before="100" w:after="100"/>
              <w:rPr>
                <w:rFonts w:cs="Calibri"/>
              </w:rPr>
            </w:pPr>
            <w:r w:rsidRPr="00CC74C9">
              <w:rPr>
                <w:rFonts w:cs="Calibri"/>
              </w:rPr>
              <w:t>(</w:t>
            </w:r>
            <w:proofErr w:type="gramStart"/>
            <w:r w:rsidRPr="00CC74C9">
              <w:rPr>
                <w:rFonts w:cs="Calibri"/>
              </w:rPr>
              <w:t>where</w:t>
            </w:r>
            <w:proofErr w:type="gramEnd"/>
            <w:r w:rsidRPr="00CC74C9">
              <w:rPr>
                <w:rFonts w:cs="Calibri"/>
              </w:rPr>
              <w:t xml:space="preserve"> applicable)</w:t>
            </w:r>
          </w:p>
        </w:tc>
        <w:tc>
          <w:tcPr>
            <w:tcW w:w="6706" w:type="dxa"/>
            <w:vAlign w:val="center"/>
          </w:tcPr>
          <w:p w14:paraId="3DFAFEE2" w14:textId="77777777" w:rsidR="00966F66" w:rsidRPr="00CC74C9" w:rsidRDefault="00966F66" w:rsidP="00966F66">
            <w:pPr>
              <w:spacing w:before="100" w:after="100"/>
              <w:rPr>
                <w:rFonts w:cs="Calibri"/>
              </w:rPr>
            </w:pPr>
          </w:p>
        </w:tc>
      </w:tr>
      <w:tr w:rsidR="00966F66" w:rsidRPr="00CC74C9" w14:paraId="459E1B5F" w14:textId="77777777" w:rsidTr="5D247394">
        <w:tc>
          <w:tcPr>
            <w:tcW w:w="3256" w:type="dxa"/>
            <w:vAlign w:val="center"/>
          </w:tcPr>
          <w:p w14:paraId="3F242D0D" w14:textId="7D9E94A7" w:rsidR="00966F66" w:rsidRPr="00CC74C9" w:rsidRDefault="00966F66" w:rsidP="00966F66">
            <w:pPr>
              <w:spacing w:before="100" w:after="100"/>
              <w:rPr>
                <w:rFonts w:cs="Calibri"/>
              </w:rPr>
            </w:pPr>
            <w:r w:rsidRPr="00CC74C9">
              <w:rPr>
                <w:rFonts w:cs="Calibri"/>
              </w:rPr>
              <w:t>Responsible to:</w:t>
            </w:r>
          </w:p>
          <w:p w14:paraId="65CDC27E" w14:textId="436CC73C" w:rsidR="00966F66" w:rsidRPr="00CC74C9" w:rsidRDefault="00966F66" w:rsidP="00966F66">
            <w:pPr>
              <w:spacing w:before="100" w:after="100"/>
              <w:rPr>
                <w:rFonts w:cs="Calibri"/>
              </w:rPr>
            </w:pPr>
            <w:r w:rsidRPr="00CC74C9">
              <w:rPr>
                <w:rFonts w:cs="Calibri"/>
              </w:rPr>
              <w:t>(</w:t>
            </w:r>
            <w:proofErr w:type="gramStart"/>
            <w:r w:rsidRPr="00CC74C9">
              <w:rPr>
                <w:rFonts w:cs="Calibri"/>
              </w:rPr>
              <w:t>where</w:t>
            </w:r>
            <w:proofErr w:type="gramEnd"/>
            <w:r w:rsidRPr="00CC74C9">
              <w:rPr>
                <w:rFonts w:cs="Calibri"/>
              </w:rPr>
              <w:t xml:space="preserve"> applicable)</w:t>
            </w:r>
          </w:p>
        </w:tc>
        <w:tc>
          <w:tcPr>
            <w:tcW w:w="6706" w:type="dxa"/>
            <w:vAlign w:val="center"/>
          </w:tcPr>
          <w:p w14:paraId="21AB59BB" w14:textId="42D36926" w:rsidR="00966F66" w:rsidRPr="00CC74C9" w:rsidRDefault="00966F66" w:rsidP="00966F66">
            <w:pPr>
              <w:spacing w:before="100" w:after="100"/>
              <w:rPr>
                <w:rFonts w:cs="Calibri"/>
              </w:rPr>
            </w:pPr>
          </w:p>
        </w:tc>
      </w:tr>
      <w:tr w:rsidR="00966F66" w:rsidRPr="00CC74C9" w14:paraId="34A2BEBB" w14:textId="77777777" w:rsidTr="5D247394">
        <w:tc>
          <w:tcPr>
            <w:tcW w:w="3256" w:type="dxa"/>
            <w:vAlign w:val="center"/>
          </w:tcPr>
          <w:p w14:paraId="5D8CED71" w14:textId="47B9CCF8" w:rsidR="00966F66" w:rsidRPr="00CC74C9" w:rsidRDefault="00966F66" w:rsidP="00966F66">
            <w:pPr>
              <w:spacing w:before="100" w:after="100"/>
              <w:rPr>
                <w:rFonts w:cs="Calibri"/>
              </w:rPr>
            </w:pPr>
            <w:r w:rsidRPr="00CC74C9">
              <w:rPr>
                <w:rFonts w:cs="Calibri"/>
              </w:rPr>
              <w:t>Job purpose:</w:t>
            </w:r>
          </w:p>
        </w:tc>
        <w:tc>
          <w:tcPr>
            <w:tcW w:w="6706" w:type="dxa"/>
            <w:vAlign w:val="center"/>
          </w:tcPr>
          <w:p w14:paraId="5B8E48C2" w14:textId="77777777" w:rsidR="00456AEF" w:rsidRPr="00CC74C9" w:rsidRDefault="00456AEF" w:rsidP="00456AEF">
            <w:pPr>
              <w:pStyle w:val="TableParagraph"/>
              <w:spacing w:line="276" w:lineRule="auto"/>
              <w:ind w:left="107" w:right="162"/>
              <w:rPr>
                <w:rFonts w:ascii="Calibri" w:hAnsi="Calibri" w:cs="Calibri"/>
                <w:sz w:val="20"/>
              </w:rPr>
            </w:pPr>
            <w:r w:rsidRPr="00CC74C9">
              <w:rPr>
                <w:rFonts w:ascii="Calibri" w:hAnsi="Calibri" w:cs="Calibri"/>
                <w:sz w:val="20"/>
              </w:rPr>
              <w:t>IAPT</w:t>
            </w:r>
            <w:r w:rsidRPr="00CC74C9">
              <w:rPr>
                <w:rFonts w:ascii="Calibri" w:hAnsi="Calibri" w:cs="Calibri"/>
                <w:spacing w:val="-1"/>
                <w:sz w:val="20"/>
              </w:rPr>
              <w:t xml:space="preserve"> </w:t>
            </w:r>
            <w:r w:rsidRPr="00CC74C9">
              <w:rPr>
                <w:rFonts w:ascii="Calibri" w:hAnsi="Calibri" w:cs="Calibri"/>
                <w:sz w:val="20"/>
              </w:rPr>
              <w:t>(Improving</w:t>
            </w:r>
            <w:r w:rsidRPr="00CC74C9">
              <w:rPr>
                <w:rFonts w:ascii="Calibri" w:hAnsi="Calibri" w:cs="Calibri"/>
                <w:spacing w:val="-2"/>
                <w:sz w:val="20"/>
              </w:rPr>
              <w:t xml:space="preserve"> </w:t>
            </w:r>
            <w:r w:rsidRPr="00CC74C9">
              <w:rPr>
                <w:rFonts w:ascii="Calibri" w:hAnsi="Calibri" w:cs="Calibri"/>
                <w:sz w:val="20"/>
              </w:rPr>
              <w:t>Access</w:t>
            </w:r>
            <w:r w:rsidRPr="00CC74C9">
              <w:rPr>
                <w:rFonts w:ascii="Calibri" w:hAnsi="Calibri" w:cs="Calibri"/>
                <w:spacing w:val="-2"/>
                <w:sz w:val="20"/>
              </w:rPr>
              <w:t xml:space="preserve"> </w:t>
            </w:r>
            <w:r w:rsidRPr="00CC74C9">
              <w:rPr>
                <w:rFonts w:ascii="Calibri" w:hAnsi="Calibri" w:cs="Calibri"/>
                <w:sz w:val="20"/>
              </w:rPr>
              <w:t>to</w:t>
            </w:r>
            <w:r w:rsidRPr="00CC74C9">
              <w:rPr>
                <w:rFonts w:ascii="Calibri" w:hAnsi="Calibri" w:cs="Calibri"/>
                <w:spacing w:val="-2"/>
                <w:sz w:val="20"/>
              </w:rPr>
              <w:t xml:space="preserve"> </w:t>
            </w:r>
            <w:r w:rsidRPr="00CC74C9">
              <w:rPr>
                <w:rFonts w:ascii="Calibri" w:hAnsi="Calibri" w:cs="Calibri"/>
                <w:sz w:val="20"/>
              </w:rPr>
              <w:t>Psychological</w:t>
            </w:r>
            <w:r w:rsidRPr="00CC74C9">
              <w:rPr>
                <w:rFonts w:ascii="Calibri" w:hAnsi="Calibri" w:cs="Calibri"/>
                <w:spacing w:val="-4"/>
                <w:sz w:val="20"/>
              </w:rPr>
              <w:t xml:space="preserve"> </w:t>
            </w:r>
            <w:r w:rsidRPr="00CC74C9">
              <w:rPr>
                <w:rFonts w:ascii="Calibri" w:hAnsi="Calibri" w:cs="Calibri"/>
                <w:sz w:val="20"/>
              </w:rPr>
              <w:t>Therapies)</w:t>
            </w:r>
            <w:r w:rsidRPr="00CC74C9">
              <w:rPr>
                <w:rFonts w:ascii="Calibri" w:hAnsi="Calibri" w:cs="Calibri"/>
                <w:spacing w:val="-3"/>
                <w:sz w:val="20"/>
              </w:rPr>
              <w:t xml:space="preserve"> </w:t>
            </w:r>
            <w:r w:rsidRPr="00CC74C9">
              <w:rPr>
                <w:rFonts w:ascii="Calibri" w:hAnsi="Calibri" w:cs="Calibri"/>
                <w:sz w:val="20"/>
              </w:rPr>
              <w:t>is</w:t>
            </w:r>
            <w:r w:rsidRPr="00CC74C9">
              <w:rPr>
                <w:rFonts w:ascii="Calibri" w:hAnsi="Calibri" w:cs="Calibri"/>
                <w:spacing w:val="-2"/>
                <w:sz w:val="20"/>
              </w:rPr>
              <w:t xml:space="preserve"> </w:t>
            </w:r>
            <w:r w:rsidRPr="00CC74C9">
              <w:rPr>
                <w:rFonts w:ascii="Calibri" w:hAnsi="Calibri" w:cs="Calibri"/>
                <w:sz w:val="20"/>
              </w:rPr>
              <w:t>expecting</w:t>
            </w:r>
            <w:r w:rsidRPr="00CC74C9">
              <w:rPr>
                <w:rFonts w:ascii="Calibri" w:hAnsi="Calibri" w:cs="Calibri"/>
                <w:spacing w:val="-4"/>
                <w:sz w:val="20"/>
              </w:rPr>
              <w:t xml:space="preserve"> </w:t>
            </w:r>
            <w:r w:rsidRPr="00CC74C9">
              <w:rPr>
                <w:rFonts w:ascii="Calibri" w:hAnsi="Calibri" w:cs="Calibri"/>
                <w:sz w:val="20"/>
              </w:rPr>
              <w:t>two</w:t>
            </w:r>
            <w:r w:rsidRPr="00CC74C9">
              <w:rPr>
                <w:rFonts w:ascii="Calibri" w:hAnsi="Calibri" w:cs="Calibri"/>
                <w:spacing w:val="-3"/>
                <w:sz w:val="20"/>
              </w:rPr>
              <w:t xml:space="preserve"> </w:t>
            </w:r>
            <w:r w:rsidRPr="00CC74C9">
              <w:rPr>
                <w:rFonts w:ascii="Calibri" w:hAnsi="Calibri" w:cs="Calibri"/>
                <w:sz w:val="20"/>
              </w:rPr>
              <w:t>thirds</w:t>
            </w:r>
            <w:r w:rsidRPr="00CC74C9">
              <w:rPr>
                <w:rFonts w:ascii="Calibri" w:hAnsi="Calibri" w:cs="Calibri"/>
                <w:spacing w:val="-53"/>
                <w:sz w:val="20"/>
              </w:rPr>
              <w:t xml:space="preserve"> </w:t>
            </w:r>
            <w:r w:rsidRPr="00CC74C9">
              <w:rPr>
                <w:rFonts w:ascii="Calibri" w:hAnsi="Calibri" w:cs="Calibri"/>
                <w:sz w:val="20"/>
              </w:rPr>
              <w:t>of its uplift in patient referrals to come from Long Term Conditions (LTC)</w:t>
            </w:r>
            <w:r w:rsidRPr="00CC74C9">
              <w:rPr>
                <w:rFonts w:ascii="Calibri" w:hAnsi="Calibri" w:cs="Calibri"/>
                <w:spacing w:val="1"/>
                <w:sz w:val="20"/>
              </w:rPr>
              <w:t xml:space="preserve"> </w:t>
            </w:r>
            <w:r w:rsidRPr="00CC74C9">
              <w:rPr>
                <w:rFonts w:ascii="Calibri" w:hAnsi="Calibri" w:cs="Calibri"/>
                <w:sz w:val="20"/>
              </w:rPr>
              <w:t>cohorts. This role is vital to ensure that physical healthcare and mental</w:t>
            </w:r>
            <w:r w:rsidRPr="00CC74C9">
              <w:rPr>
                <w:rFonts w:ascii="Calibri" w:hAnsi="Calibri" w:cs="Calibri"/>
                <w:spacing w:val="1"/>
                <w:sz w:val="20"/>
              </w:rPr>
              <w:t xml:space="preserve"> </w:t>
            </w:r>
            <w:r w:rsidRPr="00CC74C9">
              <w:rPr>
                <w:rFonts w:ascii="Calibri" w:hAnsi="Calibri" w:cs="Calibri"/>
                <w:sz w:val="20"/>
              </w:rPr>
              <w:t>health</w:t>
            </w:r>
            <w:r w:rsidRPr="00CC74C9">
              <w:rPr>
                <w:rFonts w:ascii="Calibri" w:hAnsi="Calibri" w:cs="Calibri"/>
                <w:spacing w:val="-2"/>
                <w:sz w:val="20"/>
              </w:rPr>
              <w:t xml:space="preserve"> </w:t>
            </w:r>
            <w:r w:rsidRPr="00CC74C9">
              <w:rPr>
                <w:rFonts w:ascii="Calibri" w:hAnsi="Calibri" w:cs="Calibri"/>
                <w:sz w:val="20"/>
              </w:rPr>
              <w:t>care</w:t>
            </w:r>
            <w:r w:rsidRPr="00CC74C9">
              <w:rPr>
                <w:rFonts w:ascii="Calibri" w:hAnsi="Calibri" w:cs="Calibri"/>
                <w:spacing w:val="2"/>
                <w:sz w:val="20"/>
              </w:rPr>
              <w:t xml:space="preserve"> </w:t>
            </w:r>
            <w:r w:rsidRPr="00CC74C9">
              <w:rPr>
                <w:rFonts w:ascii="Calibri" w:hAnsi="Calibri" w:cs="Calibri"/>
                <w:sz w:val="20"/>
              </w:rPr>
              <w:t>is integrated</w:t>
            </w:r>
            <w:r w:rsidRPr="00CC74C9">
              <w:rPr>
                <w:rFonts w:ascii="Calibri" w:hAnsi="Calibri" w:cs="Calibri"/>
                <w:spacing w:val="-1"/>
                <w:sz w:val="20"/>
              </w:rPr>
              <w:t xml:space="preserve"> </w:t>
            </w:r>
            <w:r w:rsidRPr="00CC74C9">
              <w:rPr>
                <w:rFonts w:ascii="Calibri" w:hAnsi="Calibri" w:cs="Calibri"/>
                <w:sz w:val="20"/>
              </w:rPr>
              <w:t>and</w:t>
            </w:r>
            <w:r w:rsidRPr="00CC74C9">
              <w:rPr>
                <w:rFonts w:ascii="Calibri" w:hAnsi="Calibri" w:cs="Calibri"/>
                <w:spacing w:val="-1"/>
                <w:sz w:val="20"/>
              </w:rPr>
              <w:t xml:space="preserve"> </w:t>
            </w:r>
            <w:r w:rsidRPr="00CC74C9">
              <w:rPr>
                <w:rFonts w:ascii="Calibri" w:hAnsi="Calibri" w:cs="Calibri"/>
                <w:sz w:val="20"/>
              </w:rPr>
              <w:t>aligned.</w:t>
            </w:r>
          </w:p>
          <w:p w14:paraId="7C8A264C" w14:textId="77777777" w:rsidR="00456AEF" w:rsidRPr="00CC74C9" w:rsidRDefault="00456AEF" w:rsidP="00456AEF">
            <w:pPr>
              <w:pStyle w:val="TableParagraph"/>
              <w:spacing w:before="6"/>
              <w:rPr>
                <w:rFonts w:ascii="Calibri" w:hAnsi="Calibri" w:cs="Calibri"/>
                <w:b/>
                <w:sz w:val="17"/>
              </w:rPr>
            </w:pPr>
          </w:p>
          <w:p w14:paraId="5AEC1A0F" w14:textId="77777777" w:rsidR="00456AEF" w:rsidRPr="00CC74C9" w:rsidRDefault="00456AEF" w:rsidP="00456AEF">
            <w:pPr>
              <w:pStyle w:val="TableParagraph"/>
              <w:spacing w:line="276" w:lineRule="auto"/>
              <w:ind w:left="107" w:right="352"/>
              <w:rPr>
                <w:rFonts w:ascii="Calibri" w:hAnsi="Calibri" w:cs="Calibri"/>
                <w:sz w:val="20"/>
              </w:rPr>
            </w:pPr>
            <w:r w:rsidRPr="00CC74C9">
              <w:rPr>
                <w:rFonts w:ascii="Calibri" w:hAnsi="Calibri" w:cs="Calibri"/>
                <w:sz w:val="20"/>
              </w:rPr>
              <w:t xml:space="preserve">You will have a special interest, </w:t>
            </w:r>
            <w:proofErr w:type="gramStart"/>
            <w:r w:rsidRPr="00CC74C9">
              <w:rPr>
                <w:rFonts w:ascii="Calibri" w:hAnsi="Calibri" w:cs="Calibri"/>
                <w:sz w:val="20"/>
              </w:rPr>
              <w:t>knowledge</w:t>
            </w:r>
            <w:proofErr w:type="gramEnd"/>
            <w:r w:rsidRPr="00CC74C9">
              <w:rPr>
                <w:rFonts w:ascii="Calibri" w:hAnsi="Calibri" w:cs="Calibri"/>
                <w:sz w:val="20"/>
              </w:rPr>
              <w:t xml:space="preserve"> and experience of LTC and a</w:t>
            </w:r>
            <w:r w:rsidRPr="00CC74C9">
              <w:rPr>
                <w:rFonts w:ascii="Calibri" w:hAnsi="Calibri" w:cs="Calibri"/>
                <w:spacing w:val="-53"/>
                <w:sz w:val="20"/>
              </w:rPr>
              <w:t xml:space="preserve"> </w:t>
            </w:r>
            <w:r w:rsidRPr="00CC74C9">
              <w:rPr>
                <w:rFonts w:ascii="Calibri" w:hAnsi="Calibri" w:cs="Calibri"/>
                <w:sz w:val="20"/>
              </w:rPr>
              <w:t>qualification in CBT. You will be accountable for the seamless referral</w:t>
            </w:r>
            <w:r w:rsidRPr="00CC74C9">
              <w:rPr>
                <w:rFonts w:ascii="Calibri" w:hAnsi="Calibri" w:cs="Calibri"/>
                <w:spacing w:val="1"/>
                <w:sz w:val="20"/>
              </w:rPr>
              <w:t xml:space="preserve"> </w:t>
            </w:r>
            <w:r w:rsidRPr="00CC74C9">
              <w:rPr>
                <w:rFonts w:ascii="Calibri" w:hAnsi="Calibri" w:cs="Calibri"/>
                <w:sz w:val="20"/>
              </w:rPr>
              <w:t>pathways</w:t>
            </w:r>
            <w:r w:rsidRPr="00CC74C9">
              <w:rPr>
                <w:rFonts w:ascii="Calibri" w:hAnsi="Calibri" w:cs="Calibri"/>
                <w:spacing w:val="-2"/>
                <w:sz w:val="20"/>
              </w:rPr>
              <w:t xml:space="preserve"> </w:t>
            </w:r>
            <w:r w:rsidRPr="00CC74C9">
              <w:rPr>
                <w:rFonts w:ascii="Calibri" w:hAnsi="Calibri" w:cs="Calibri"/>
                <w:sz w:val="20"/>
              </w:rPr>
              <w:t>within</w:t>
            </w:r>
            <w:r w:rsidRPr="00CC74C9">
              <w:rPr>
                <w:rFonts w:ascii="Calibri" w:hAnsi="Calibri" w:cs="Calibri"/>
                <w:spacing w:val="-1"/>
                <w:sz w:val="20"/>
              </w:rPr>
              <w:t xml:space="preserve"> </w:t>
            </w:r>
            <w:r w:rsidRPr="00CC74C9">
              <w:rPr>
                <w:rFonts w:ascii="Calibri" w:hAnsi="Calibri" w:cs="Calibri"/>
                <w:sz w:val="20"/>
              </w:rPr>
              <w:t>areas</w:t>
            </w:r>
            <w:r w:rsidRPr="00CC74C9">
              <w:rPr>
                <w:rFonts w:ascii="Calibri" w:hAnsi="Calibri" w:cs="Calibri"/>
                <w:spacing w:val="-3"/>
                <w:sz w:val="20"/>
              </w:rPr>
              <w:t xml:space="preserve"> </w:t>
            </w:r>
            <w:r w:rsidRPr="00CC74C9">
              <w:rPr>
                <w:rFonts w:ascii="Calibri" w:hAnsi="Calibri" w:cs="Calibri"/>
                <w:sz w:val="20"/>
              </w:rPr>
              <w:t>such</w:t>
            </w:r>
            <w:r w:rsidRPr="00CC74C9">
              <w:rPr>
                <w:rFonts w:ascii="Calibri" w:hAnsi="Calibri" w:cs="Calibri"/>
                <w:spacing w:val="-2"/>
                <w:sz w:val="20"/>
              </w:rPr>
              <w:t xml:space="preserve"> </w:t>
            </w:r>
            <w:r w:rsidRPr="00CC74C9">
              <w:rPr>
                <w:rFonts w:ascii="Calibri" w:hAnsi="Calibri" w:cs="Calibri"/>
                <w:sz w:val="20"/>
              </w:rPr>
              <w:t>as</w:t>
            </w:r>
            <w:r w:rsidRPr="00CC74C9">
              <w:rPr>
                <w:rFonts w:ascii="Calibri" w:hAnsi="Calibri" w:cs="Calibri"/>
                <w:spacing w:val="-3"/>
                <w:sz w:val="20"/>
              </w:rPr>
              <w:t xml:space="preserve"> </w:t>
            </w:r>
            <w:r w:rsidRPr="00CC74C9">
              <w:rPr>
                <w:rFonts w:ascii="Calibri" w:hAnsi="Calibri" w:cs="Calibri"/>
                <w:sz w:val="20"/>
              </w:rPr>
              <w:t>COPD,</w:t>
            </w:r>
            <w:r w:rsidRPr="00CC74C9">
              <w:rPr>
                <w:rFonts w:ascii="Calibri" w:hAnsi="Calibri" w:cs="Calibri"/>
                <w:spacing w:val="-2"/>
                <w:sz w:val="20"/>
              </w:rPr>
              <w:t xml:space="preserve"> </w:t>
            </w:r>
            <w:r w:rsidRPr="00CC74C9">
              <w:rPr>
                <w:rFonts w:ascii="Calibri" w:hAnsi="Calibri" w:cs="Calibri"/>
                <w:sz w:val="20"/>
              </w:rPr>
              <w:t>Diabetes,</w:t>
            </w:r>
            <w:r w:rsidRPr="00CC74C9">
              <w:rPr>
                <w:rFonts w:ascii="Calibri" w:hAnsi="Calibri" w:cs="Calibri"/>
                <w:spacing w:val="-4"/>
                <w:sz w:val="20"/>
              </w:rPr>
              <w:t xml:space="preserve"> </w:t>
            </w:r>
            <w:r w:rsidRPr="00CC74C9">
              <w:rPr>
                <w:rFonts w:ascii="Calibri" w:hAnsi="Calibri" w:cs="Calibri"/>
                <w:sz w:val="20"/>
              </w:rPr>
              <w:t>MSK/Pain,</w:t>
            </w:r>
            <w:r w:rsidRPr="00CC74C9">
              <w:rPr>
                <w:rFonts w:ascii="Calibri" w:hAnsi="Calibri" w:cs="Calibri"/>
                <w:spacing w:val="-2"/>
                <w:sz w:val="20"/>
              </w:rPr>
              <w:t xml:space="preserve"> </w:t>
            </w:r>
            <w:r w:rsidRPr="00CC74C9">
              <w:rPr>
                <w:rFonts w:ascii="Calibri" w:hAnsi="Calibri" w:cs="Calibri"/>
                <w:sz w:val="20"/>
              </w:rPr>
              <w:t>MUS,</w:t>
            </w:r>
            <w:r w:rsidRPr="00CC74C9">
              <w:rPr>
                <w:rFonts w:ascii="Calibri" w:hAnsi="Calibri" w:cs="Calibri"/>
                <w:spacing w:val="-2"/>
                <w:sz w:val="20"/>
              </w:rPr>
              <w:t xml:space="preserve"> </w:t>
            </w:r>
            <w:r w:rsidRPr="00CC74C9">
              <w:rPr>
                <w:rFonts w:ascii="Calibri" w:hAnsi="Calibri" w:cs="Calibri"/>
                <w:sz w:val="20"/>
              </w:rPr>
              <w:t>Stroke</w:t>
            </w:r>
            <w:r w:rsidRPr="00CC74C9">
              <w:rPr>
                <w:rFonts w:ascii="Calibri" w:hAnsi="Calibri" w:cs="Calibri"/>
                <w:spacing w:val="-53"/>
                <w:sz w:val="20"/>
              </w:rPr>
              <w:t xml:space="preserve"> </w:t>
            </w:r>
            <w:r w:rsidRPr="00CC74C9">
              <w:rPr>
                <w:rFonts w:ascii="Calibri" w:hAnsi="Calibri" w:cs="Calibri"/>
                <w:sz w:val="20"/>
              </w:rPr>
              <w:t>linked to the IAPT service.</w:t>
            </w:r>
            <w:r w:rsidRPr="00CC74C9">
              <w:rPr>
                <w:rFonts w:ascii="Calibri" w:hAnsi="Calibri" w:cs="Calibri"/>
                <w:spacing w:val="1"/>
                <w:sz w:val="20"/>
              </w:rPr>
              <w:t xml:space="preserve"> </w:t>
            </w:r>
            <w:r w:rsidRPr="00CC74C9">
              <w:rPr>
                <w:rFonts w:ascii="Calibri" w:hAnsi="Calibri" w:cs="Calibri"/>
                <w:sz w:val="20"/>
              </w:rPr>
              <w:t>This will involve strong relationships with your</w:t>
            </w:r>
            <w:r w:rsidRPr="00CC74C9">
              <w:rPr>
                <w:rFonts w:ascii="Calibri" w:hAnsi="Calibri" w:cs="Calibri"/>
                <w:spacing w:val="-53"/>
                <w:sz w:val="20"/>
              </w:rPr>
              <w:t xml:space="preserve"> </w:t>
            </w:r>
            <w:r w:rsidRPr="00CC74C9">
              <w:rPr>
                <w:rFonts w:ascii="Calibri" w:hAnsi="Calibri" w:cs="Calibri"/>
                <w:sz w:val="20"/>
              </w:rPr>
              <w:t>physical healthcare colleagues, co-facilitation and creation of CBT based</w:t>
            </w:r>
            <w:r w:rsidRPr="00CC74C9">
              <w:rPr>
                <w:rFonts w:ascii="Calibri" w:hAnsi="Calibri" w:cs="Calibri"/>
                <w:spacing w:val="-53"/>
                <w:sz w:val="20"/>
              </w:rPr>
              <w:t xml:space="preserve"> </w:t>
            </w:r>
            <w:r w:rsidRPr="00CC74C9">
              <w:rPr>
                <w:rFonts w:ascii="Calibri" w:hAnsi="Calibri" w:cs="Calibri"/>
                <w:sz w:val="20"/>
              </w:rPr>
              <w:t>classes for this group, psycho-educational classes for physical health</w:t>
            </w:r>
            <w:r w:rsidRPr="00CC74C9">
              <w:rPr>
                <w:rFonts w:ascii="Calibri" w:hAnsi="Calibri" w:cs="Calibri"/>
                <w:spacing w:val="1"/>
                <w:sz w:val="20"/>
              </w:rPr>
              <w:t xml:space="preserve"> </w:t>
            </w:r>
            <w:r w:rsidRPr="00CC74C9">
              <w:rPr>
                <w:rFonts w:ascii="Calibri" w:hAnsi="Calibri" w:cs="Calibri"/>
                <w:sz w:val="20"/>
              </w:rPr>
              <w:t>specialists on Mental Health, managing and tracking referrals to ensure</w:t>
            </w:r>
            <w:r w:rsidRPr="00CC74C9">
              <w:rPr>
                <w:rFonts w:ascii="Calibri" w:hAnsi="Calibri" w:cs="Calibri"/>
                <w:spacing w:val="1"/>
                <w:sz w:val="20"/>
              </w:rPr>
              <w:t xml:space="preserve"> </w:t>
            </w:r>
            <w:r w:rsidRPr="00CC74C9">
              <w:rPr>
                <w:rFonts w:ascii="Calibri" w:hAnsi="Calibri" w:cs="Calibri"/>
                <w:sz w:val="20"/>
              </w:rPr>
              <w:t>IAPT-LTC protocols are followed to reach maximum recovery and hold a</w:t>
            </w:r>
            <w:r w:rsidRPr="00CC74C9">
              <w:rPr>
                <w:rFonts w:ascii="Calibri" w:hAnsi="Calibri" w:cs="Calibri"/>
                <w:spacing w:val="1"/>
                <w:sz w:val="20"/>
              </w:rPr>
              <w:t xml:space="preserve"> </w:t>
            </w:r>
            <w:r w:rsidRPr="00CC74C9">
              <w:rPr>
                <w:rFonts w:ascii="Calibri" w:hAnsi="Calibri" w:cs="Calibri"/>
                <w:sz w:val="20"/>
              </w:rPr>
              <w:t>LTC</w:t>
            </w:r>
            <w:r w:rsidRPr="00CC74C9">
              <w:rPr>
                <w:rFonts w:ascii="Calibri" w:hAnsi="Calibri" w:cs="Calibri"/>
                <w:spacing w:val="-1"/>
                <w:sz w:val="20"/>
              </w:rPr>
              <w:t xml:space="preserve"> </w:t>
            </w:r>
            <w:r w:rsidRPr="00CC74C9">
              <w:rPr>
                <w:rFonts w:ascii="Calibri" w:hAnsi="Calibri" w:cs="Calibri"/>
                <w:sz w:val="20"/>
              </w:rPr>
              <w:t>specific caseload</w:t>
            </w:r>
            <w:r w:rsidRPr="00CC74C9">
              <w:rPr>
                <w:rFonts w:ascii="Calibri" w:hAnsi="Calibri" w:cs="Calibri"/>
                <w:spacing w:val="1"/>
                <w:sz w:val="20"/>
              </w:rPr>
              <w:t xml:space="preserve"> </w:t>
            </w:r>
            <w:r w:rsidRPr="00CC74C9">
              <w:rPr>
                <w:rFonts w:ascii="Calibri" w:hAnsi="Calibri" w:cs="Calibri"/>
                <w:sz w:val="20"/>
              </w:rPr>
              <w:t>of</w:t>
            </w:r>
            <w:r w:rsidRPr="00CC74C9">
              <w:rPr>
                <w:rFonts w:ascii="Calibri" w:hAnsi="Calibri" w:cs="Calibri"/>
                <w:spacing w:val="1"/>
                <w:sz w:val="20"/>
              </w:rPr>
              <w:t xml:space="preserve"> </w:t>
            </w:r>
            <w:r w:rsidRPr="00CC74C9">
              <w:rPr>
                <w:rFonts w:ascii="Calibri" w:hAnsi="Calibri" w:cs="Calibri"/>
                <w:sz w:val="20"/>
              </w:rPr>
              <w:t>patients.</w:t>
            </w:r>
          </w:p>
          <w:p w14:paraId="2EB09362" w14:textId="77777777" w:rsidR="00456AEF" w:rsidRPr="00CC74C9" w:rsidRDefault="00456AEF" w:rsidP="00456AEF">
            <w:pPr>
              <w:pStyle w:val="TableParagraph"/>
              <w:spacing w:before="4"/>
              <w:rPr>
                <w:rFonts w:ascii="Calibri" w:hAnsi="Calibri" w:cs="Calibri"/>
                <w:b/>
                <w:sz w:val="17"/>
              </w:rPr>
            </w:pPr>
          </w:p>
          <w:p w14:paraId="4712D996" w14:textId="77777777" w:rsidR="00456AEF" w:rsidRPr="00CC74C9" w:rsidRDefault="00456AEF" w:rsidP="00456AEF">
            <w:pPr>
              <w:pStyle w:val="TableParagraph"/>
              <w:spacing w:line="276" w:lineRule="auto"/>
              <w:ind w:left="107" w:right="93"/>
              <w:rPr>
                <w:rFonts w:ascii="Calibri" w:hAnsi="Calibri" w:cs="Calibri"/>
                <w:sz w:val="20"/>
              </w:rPr>
            </w:pPr>
            <w:r w:rsidRPr="00CC74C9">
              <w:rPr>
                <w:rFonts w:ascii="Calibri" w:hAnsi="Calibri" w:cs="Calibri"/>
                <w:sz w:val="20"/>
              </w:rPr>
              <w:t>The post holder will provide professional support and guidance for the IAPT</w:t>
            </w:r>
            <w:r w:rsidRPr="00CC74C9">
              <w:rPr>
                <w:rFonts w:ascii="Calibri" w:hAnsi="Calibri" w:cs="Calibri"/>
                <w:spacing w:val="1"/>
                <w:sz w:val="20"/>
              </w:rPr>
              <w:t xml:space="preserve"> </w:t>
            </w:r>
            <w:r w:rsidRPr="00CC74C9">
              <w:rPr>
                <w:rFonts w:ascii="Calibri" w:hAnsi="Calibri" w:cs="Calibri"/>
                <w:sz w:val="20"/>
              </w:rPr>
              <w:t xml:space="preserve">teams and ensure resources available are utilised effectively for the </w:t>
            </w:r>
            <w:proofErr w:type="gramStart"/>
            <w:r w:rsidRPr="00CC74C9">
              <w:rPr>
                <w:rFonts w:ascii="Calibri" w:hAnsi="Calibri" w:cs="Calibri"/>
                <w:sz w:val="20"/>
              </w:rPr>
              <w:t>day to</w:t>
            </w:r>
            <w:r w:rsidRPr="00CC74C9">
              <w:rPr>
                <w:rFonts w:ascii="Calibri" w:hAnsi="Calibri" w:cs="Calibri"/>
                <w:spacing w:val="1"/>
                <w:sz w:val="20"/>
              </w:rPr>
              <w:t xml:space="preserve"> </w:t>
            </w:r>
            <w:r w:rsidRPr="00CC74C9">
              <w:rPr>
                <w:rFonts w:ascii="Calibri" w:hAnsi="Calibri" w:cs="Calibri"/>
                <w:sz w:val="20"/>
              </w:rPr>
              <w:t>day</w:t>
            </w:r>
            <w:proofErr w:type="gramEnd"/>
            <w:r w:rsidRPr="00CC74C9">
              <w:rPr>
                <w:rFonts w:ascii="Calibri" w:hAnsi="Calibri" w:cs="Calibri"/>
                <w:sz w:val="20"/>
              </w:rPr>
              <w:t xml:space="preserve"> Mental Health management of patients with long term conditions. The</w:t>
            </w:r>
            <w:r w:rsidRPr="00CC74C9">
              <w:rPr>
                <w:rFonts w:ascii="Calibri" w:hAnsi="Calibri" w:cs="Calibri"/>
                <w:spacing w:val="1"/>
                <w:sz w:val="20"/>
              </w:rPr>
              <w:t xml:space="preserve"> </w:t>
            </w:r>
            <w:r w:rsidRPr="00CC74C9">
              <w:rPr>
                <w:rFonts w:ascii="Calibri" w:hAnsi="Calibri" w:cs="Calibri"/>
                <w:sz w:val="20"/>
              </w:rPr>
              <w:t xml:space="preserve">post holder is an integral part of the South East primary care mental health </w:t>
            </w:r>
            <w:r w:rsidRPr="00CC74C9">
              <w:rPr>
                <w:rFonts w:ascii="Calibri" w:hAnsi="Calibri" w:cs="Calibri"/>
                <w:sz w:val="20"/>
              </w:rPr>
              <w:lastRenderedPageBreak/>
              <w:t xml:space="preserve">services and contributes to the needs </w:t>
            </w:r>
            <w:proofErr w:type="gramStart"/>
            <w:r w:rsidRPr="00CC74C9">
              <w:rPr>
                <w:rFonts w:ascii="Calibri" w:hAnsi="Calibri" w:cs="Calibri"/>
                <w:sz w:val="20"/>
              </w:rPr>
              <w:t xml:space="preserve">of </w:t>
            </w:r>
            <w:r w:rsidRPr="00CC74C9">
              <w:rPr>
                <w:rFonts w:ascii="Calibri" w:hAnsi="Calibri" w:cs="Calibri"/>
                <w:spacing w:val="-53"/>
                <w:sz w:val="20"/>
              </w:rPr>
              <w:t xml:space="preserve"> </w:t>
            </w:r>
            <w:r w:rsidRPr="00CC74C9">
              <w:rPr>
                <w:rFonts w:ascii="Calibri" w:hAnsi="Calibri" w:cs="Calibri"/>
                <w:sz w:val="20"/>
              </w:rPr>
              <w:t>the</w:t>
            </w:r>
            <w:proofErr w:type="gramEnd"/>
            <w:r w:rsidRPr="00CC74C9">
              <w:rPr>
                <w:rFonts w:ascii="Calibri" w:hAnsi="Calibri" w:cs="Calibri"/>
                <w:sz w:val="20"/>
              </w:rPr>
              <w:t xml:space="preserve"> local population.</w:t>
            </w:r>
          </w:p>
          <w:p w14:paraId="027DF167" w14:textId="732E8AC3" w:rsidR="00966F66" w:rsidRPr="00CC74C9" w:rsidRDefault="00966F66" w:rsidP="5D247394">
            <w:pPr>
              <w:spacing w:before="100" w:after="100" w:line="276" w:lineRule="auto"/>
              <w:rPr>
                <w:rFonts w:cs="Calibri"/>
              </w:rPr>
            </w:pPr>
          </w:p>
        </w:tc>
      </w:tr>
      <w:tr w:rsidR="00C4435B" w:rsidRPr="00CC74C9" w14:paraId="3CFD1385" w14:textId="77777777" w:rsidTr="0088059C">
        <w:tc>
          <w:tcPr>
            <w:tcW w:w="3256" w:type="dxa"/>
            <w:vAlign w:val="center"/>
          </w:tcPr>
          <w:p w14:paraId="627BDC42" w14:textId="3DF91B23" w:rsidR="00C4435B" w:rsidRPr="00CC74C9" w:rsidRDefault="00C4435B" w:rsidP="00C4435B">
            <w:pPr>
              <w:spacing w:before="100" w:after="100"/>
              <w:rPr>
                <w:rFonts w:cs="Calibri"/>
              </w:rPr>
            </w:pPr>
            <w:r w:rsidRPr="00CC74C9">
              <w:rPr>
                <w:rFonts w:cs="Calibri"/>
              </w:rPr>
              <w:lastRenderedPageBreak/>
              <w:t>Role and Responsibilities:</w:t>
            </w:r>
          </w:p>
        </w:tc>
        <w:tc>
          <w:tcPr>
            <w:tcW w:w="6706" w:type="dxa"/>
          </w:tcPr>
          <w:p w14:paraId="67018A6F" w14:textId="77777777" w:rsidR="00C4435B" w:rsidRPr="00CC74C9" w:rsidRDefault="00C4435B" w:rsidP="004357A2">
            <w:pPr>
              <w:pStyle w:val="TableParagraph"/>
              <w:numPr>
                <w:ilvl w:val="0"/>
                <w:numId w:val="22"/>
              </w:numPr>
              <w:tabs>
                <w:tab w:val="left" w:pos="827"/>
                <w:tab w:val="left" w:pos="828"/>
              </w:tabs>
              <w:spacing w:before="1" w:line="235" w:lineRule="auto"/>
              <w:ind w:right="499"/>
              <w:rPr>
                <w:rFonts w:ascii="Calibri" w:hAnsi="Calibri" w:cs="Calibri"/>
                <w:sz w:val="20"/>
              </w:rPr>
            </w:pPr>
            <w:r w:rsidRPr="00CC74C9">
              <w:rPr>
                <w:rFonts w:ascii="Calibri" w:hAnsi="Calibri" w:cs="Calibri"/>
                <w:sz w:val="20"/>
              </w:rPr>
              <w:t>Ability</w:t>
            </w:r>
            <w:r w:rsidRPr="00CC74C9">
              <w:rPr>
                <w:rFonts w:ascii="Calibri" w:hAnsi="Calibri" w:cs="Calibri"/>
                <w:spacing w:val="-5"/>
                <w:sz w:val="20"/>
              </w:rPr>
              <w:t xml:space="preserve"> </w:t>
            </w:r>
            <w:r w:rsidRPr="00CC74C9">
              <w:rPr>
                <w:rFonts w:ascii="Calibri" w:hAnsi="Calibri" w:cs="Calibri"/>
                <w:sz w:val="20"/>
              </w:rPr>
              <w:t>to</w:t>
            </w:r>
            <w:r w:rsidRPr="00CC74C9">
              <w:rPr>
                <w:rFonts w:ascii="Calibri" w:hAnsi="Calibri" w:cs="Calibri"/>
                <w:spacing w:val="-3"/>
                <w:sz w:val="20"/>
              </w:rPr>
              <w:t xml:space="preserve"> </w:t>
            </w:r>
            <w:r w:rsidRPr="00CC74C9">
              <w:rPr>
                <w:rFonts w:ascii="Calibri" w:hAnsi="Calibri" w:cs="Calibri"/>
                <w:sz w:val="20"/>
              </w:rPr>
              <w:t>research</w:t>
            </w:r>
            <w:r w:rsidRPr="00CC74C9">
              <w:rPr>
                <w:rFonts w:ascii="Calibri" w:hAnsi="Calibri" w:cs="Calibri"/>
                <w:spacing w:val="-3"/>
                <w:sz w:val="20"/>
              </w:rPr>
              <w:t xml:space="preserve"> </w:t>
            </w:r>
            <w:r w:rsidRPr="00CC74C9">
              <w:rPr>
                <w:rFonts w:ascii="Calibri" w:hAnsi="Calibri" w:cs="Calibri"/>
                <w:sz w:val="20"/>
              </w:rPr>
              <w:t>and</w:t>
            </w:r>
            <w:r w:rsidRPr="00CC74C9">
              <w:rPr>
                <w:rFonts w:ascii="Calibri" w:hAnsi="Calibri" w:cs="Calibri"/>
                <w:spacing w:val="-3"/>
                <w:sz w:val="20"/>
              </w:rPr>
              <w:t xml:space="preserve"> </w:t>
            </w:r>
            <w:r w:rsidRPr="00CC74C9">
              <w:rPr>
                <w:rFonts w:ascii="Calibri" w:hAnsi="Calibri" w:cs="Calibri"/>
                <w:sz w:val="20"/>
              </w:rPr>
              <w:t>audit</w:t>
            </w:r>
            <w:r w:rsidRPr="00CC74C9">
              <w:rPr>
                <w:rFonts w:ascii="Calibri" w:hAnsi="Calibri" w:cs="Calibri"/>
                <w:spacing w:val="-3"/>
                <w:sz w:val="20"/>
              </w:rPr>
              <w:t xml:space="preserve"> </w:t>
            </w:r>
            <w:r w:rsidRPr="00CC74C9">
              <w:rPr>
                <w:rFonts w:ascii="Calibri" w:hAnsi="Calibri" w:cs="Calibri"/>
                <w:sz w:val="20"/>
              </w:rPr>
              <w:t>assessment</w:t>
            </w:r>
            <w:r w:rsidRPr="00CC74C9">
              <w:rPr>
                <w:rFonts w:ascii="Calibri" w:hAnsi="Calibri" w:cs="Calibri"/>
                <w:spacing w:val="-3"/>
                <w:sz w:val="20"/>
              </w:rPr>
              <w:t xml:space="preserve"> </w:t>
            </w:r>
            <w:r w:rsidRPr="00CC74C9">
              <w:rPr>
                <w:rFonts w:ascii="Calibri" w:hAnsi="Calibri" w:cs="Calibri"/>
                <w:sz w:val="20"/>
              </w:rPr>
              <w:t>tools</w:t>
            </w:r>
            <w:r w:rsidRPr="00CC74C9">
              <w:rPr>
                <w:rFonts w:ascii="Calibri" w:hAnsi="Calibri" w:cs="Calibri"/>
                <w:spacing w:val="-1"/>
                <w:sz w:val="20"/>
              </w:rPr>
              <w:t xml:space="preserve"> </w:t>
            </w:r>
            <w:r w:rsidRPr="00CC74C9">
              <w:rPr>
                <w:rFonts w:ascii="Calibri" w:hAnsi="Calibri" w:cs="Calibri"/>
                <w:sz w:val="20"/>
              </w:rPr>
              <w:t>and</w:t>
            </w:r>
            <w:r w:rsidRPr="00CC74C9">
              <w:rPr>
                <w:rFonts w:ascii="Calibri" w:hAnsi="Calibri" w:cs="Calibri"/>
                <w:spacing w:val="-1"/>
                <w:sz w:val="20"/>
              </w:rPr>
              <w:t xml:space="preserve"> </w:t>
            </w:r>
            <w:r w:rsidRPr="00CC74C9">
              <w:rPr>
                <w:rFonts w:ascii="Calibri" w:hAnsi="Calibri" w:cs="Calibri"/>
                <w:sz w:val="20"/>
              </w:rPr>
              <w:t>other</w:t>
            </w:r>
            <w:r w:rsidRPr="00CC74C9">
              <w:rPr>
                <w:rFonts w:ascii="Calibri" w:hAnsi="Calibri" w:cs="Calibri"/>
                <w:spacing w:val="-3"/>
                <w:sz w:val="20"/>
              </w:rPr>
              <w:t xml:space="preserve"> </w:t>
            </w:r>
            <w:r w:rsidRPr="00CC74C9">
              <w:rPr>
                <w:rFonts w:ascii="Calibri" w:hAnsi="Calibri" w:cs="Calibri"/>
                <w:sz w:val="20"/>
              </w:rPr>
              <w:t>clinical</w:t>
            </w:r>
            <w:r w:rsidRPr="00CC74C9">
              <w:rPr>
                <w:rFonts w:ascii="Calibri" w:hAnsi="Calibri" w:cs="Calibri"/>
                <w:spacing w:val="-53"/>
                <w:sz w:val="20"/>
              </w:rPr>
              <w:t xml:space="preserve"> </w:t>
            </w:r>
            <w:r w:rsidRPr="00CC74C9">
              <w:rPr>
                <w:rFonts w:ascii="Calibri" w:hAnsi="Calibri" w:cs="Calibri"/>
                <w:sz w:val="20"/>
              </w:rPr>
              <w:t>systems</w:t>
            </w:r>
            <w:r w:rsidRPr="00CC74C9">
              <w:rPr>
                <w:rFonts w:ascii="Calibri" w:hAnsi="Calibri" w:cs="Calibri"/>
                <w:spacing w:val="-1"/>
                <w:sz w:val="20"/>
              </w:rPr>
              <w:t xml:space="preserve"> </w:t>
            </w:r>
            <w:r w:rsidRPr="00CC74C9">
              <w:rPr>
                <w:rFonts w:ascii="Calibri" w:hAnsi="Calibri" w:cs="Calibri"/>
                <w:sz w:val="20"/>
              </w:rPr>
              <w:t>to</w:t>
            </w:r>
            <w:r w:rsidRPr="00CC74C9">
              <w:rPr>
                <w:rFonts w:ascii="Calibri" w:hAnsi="Calibri" w:cs="Calibri"/>
                <w:spacing w:val="-1"/>
                <w:sz w:val="20"/>
              </w:rPr>
              <w:t xml:space="preserve"> </w:t>
            </w:r>
            <w:r w:rsidRPr="00CC74C9">
              <w:rPr>
                <w:rFonts w:ascii="Calibri" w:hAnsi="Calibri" w:cs="Calibri"/>
                <w:sz w:val="20"/>
              </w:rPr>
              <w:t>improve</w:t>
            </w:r>
            <w:r w:rsidRPr="00CC74C9">
              <w:rPr>
                <w:rFonts w:ascii="Calibri" w:hAnsi="Calibri" w:cs="Calibri"/>
                <w:spacing w:val="-1"/>
                <w:sz w:val="20"/>
              </w:rPr>
              <w:t xml:space="preserve"> </w:t>
            </w:r>
            <w:r w:rsidRPr="00CC74C9">
              <w:rPr>
                <w:rFonts w:ascii="Calibri" w:hAnsi="Calibri" w:cs="Calibri"/>
                <w:sz w:val="20"/>
              </w:rPr>
              <w:t>practice.</w:t>
            </w:r>
          </w:p>
          <w:p w14:paraId="4128AEDF" w14:textId="77777777" w:rsidR="00C4435B" w:rsidRPr="00CC74C9" w:rsidRDefault="00C4435B" w:rsidP="00EE35E9">
            <w:pPr>
              <w:pStyle w:val="TableParagraph"/>
              <w:numPr>
                <w:ilvl w:val="1"/>
                <w:numId w:val="9"/>
              </w:numPr>
              <w:tabs>
                <w:tab w:val="left" w:pos="1548"/>
              </w:tabs>
              <w:spacing w:before="14" w:line="223" w:lineRule="auto"/>
              <w:ind w:right="375"/>
              <w:rPr>
                <w:rFonts w:ascii="Calibri" w:hAnsi="Calibri" w:cs="Calibri"/>
                <w:sz w:val="20"/>
              </w:rPr>
            </w:pPr>
            <w:r w:rsidRPr="00CC74C9">
              <w:rPr>
                <w:rFonts w:ascii="Calibri" w:hAnsi="Calibri" w:cs="Calibri"/>
                <w:sz w:val="20"/>
              </w:rPr>
              <w:t>Act</w:t>
            </w:r>
            <w:r w:rsidRPr="00CC74C9">
              <w:rPr>
                <w:rFonts w:ascii="Calibri" w:hAnsi="Calibri" w:cs="Calibri"/>
                <w:spacing w:val="-3"/>
                <w:sz w:val="20"/>
              </w:rPr>
              <w:t xml:space="preserve"> </w:t>
            </w:r>
            <w:r w:rsidRPr="00CC74C9">
              <w:rPr>
                <w:rFonts w:ascii="Calibri" w:hAnsi="Calibri" w:cs="Calibri"/>
                <w:sz w:val="20"/>
              </w:rPr>
              <w:t>as</w:t>
            </w:r>
            <w:r w:rsidRPr="00CC74C9">
              <w:rPr>
                <w:rFonts w:ascii="Calibri" w:hAnsi="Calibri" w:cs="Calibri"/>
                <w:spacing w:val="-2"/>
                <w:sz w:val="20"/>
              </w:rPr>
              <w:t xml:space="preserve"> </w:t>
            </w:r>
            <w:r w:rsidRPr="00CC74C9">
              <w:rPr>
                <w:rFonts w:ascii="Calibri" w:hAnsi="Calibri" w:cs="Calibri"/>
                <w:sz w:val="20"/>
              </w:rPr>
              <w:t>a</w:t>
            </w:r>
            <w:r w:rsidRPr="00CC74C9">
              <w:rPr>
                <w:rFonts w:ascii="Calibri" w:hAnsi="Calibri" w:cs="Calibri"/>
                <w:spacing w:val="-3"/>
                <w:sz w:val="20"/>
              </w:rPr>
              <w:t xml:space="preserve"> </w:t>
            </w:r>
            <w:r w:rsidRPr="00CC74C9">
              <w:rPr>
                <w:rFonts w:ascii="Calibri" w:hAnsi="Calibri" w:cs="Calibri"/>
                <w:sz w:val="20"/>
              </w:rPr>
              <w:t>change</w:t>
            </w:r>
            <w:r w:rsidRPr="00CC74C9">
              <w:rPr>
                <w:rFonts w:ascii="Calibri" w:hAnsi="Calibri" w:cs="Calibri"/>
                <w:spacing w:val="-2"/>
                <w:sz w:val="20"/>
              </w:rPr>
              <w:t xml:space="preserve"> </w:t>
            </w:r>
            <w:r w:rsidRPr="00CC74C9">
              <w:rPr>
                <w:rFonts w:ascii="Calibri" w:hAnsi="Calibri" w:cs="Calibri"/>
                <w:sz w:val="20"/>
              </w:rPr>
              <w:t>agent</w:t>
            </w:r>
            <w:r w:rsidRPr="00CC74C9">
              <w:rPr>
                <w:rFonts w:ascii="Calibri" w:hAnsi="Calibri" w:cs="Calibri"/>
                <w:spacing w:val="1"/>
                <w:sz w:val="20"/>
              </w:rPr>
              <w:t xml:space="preserve"> </w:t>
            </w:r>
            <w:r w:rsidRPr="00CC74C9">
              <w:rPr>
                <w:rFonts w:ascii="Calibri" w:hAnsi="Calibri" w:cs="Calibri"/>
                <w:sz w:val="20"/>
              </w:rPr>
              <w:t>in</w:t>
            </w:r>
            <w:r w:rsidRPr="00CC74C9">
              <w:rPr>
                <w:rFonts w:ascii="Calibri" w:hAnsi="Calibri" w:cs="Calibri"/>
                <w:spacing w:val="-1"/>
                <w:sz w:val="20"/>
              </w:rPr>
              <w:t xml:space="preserve"> </w:t>
            </w:r>
            <w:r w:rsidRPr="00CC74C9">
              <w:rPr>
                <w:rFonts w:ascii="Calibri" w:hAnsi="Calibri" w:cs="Calibri"/>
                <w:sz w:val="20"/>
              </w:rPr>
              <w:t>the</w:t>
            </w:r>
            <w:r w:rsidRPr="00CC74C9">
              <w:rPr>
                <w:rFonts w:ascii="Calibri" w:hAnsi="Calibri" w:cs="Calibri"/>
                <w:spacing w:val="-3"/>
                <w:sz w:val="20"/>
              </w:rPr>
              <w:t xml:space="preserve"> </w:t>
            </w:r>
            <w:r w:rsidRPr="00CC74C9">
              <w:rPr>
                <w:rFonts w:ascii="Calibri" w:hAnsi="Calibri" w:cs="Calibri"/>
                <w:sz w:val="20"/>
              </w:rPr>
              <w:t>implementation</w:t>
            </w:r>
            <w:r w:rsidRPr="00CC74C9">
              <w:rPr>
                <w:rFonts w:ascii="Calibri" w:hAnsi="Calibri" w:cs="Calibri"/>
                <w:spacing w:val="-2"/>
                <w:sz w:val="20"/>
              </w:rPr>
              <w:t xml:space="preserve"> </w:t>
            </w:r>
            <w:r w:rsidRPr="00CC74C9">
              <w:rPr>
                <w:rFonts w:ascii="Calibri" w:hAnsi="Calibri" w:cs="Calibri"/>
                <w:sz w:val="20"/>
              </w:rPr>
              <w:t>of</w:t>
            </w:r>
            <w:r w:rsidRPr="00CC74C9">
              <w:rPr>
                <w:rFonts w:ascii="Calibri" w:hAnsi="Calibri" w:cs="Calibri"/>
                <w:spacing w:val="-1"/>
                <w:sz w:val="20"/>
              </w:rPr>
              <w:t xml:space="preserve"> </w:t>
            </w:r>
            <w:r w:rsidRPr="00CC74C9">
              <w:rPr>
                <w:rFonts w:ascii="Calibri" w:hAnsi="Calibri" w:cs="Calibri"/>
                <w:sz w:val="20"/>
              </w:rPr>
              <w:t>local</w:t>
            </w:r>
            <w:r w:rsidRPr="00CC74C9">
              <w:rPr>
                <w:rFonts w:ascii="Calibri" w:hAnsi="Calibri" w:cs="Calibri"/>
                <w:spacing w:val="-4"/>
                <w:sz w:val="20"/>
              </w:rPr>
              <w:t xml:space="preserve"> </w:t>
            </w:r>
            <w:r w:rsidRPr="00CC74C9">
              <w:rPr>
                <w:rFonts w:ascii="Calibri" w:hAnsi="Calibri" w:cs="Calibri"/>
                <w:sz w:val="20"/>
              </w:rPr>
              <w:t>and</w:t>
            </w:r>
            <w:r w:rsidRPr="00CC74C9">
              <w:rPr>
                <w:rFonts w:ascii="Calibri" w:hAnsi="Calibri" w:cs="Calibri"/>
                <w:spacing w:val="-52"/>
                <w:sz w:val="20"/>
              </w:rPr>
              <w:t xml:space="preserve"> </w:t>
            </w:r>
            <w:r w:rsidRPr="00CC74C9">
              <w:rPr>
                <w:rFonts w:ascii="Calibri" w:hAnsi="Calibri" w:cs="Calibri"/>
                <w:sz w:val="20"/>
              </w:rPr>
              <w:t>national</w:t>
            </w:r>
            <w:r w:rsidRPr="00CC74C9">
              <w:rPr>
                <w:rFonts w:ascii="Calibri" w:hAnsi="Calibri" w:cs="Calibri"/>
                <w:spacing w:val="-3"/>
                <w:sz w:val="20"/>
              </w:rPr>
              <w:t xml:space="preserve"> </w:t>
            </w:r>
            <w:r w:rsidRPr="00CC74C9">
              <w:rPr>
                <w:rFonts w:ascii="Calibri" w:hAnsi="Calibri" w:cs="Calibri"/>
                <w:sz w:val="20"/>
              </w:rPr>
              <w:t>agendas for</w:t>
            </w:r>
            <w:r w:rsidRPr="00CC74C9">
              <w:rPr>
                <w:rFonts w:ascii="Calibri" w:hAnsi="Calibri" w:cs="Calibri"/>
                <w:spacing w:val="-1"/>
                <w:sz w:val="20"/>
              </w:rPr>
              <w:t xml:space="preserve"> </w:t>
            </w:r>
            <w:r w:rsidRPr="00CC74C9">
              <w:rPr>
                <w:rFonts w:ascii="Calibri" w:hAnsi="Calibri" w:cs="Calibri"/>
                <w:sz w:val="20"/>
              </w:rPr>
              <w:t>health</w:t>
            </w:r>
          </w:p>
          <w:p w14:paraId="50C98617" w14:textId="77777777" w:rsidR="00C4435B" w:rsidRPr="00CC74C9" w:rsidRDefault="00C4435B" w:rsidP="00EE35E9">
            <w:pPr>
              <w:pStyle w:val="TableParagraph"/>
              <w:numPr>
                <w:ilvl w:val="1"/>
                <w:numId w:val="9"/>
              </w:numPr>
              <w:tabs>
                <w:tab w:val="left" w:pos="1548"/>
              </w:tabs>
              <w:spacing w:before="13" w:line="223" w:lineRule="auto"/>
              <w:ind w:right="832"/>
              <w:rPr>
                <w:rFonts w:ascii="Calibri" w:hAnsi="Calibri" w:cs="Calibri"/>
                <w:sz w:val="20"/>
              </w:rPr>
            </w:pPr>
            <w:r w:rsidRPr="00CC74C9">
              <w:rPr>
                <w:rFonts w:ascii="Calibri" w:hAnsi="Calibri" w:cs="Calibri"/>
                <w:sz w:val="20"/>
              </w:rPr>
              <w:t>Knowledge</w:t>
            </w:r>
            <w:r w:rsidRPr="00CC74C9">
              <w:rPr>
                <w:rFonts w:ascii="Calibri" w:hAnsi="Calibri" w:cs="Calibri"/>
                <w:spacing w:val="-3"/>
                <w:sz w:val="20"/>
              </w:rPr>
              <w:t xml:space="preserve"> </w:t>
            </w:r>
            <w:r w:rsidRPr="00CC74C9">
              <w:rPr>
                <w:rFonts w:ascii="Calibri" w:hAnsi="Calibri" w:cs="Calibri"/>
                <w:sz w:val="20"/>
              </w:rPr>
              <w:t>of</w:t>
            </w:r>
            <w:r w:rsidRPr="00CC74C9">
              <w:rPr>
                <w:rFonts w:ascii="Calibri" w:hAnsi="Calibri" w:cs="Calibri"/>
                <w:spacing w:val="-2"/>
                <w:sz w:val="20"/>
              </w:rPr>
              <w:t xml:space="preserve"> </w:t>
            </w:r>
            <w:r w:rsidRPr="00CC74C9">
              <w:rPr>
                <w:rFonts w:ascii="Calibri" w:hAnsi="Calibri" w:cs="Calibri"/>
                <w:sz w:val="20"/>
              </w:rPr>
              <w:t>complex</w:t>
            </w:r>
            <w:r w:rsidRPr="00CC74C9">
              <w:rPr>
                <w:rFonts w:ascii="Calibri" w:hAnsi="Calibri" w:cs="Calibri"/>
                <w:spacing w:val="-3"/>
                <w:sz w:val="20"/>
              </w:rPr>
              <w:t xml:space="preserve"> </w:t>
            </w:r>
            <w:r w:rsidRPr="00CC74C9">
              <w:rPr>
                <w:rFonts w:ascii="Calibri" w:hAnsi="Calibri" w:cs="Calibri"/>
                <w:sz w:val="20"/>
              </w:rPr>
              <w:t>care/LTC</w:t>
            </w:r>
            <w:r w:rsidRPr="00CC74C9">
              <w:rPr>
                <w:rFonts w:ascii="Calibri" w:hAnsi="Calibri" w:cs="Calibri"/>
                <w:spacing w:val="-4"/>
                <w:sz w:val="20"/>
              </w:rPr>
              <w:t xml:space="preserve"> </w:t>
            </w:r>
            <w:r w:rsidRPr="00CC74C9">
              <w:rPr>
                <w:rFonts w:ascii="Calibri" w:hAnsi="Calibri" w:cs="Calibri"/>
                <w:sz w:val="20"/>
              </w:rPr>
              <w:t>competencies</w:t>
            </w:r>
            <w:r w:rsidRPr="00CC74C9">
              <w:rPr>
                <w:rFonts w:ascii="Calibri" w:hAnsi="Calibri" w:cs="Calibri"/>
                <w:spacing w:val="-3"/>
                <w:sz w:val="20"/>
              </w:rPr>
              <w:t xml:space="preserve"> </w:t>
            </w:r>
            <w:r w:rsidRPr="00CC74C9">
              <w:rPr>
                <w:rFonts w:ascii="Calibri" w:hAnsi="Calibri" w:cs="Calibri"/>
                <w:sz w:val="20"/>
              </w:rPr>
              <w:t>and</w:t>
            </w:r>
            <w:r w:rsidRPr="00CC74C9">
              <w:rPr>
                <w:rFonts w:ascii="Calibri" w:hAnsi="Calibri" w:cs="Calibri"/>
                <w:spacing w:val="-52"/>
                <w:sz w:val="20"/>
              </w:rPr>
              <w:t xml:space="preserve"> </w:t>
            </w:r>
            <w:r w:rsidRPr="00CC74C9">
              <w:rPr>
                <w:rFonts w:ascii="Calibri" w:hAnsi="Calibri" w:cs="Calibri"/>
                <w:sz w:val="20"/>
              </w:rPr>
              <w:t>implementation</w:t>
            </w:r>
            <w:r w:rsidRPr="00CC74C9">
              <w:rPr>
                <w:rFonts w:ascii="Calibri" w:hAnsi="Calibri" w:cs="Calibri"/>
                <w:spacing w:val="-2"/>
                <w:sz w:val="20"/>
              </w:rPr>
              <w:t xml:space="preserve"> </w:t>
            </w:r>
            <w:r w:rsidRPr="00CC74C9">
              <w:rPr>
                <w:rFonts w:ascii="Calibri" w:hAnsi="Calibri" w:cs="Calibri"/>
                <w:sz w:val="20"/>
              </w:rPr>
              <w:t>to</w:t>
            </w:r>
            <w:r w:rsidRPr="00CC74C9">
              <w:rPr>
                <w:rFonts w:ascii="Calibri" w:hAnsi="Calibri" w:cs="Calibri"/>
                <w:spacing w:val="-1"/>
                <w:sz w:val="20"/>
              </w:rPr>
              <w:t xml:space="preserve"> </w:t>
            </w:r>
            <w:r w:rsidRPr="00CC74C9">
              <w:rPr>
                <w:rFonts w:ascii="Calibri" w:hAnsi="Calibri" w:cs="Calibri"/>
                <w:sz w:val="20"/>
              </w:rPr>
              <w:t>practice.</w:t>
            </w:r>
          </w:p>
          <w:p w14:paraId="5E29FB77" w14:textId="77777777" w:rsidR="00C4435B" w:rsidRPr="00CC74C9" w:rsidRDefault="00C4435B" w:rsidP="00EE35E9">
            <w:pPr>
              <w:pStyle w:val="TableParagraph"/>
              <w:numPr>
                <w:ilvl w:val="1"/>
                <w:numId w:val="9"/>
              </w:numPr>
              <w:tabs>
                <w:tab w:val="left" w:pos="1548"/>
              </w:tabs>
              <w:spacing w:before="4" w:line="239" w:lineRule="exact"/>
              <w:ind w:hanging="361"/>
              <w:rPr>
                <w:rFonts w:ascii="Calibri" w:hAnsi="Calibri" w:cs="Calibri"/>
                <w:sz w:val="20"/>
              </w:rPr>
            </w:pPr>
            <w:r w:rsidRPr="00CC74C9">
              <w:rPr>
                <w:rFonts w:ascii="Calibri" w:hAnsi="Calibri" w:cs="Calibri"/>
                <w:sz w:val="20"/>
              </w:rPr>
              <w:t>Sound</w:t>
            </w:r>
            <w:r w:rsidRPr="00CC74C9">
              <w:rPr>
                <w:rFonts w:ascii="Calibri" w:hAnsi="Calibri" w:cs="Calibri"/>
                <w:spacing w:val="-4"/>
                <w:sz w:val="20"/>
              </w:rPr>
              <w:t xml:space="preserve"> </w:t>
            </w:r>
            <w:r w:rsidRPr="00CC74C9">
              <w:rPr>
                <w:rFonts w:ascii="Calibri" w:hAnsi="Calibri" w:cs="Calibri"/>
                <w:sz w:val="20"/>
              </w:rPr>
              <w:t>knowledge</w:t>
            </w:r>
            <w:r w:rsidRPr="00CC74C9">
              <w:rPr>
                <w:rFonts w:ascii="Calibri" w:hAnsi="Calibri" w:cs="Calibri"/>
                <w:spacing w:val="-3"/>
                <w:sz w:val="20"/>
              </w:rPr>
              <w:t xml:space="preserve"> </w:t>
            </w:r>
            <w:r w:rsidRPr="00CC74C9">
              <w:rPr>
                <w:rFonts w:ascii="Calibri" w:hAnsi="Calibri" w:cs="Calibri"/>
                <w:sz w:val="20"/>
              </w:rPr>
              <w:t>of</w:t>
            </w:r>
            <w:r w:rsidRPr="00CC74C9">
              <w:rPr>
                <w:rFonts w:ascii="Calibri" w:hAnsi="Calibri" w:cs="Calibri"/>
                <w:spacing w:val="-2"/>
                <w:sz w:val="20"/>
              </w:rPr>
              <w:t xml:space="preserve"> </w:t>
            </w:r>
            <w:r w:rsidRPr="00CC74C9">
              <w:rPr>
                <w:rFonts w:ascii="Calibri" w:hAnsi="Calibri" w:cs="Calibri"/>
                <w:sz w:val="20"/>
              </w:rPr>
              <w:t>computer</w:t>
            </w:r>
            <w:r w:rsidRPr="00CC74C9">
              <w:rPr>
                <w:rFonts w:ascii="Calibri" w:hAnsi="Calibri" w:cs="Calibri"/>
                <w:spacing w:val="-2"/>
                <w:sz w:val="20"/>
              </w:rPr>
              <w:t xml:space="preserve"> </w:t>
            </w:r>
            <w:r w:rsidRPr="00CC74C9">
              <w:rPr>
                <w:rFonts w:ascii="Calibri" w:hAnsi="Calibri" w:cs="Calibri"/>
                <w:sz w:val="20"/>
              </w:rPr>
              <w:t>skills</w:t>
            </w:r>
          </w:p>
          <w:p w14:paraId="0BA0FFA4" w14:textId="77777777" w:rsidR="00C4435B" w:rsidRPr="00CC74C9" w:rsidRDefault="00C4435B" w:rsidP="00EE35E9">
            <w:pPr>
              <w:pStyle w:val="TableParagraph"/>
              <w:numPr>
                <w:ilvl w:val="1"/>
                <w:numId w:val="9"/>
              </w:numPr>
              <w:tabs>
                <w:tab w:val="left" w:pos="1548"/>
              </w:tabs>
              <w:spacing w:line="228" w:lineRule="auto"/>
              <w:ind w:right="464"/>
              <w:jc w:val="both"/>
              <w:rPr>
                <w:rFonts w:ascii="Calibri" w:hAnsi="Calibri" w:cs="Calibri"/>
              </w:rPr>
            </w:pPr>
            <w:r w:rsidRPr="00CC74C9">
              <w:rPr>
                <w:rFonts w:ascii="Calibri" w:hAnsi="Calibri" w:cs="Calibri"/>
                <w:sz w:val="20"/>
              </w:rPr>
              <w:t>Work with HR team and L&amp;D manager to ensure that all</w:t>
            </w:r>
            <w:r w:rsidRPr="00CC74C9">
              <w:rPr>
                <w:rFonts w:ascii="Calibri" w:hAnsi="Calibri" w:cs="Calibri"/>
                <w:spacing w:val="-54"/>
                <w:sz w:val="20"/>
              </w:rPr>
              <w:t xml:space="preserve"> </w:t>
            </w:r>
            <w:r w:rsidRPr="00CC74C9">
              <w:rPr>
                <w:rFonts w:ascii="Calibri" w:hAnsi="Calibri" w:cs="Calibri"/>
                <w:sz w:val="20"/>
              </w:rPr>
              <w:t>clinicians maintain</w:t>
            </w:r>
            <w:r w:rsidRPr="00CC74C9">
              <w:rPr>
                <w:rFonts w:ascii="Calibri" w:hAnsi="Calibri" w:cs="Calibri"/>
                <w:spacing w:val="1"/>
                <w:sz w:val="20"/>
              </w:rPr>
              <w:t xml:space="preserve"> </w:t>
            </w:r>
            <w:r w:rsidRPr="00CC74C9">
              <w:rPr>
                <w:rFonts w:ascii="Calibri" w:hAnsi="Calibri" w:cs="Calibri"/>
                <w:sz w:val="20"/>
              </w:rPr>
              <w:t>relevant accreditations via company</w:t>
            </w:r>
            <w:r w:rsidRPr="00CC74C9">
              <w:rPr>
                <w:rFonts w:ascii="Calibri" w:hAnsi="Calibri" w:cs="Calibri"/>
                <w:spacing w:val="-53"/>
                <w:sz w:val="20"/>
              </w:rPr>
              <w:t xml:space="preserve"> </w:t>
            </w:r>
            <w:r w:rsidRPr="00CC74C9">
              <w:rPr>
                <w:rFonts w:ascii="Calibri" w:hAnsi="Calibri" w:cs="Calibri"/>
                <w:sz w:val="20"/>
              </w:rPr>
              <w:t>approved</w:t>
            </w:r>
            <w:r w:rsidRPr="00CC74C9">
              <w:rPr>
                <w:rFonts w:ascii="Calibri" w:hAnsi="Calibri" w:cs="Calibri"/>
                <w:spacing w:val="-2"/>
                <w:sz w:val="20"/>
              </w:rPr>
              <w:t xml:space="preserve"> </w:t>
            </w:r>
            <w:r w:rsidRPr="00CC74C9">
              <w:rPr>
                <w:rFonts w:ascii="Calibri" w:hAnsi="Calibri" w:cs="Calibri"/>
                <w:sz w:val="20"/>
              </w:rPr>
              <w:t>CPD</w:t>
            </w:r>
            <w:r w:rsidRPr="00CC74C9">
              <w:rPr>
                <w:rFonts w:ascii="Calibri" w:hAnsi="Calibri" w:cs="Calibri"/>
                <w:spacing w:val="-1"/>
                <w:sz w:val="20"/>
              </w:rPr>
              <w:t xml:space="preserve"> </w:t>
            </w:r>
            <w:r w:rsidRPr="00CC74C9">
              <w:rPr>
                <w:rFonts w:ascii="Calibri" w:hAnsi="Calibri" w:cs="Calibri"/>
                <w:sz w:val="20"/>
              </w:rPr>
              <w:t>programme.</w:t>
            </w:r>
          </w:p>
          <w:p w14:paraId="3A7BF046" w14:textId="77777777" w:rsidR="00C4435B" w:rsidRPr="00CC74C9" w:rsidRDefault="00C4435B" w:rsidP="00C4435B">
            <w:pPr>
              <w:pStyle w:val="TableParagraph"/>
              <w:rPr>
                <w:rFonts w:ascii="Calibri" w:hAnsi="Calibri" w:cs="Calibri"/>
                <w:b/>
              </w:rPr>
            </w:pPr>
          </w:p>
          <w:p w14:paraId="3FBD8206" w14:textId="77777777" w:rsidR="00C4435B" w:rsidRPr="00CC74C9" w:rsidRDefault="00C4435B" w:rsidP="00C4435B">
            <w:pPr>
              <w:pStyle w:val="TableParagraph"/>
              <w:spacing w:before="135"/>
              <w:ind w:left="107"/>
              <w:rPr>
                <w:rFonts w:ascii="Calibri" w:hAnsi="Calibri" w:cs="Calibri"/>
                <w:sz w:val="20"/>
              </w:rPr>
            </w:pPr>
            <w:r w:rsidRPr="00CC74C9">
              <w:rPr>
                <w:rFonts w:ascii="Calibri" w:hAnsi="Calibri" w:cs="Calibri"/>
                <w:sz w:val="20"/>
              </w:rPr>
              <w:t>KEY</w:t>
            </w:r>
            <w:r w:rsidRPr="00CC74C9">
              <w:rPr>
                <w:rFonts w:ascii="Calibri" w:hAnsi="Calibri" w:cs="Calibri"/>
                <w:spacing w:val="-3"/>
                <w:sz w:val="20"/>
              </w:rPr>
              <w:t xml:space="preserve"> </w:t>
            </w:r>
            <w:r w:rsidRPr="00CC74C9">
              <w:rPr>
                <w:rFonts w:ascii="Calibri" w:hAnsi="Calibri" w:cs="Calibri"/>
                <w:sz w:val="20"/>
              </w:rPr>
              <w:t>RESULT</w:t>
            </w:r>
            <w:r w:rsidRPr="00CC74C9">
              <w:rPr>
                <w:rFonts w:ascii="Calibri" w:hAnsi="Calibri" w:cs="Calibri"/>
                <w:spacing w:val="1"/>
                <w:sz w:val="20"/>
              </w:rPr>
              <w:t xml:space="preserve"> </w:t>
            </w:r>
            <w:r w:rsidRPr="00CC74C9">
              <w:rPr>
                <w:rFonts w:ascii="Calibri" w:hAnsi="Calibri" w:cs="Calibri"/>
                <w:sz w:val="20"/>
              </w:rPr>
              <w:t>AREAS:</w:t>
            </w:r>
          </w:p>
          <w:p w14:paraId="6431FCCA" w14:textId="77777777" w:rsidR="00C4435B" w:rsidRPr="00CC74C9" w:rsidRDefault="00C4435B" w:rsidP="00C4435B">
            <w:pPr>
              <w:pStyle w:val="TableParagraph"/>
              <w:spacing w:before="6"/>
              <w:rPr>
                <w:rFonts w:ascii="Calibri" w:hAnsi="Calibri" w:cs="Calibri"/>
                <w:b/>
                <w:sz w:val="20"/>
              </w:rPr>
            </w:pPr>
          </w:p>
          <w:p w14:paraId="6CBBBEB3" w14:textId="77777777" w:rsidR="00C4435B" w:rsidRPr="00CC74C9" w:rsidRDefault="00C4435B" w:rsidP="00C4435B">
            <w:pPr>
              <w:pStyle w:val="TableParagraph"/>
              <w:ind w:left="107"/>
              <w:rPr>
                <w:rFonts w:ascii="Calibri" w:hAnsi="Calibri" w:cs="Calibri"/>
                <w:sz w:val="20"/>
              </w:rPr>
            </w:pPr>
            <w:r w:rsidRPr="00CC74C9">
              <w:rPr>
                <w:rFonts w:ascii="Calibri" w:hAnsi="Calibri" w:cs="Calibri"/>
                <w:sz w:val="20"/>
              </w:rPr>
              <w:t>Clinical:</w:t>
            </w:r>
          </w:p>
          <w:p w14:paraId="798FD9C0" w14:textId="77777777" w:rsidR="00C4435B" w:rsidRPr="00CC74C9" w:rsidRDefault="00C4435B" w:rsidP="00C4435B">
            <w:pPr>
              <w:pStyle w:val="TableParagraph"/>
              <w:spacing w:before="5"/>
              <w:rPr>
                <w:rFonts w:ascii="Calibri" w:hAnsi="Calibri" w:cs="Calibri"/>
                <w:b/>
                <w:sz w:val="20"/>
              </w:rPr>
            </w:pPr>
          </w:p>
          <w:p w14:paraId="1EA19D5A" w14:textId="77777777" w:rsidR="00C4435B" w:rsidRPr="00CC74C9" w:rsidRDefault="00C4435B" w:rsidP="004357A2">
            <w:pPr>
              <w:pStyle w:val="TableParagraph"/>
              <w:numPr>
                <w:ilvl w:val="0"/>
                <w:numId w:val="20"/>
              </w:numPr>
              <w:tabs>
                <w:tab w:val="left" w:pos="828"/>
              </w:tabs>
              <w:spacing w:line="273" w:lineRule="auto"/>
              <w:ind w:right="443"/>
              <w:jc w:val="both"/>
              <w:rPr>
                <w:rFonts w:ascii="Calibri" w:hAnsi="Calibri" w:cs="Calibri"/>
                <w:sz w:val="20"/>
              </w:rPr>
            </w:pPr>
            <w:r w:rsidRPr="00CC74C9">
              <w:rPr>
                <w:rFonts w:ascii="Calibri" w:hAnsi="Calibri" w:cs="Calibri"/>
                <w:sz w:val="20"/>
              </w:rPr>
              <w:t>Identify, assess and manage pathways of patients with complex</w:t>
            </w:r>
            <w:r w:rsidRPr="00CC74C9">
              <w:rPr>
                <w:rFonts w:ascii="Calibri" w:hAnsi="Calibri" w:cs="Calibri"/>
                <w:spacing w:val="-53"/>
                <w:sz w:val="20"/>
              </w:rPr>
              <w:t xml:space="preserve"> </w:t>
            </w:r>
            <w:proofErr w:type="gramStart"/>
            <w:r w:rsidRPr="00CC74C9">
              <w:rPr>
                <w:rFonts w:ascii="Calibri" w:hAnsi="Calibri" w:cs="Calibri"/>
                <w:sz w:val="20"/>
              </w:rPr>
              <w:t>long</w:t>
            </w:r>
            <w:r w:rsidRPr="00CC74C9">
              <w:rPr>
                <w:rFonts w:ascii="Calibri" w:hAnsi="Calibri" w:cs="Calibri"/>
                <w:spacing w:val="-5"/>
                <w:sz w:val="20"/>
              </w:rPr>
              <w:t xml:space="preserve"> </w:t>
            </w:r>
            <w:r w:rsidRPr="00CC74C9">
              <w:rPr>
                <w:rFonts w:ascii="Calibri" w:hAnsi="Calibri" w:cs="Calibri"/>
                <w:sz w:val="20"/>
              </w:rPr>
              <w:t>term</w:t>
            </w:r>
            <w:proofErr w:type="gramEnd"/>
            <w:r w:rsidRPr="00CC74C9">
              <w:rPr>
                <w:rFonts w:ascii="Calibri" w:hAnsi="Calibri" w:cs="Calibri"/>
                <w:spacing w:val="1"/>
                <w:sz w:val="20"/>
              </w:rPr>
              <w:t xml:space="preserve"> </w:t>
            </w:r>
            <w:r w:rsidRPr="00CC74C9">
              <w:rPr>
                <w:rFonts w:ascii="Calibri" w:hAnsi="Calibri" w:cs="Calibri"/>
                <w:sz w:val="20"/>
              </w:rPr>
              <w:t>conditions</w:t>
            </w:r>
            <w:r w:rsidRPr="00CC74C9">
              <w:rPr>
                <w:rFonts w:ascii="Calibri" w:hAnsi="Calibri" w:cs="Calibri"/>
                <w:spacing w:val="-1"/>
                <w:sz w:val="20"/>
              </w:rPr>
              <w:t xml:space="preserve"> </w:t>
            </w:r>
            <w:r w:rsidRPr="00CC74C9">
              <w:rPr>
                <w:rFonts w:ascii="Calibri" w:hAnsi="Calibri" w:cs="Calibri"/>
                <w:sz w:val="20"/>
              </w:rPr>
              <w:t>within</w:t>
            </w:r>
            <w:r w:rsidRPr="00CC74C9">
              <w:rPr>
                <w:rFonts w:ascii="Calibri" w:hAnsi="Calibri" w:cs="Calibri"/>
                <w:spacing w:val="-3"/>
                <w:sz w:val="20"/>
              </w:rPr>
              <w:t xml:space="preserve"> </w:t>
            </w:r>
            <w:r w:rsidRPr="00CC74C9">
              <w:rPr>
                <w:rFonts w:ascii="Calibri" w:hAnsi="Calibri" w:cs="Calibri"/>
                <w:sz w:val="20"/>
              </w:rPr>
              <w:t>the</w:t>
            </w:r>
            <w:r w:rsidRPr="00CC74C9">
              <w:rPr>
                <w:rFonts w:ascii="Calibri" w:hAnsi="Calibri" w:cs="Calibri"/>
                <w:spacing w:val="-4"/>
                <w:sz w:val="20"/>
              </w:rPr>
              <w:t xml:space="preserve"> </w:t>
            </w:r>
            <w:r w:rsidRPr="00CC74C9">
              <w:rPr>
                <w:rFonts w:ascii="Calibri" w:hAnsi="Calibri" w:cs="Calibri"/>
                <w:sz w:val="20"/>
              </w:rPr>
              <w:t>allocated</w:t>
            </w:r>
            <w:r w:rsidRPr="00CC74C9">
              <w:rPr>
                <w:rFonts w:ascii="Calibri" w:hAnsi="Calibri" w:cs="Calibri"/>
                <w:spacing w:val="-4"/>
                <w:sz w:val="20"/>
              </w:rPr>
              <w:t xml:space="preserve"> </w:t>
            </w:r>
            <w:r w:rsidRPr="00CC74C9">
              <w:rPr>
                <w:rFonts w:ascii="Calibri" w:hAnsi="Calibri" w:cs="Calibri"/>
                <w:sz w:val="20"/>
              </w:rPr>
              <w:t>caseload</w:t>
            </w:r>
            <w:r w:rsidRPr="00CC74C9">
              <w:rPr>
                <w:rFonts w:ascii="Calibri" w:hAnsi="Calibri" w:cs="Calibri"/>
                <w:spacing w:val="-2"/>
                <w:sz w:val="20"/>
              </w:rPr>
              <w:t xml:space="preserve"> </w:t>
            </w:r>
            <w:r w:rsidRPr="00CC74C9">
              <w:rPr>
                <w:rFonts w:ascii="Calibri" w:hAnsi="Calibri" w:cs="Calibri"/>
                <w:sz w:val="20"/>
              </w:rPr>
              <w:t>in</w:t>
            </w:r>
            <w:r w:rsidRPr="00CC74C9">
              <w:rPr>
                <w:rFonts w:ascii="Calibri" w:hAnsi="Calibri" w:cs="Calibri"/>
                <w:spacing w:val="-3"/>
                <w:sz w:val="20"/>
              </w:rPr>
              <w:t xml:space="preserve"> </w:t>
            </w:r>
            <w:r w:rsidRPr="00CC74C9">
              <w:rPr>
                <w:rFonts w:ascii="Calibri" w:hAnsi="Calibri" w:cs="Calibri"/>
                <w:sz w:val="20"/>
              </w:rPr>
              <w:t>conjunction</w:t>
            </w:r>
            <w:r w:rsidRPr="00CC74C9">
              <w:rPr>
                <w:rFonts w:ascii="Calibri" w:hAnsi="Calibri" w:cs="Calibri"/>
                <w:spacing w:val="-53"/>
                <w:sz w:val="20"/>
              </w:rPr>
              <w:t xml:space="preserve"> </w:t>
            </w:r>
            <w:r w:rsidRPr="00CC74C9">
              <w:rPr>
                <w:rFonts w:ascii="Calibri" w:hAnsi="Calibri" w:cs="Calibri"/>
                <w:sz w:val="20"/>
              </w:rPr>
              <w:t>with other physical</w:t>
            </w:r>
            <w:r w:rsidRPr="00CC74C9">
              <w:rPr>
                <w:rFonts w:ascii="Calibri" w:hAnsi="Calibri" w:cs="Calibri"/>
                <w:spacing w:val="-2"/>
                <w:sz w:val="20"/>
              </w:rPr>
              <w:t xml:space="preserve"> </w:t>
            </w:r>
            <w:r w:rsidRPr="00CC74C9">
              <w:rPr>
                <w:rFonts w:ascii="Calibri" w:hAnsi="Calibri" w:cs="Calibri"/>
                <w:sz w:val="20"/>
              </w:rPr>
              <w:t>health lead</w:t>
            </w:r>
            <w:r w:rsidRPr="00CC74C9">
              <w:rPr>
                <w:rFonts w:ascii="Calibri" w:hAnsi="Calibri" w:cs="Calibri"/>
                <w:spacing w:val="-2"/>
                <w:sz w:val="20"/>
              </w:rPr>
              <w:t xml:space="preserve"> </w:t>
            </w:r>
            <w:r w:rsidRPr="00CC74C9">
              <w:rPr>
                <w:rFonts w:ascii="Calibri" w:hAnsi="Calibri" w:cs="Calibri"/>
                <w:sz w:val="20"/>
              </w:rPr>
              <w:t>clinicians</w:t>
            </w:r>
          </w:p>
          <w:p w14:paraId="391E5040" w14:textId="77777777" w:rsidR="00C4435B" w:rsidRPr="00CC74C9" w:rsidRDefault="00C4435B" w:rsidP="004357A2">
            <w:pPr>
              <w:pStyle w:val="TableParagraph"/>
              <w:numPr>
                <w:ilvl w:val="0"/>
                <w:numId w:val="20"/>
              </w:numPr>
              <w:tabs>
                <w:tab w:val="left" w:pos="828"/>
              </w:tabs>
              <w:spacing w:before="5"/>
              <w:jc w:val="both"/>
              <w:rPr>
                <w:rFonts w:ascii="Calibri" w:hAnsi="Calibri" w:cs="Calibri"/>
                <w:sz w:val="20"/>
              </w:rPr>
            </w:pPr>
            <w:r w:rsidRPr="00CC74C9">
              <w:rPr>
                <w:rFonts w:ascii="Calibri" w:hAnsi="Calibri" w:cs="Calibri"/>
                <w:sz w:val="20"/>
              </w:rPr>
              <w:t>Allocated</w:t>
            </w:r>
            <w:r w:rsidRPr="00CC74C9">
              <w:rPr>
                <w:rFonts w:ascii="Calibri" w:hAnsi="Calibri" w:cs="Calibri"/>
                <w:spacing w:val="-4"/>
                <w:sz w:val="20"/>
              </w:rPr>
              <w:t xml:space="preserve"> </w:t>
            </w:r>
            <w:r w:rsidRPr="00CC74C9">
              <w:rPr>
                <w:rFonts w:ascii="Calibri" w:hAnsi="Calibri" w:cs="Calibri"/>
                <w:sz w:val="20"/>
              </w:rPr>
              <w:t>caseload</w:t>
            </w:r>
            <w:r w:rsidRPr="00CC74C9">
              <w:rPr>
                <w:rFonts w:ascii="Calibri" w:hAnsi="Calibri" w:cs="Calibri"/>
                <w:spacing w:val="-4"/>
                <w:sz w:val="20"/>
              </w:rPr>
              <w:t xml:space="preserve"> </w:t>
            </w:r>
            <w:r w:rsidRPr="00CC74C9">
              <w:rPr>
                <w:rFonts w:ascii="Calibri" w:hAnsi="Calibri" w:cs="Calibri"/>
                <w:sz w:val="20"/>
              </w:rPr>
              <w:t>in</w:t>
            </w:r>
            <w:r w:rsidRPr="00CC74C9">
              <w:rPr>
                <w:rFonts w:ascii="Calibri" w:hAnsi="Calibri" w:cs="Calibri"/>
                <w:spacing w:val="-4"/>
                <w:sz w:val="20"/>
              </w:rPr>
              <w:t xml:space="preserve"> </w:t>
            </w:r>
            <w:r w:rsidRPr="00CC74C9">
              <w:rPr>
                <w:rFonts w:ascii="Calibri" w:hAnsi="Calibri" w:cs="Calibri"/>
                <w:sz w:val="20"/>
              </w:rPr>
              <w:t>conjunction with</w:t>
            </w:r>
            <w:r w:rsidRPr="00CC74C9">
              <w:rPr>
                <w:rFonts w:ascii="Calibri" w:hAnsi="Calibri" w:cs="Calibri"/>
                <w:spacing w:val="-4"/>
                <w:sz w:val="20"/>
              </w:rPr>
              <w:t xml:space="preserve"> </w:t>
            </w:r>
            <w:r w:rsidRPr="00CC74C9">
              <w:rPr>
                <w:rFonts w:ascii="Calibri" w:hAnsi="Calibri" w:cs="Calibri"/>
                <w:sz w:val="20"/>
              </w:rPr>
              <w:t>other</w:t>
            </w:r>
            <w:r w:rsidRPr="00CC74C9">
              <w:rPr>
                <w:rFonts w:ascii="Calibri" w:hAnsi="Calibri" w:cs="Calibri"/>
                <w:spacing w:val="-1"/>
                <w:sz w:val="20"/>
              </w:rPr>
              <w:t xml:space="preserve"> </w:t>
            </w:r>
            <w:r w:rsidRPr="00CC74C9">
              <w:rPr>
                <w:rFonts w:ascii="Calibri" w:hAnsi="Calibri" w:cs="Calibri"/>
                <w:sz w:val="20"/>
              </w:rPr>
              <w:t>lead</w:t>
            </w:r>
            <w:r w:rsidRPr="00CC74C9">
              <w:rPr>
                <w:rFonts w:ascii="Calibri" w:hAnsi="Calibri" w:cs="Calibri"/>
                <w:spacing w:val="-3"/>
                <w:sz w:val="20"/>
              </w:rPr>
              <w:t xml:space="preserve"> </w:t>
            </w:r>
            <w:r w:rsidRPr="00CC74C9">
              <w:rPr>
                <w:rFonts w:ascii="Calibri" w:hAnsi="Calibri" w:cs="Calibri"/>
                <w:sz w:val="20"/>
              </w:rPr>
              <w:t>clinicians</w:t>
            </w:r>
          </w:p>
          <w:p w14:paraId="5AF976D3" w14:textId="77777777" w:rsidR="00C4435B" w:rsidRPr="00CC74C9" w:rsidRDefault="00C4435B" w:rsidP="004357A2">
            <w:pPr>
              <w:pStyle w:val="TableParagraph"/>
              <w:numPr>
                <w:ilvl w:val="0"/>
                <w:numId w:val="20"/>
              </w:numPr>
              <w:tabs>
                <w:tab w:val="left" w:pos="828"/>
              </w:tabs>
              <w:spacing w:before="31" w:line="271" w:lineRule="auto"/>
              <w:ind w:right="279"/>
              <w:jc w:val="both"/>
              <w:rPr>
                <w:rFonts w:ascii="Calibri" w:hAnsi="Calibri" w:cs="Calibri"/>
                <w:sz w:val="20"/>
              </w:rPr>
            </w:pPr>
            <w:r w:rsidRPr="00CC74C9">
              <w:rPr>
                <w:rFonts w:ascii="Calibri" w:hAnsi="Calibri" w:cs="Calibri"/>
                <w:sz w:val="20"/>
              </w:rPr>
              <w:t>Ensure all LTC patients are in receipt of NICE approved treatment</w:t>
            </w:r>
            <w:r w:rsidRPr="00CC74C9">
              <w:rPr>
                <w:rFonts w:ascii="Calibri" w:hAnsi="Calibri" w:cs="Calibri"/>
                <w:spacing w:val="-53"/>
                <w:sz w:val="20"/>
              </w:rPr>
              <w:t xml:space="preserve"> </w:t>
            </w:r>
            <w:r w:rsidRPr="00CC74C9">
              <w:rPr>
                <w:rFonts w:ascii="Calibri" w:hAnsi="Calibri" w:cs="Calibri"/>
                <w:sz w:val="20"/>
              </w:rPr>
              <w:t>and</w:t>
            </w:r>
            <w:r w:rsidRPr="00CC74C9">
              <w:rPr>
                <w:rFonts w:ascii="Calibri" w:hAnsi="Calibri" w:cs="Calibri"/>
                <w:spacing w:val="-2"/>
                <w:sz w:val="20"/>
              </w:rPr>
              <w:t xml:space="preserve"> </w:t>
            </w:r>
            <w:r w:rsidRPr="00CC74C9">
              <w:rPr>
                <w:rFonts w:ascii="Calibri" w:hAnsi="Calibri" w:cs="Calibri"/>
                <w:sz w:val="20"/>
              </w:rPr>
              <w:t>correct</w:t>
            </w:r>
            <w:r w:rsidRPr="00CC74C9">
              <w:rPr>
                <w:rFonts w:ascii="Calibri" w:hAnsi="Calibri" w:cs="Calibri"/>
                <w:spacing w:val="-2"/>
                <w:sz w:val="20"/>
              </w:rPr>
              <w:t xml:space="preserve"> </w:t>
            </w:r>
            <w:r w:rsidRPr="00CC74C9">
              <w:rPr>
                <w:rFonts w:ascii="Calibri" w:hAnsi="Calibri" w:cs="Calibri"/>
                <w:sz w:val="20"/>
              </w:rPr>
              <w:t>pathway</w:t>
            </w:r>
            <w:r w:rsidRPr="00CC74C9">
              <w:rPr>
                <w:rFonts w:ascii="Calibri" w:hAnsi="Calibri" w:cs="Calibri"/>
                <w:spacing w:val="-3"/>
                <w:sz w:val="20"/>
              </w:rPr>
              <w:t xml:space="preserve"> </w:t>
            </w:r>
            <w:r w:rsidRPr="00CC74C9">
              <w:rPr>
                <w:rFonts w:ascii="Calibri" w:hAnsi="Calibri" w:cs="Calibri"/>
                <w:sz w:val="20"/>
              </w:rPr>
              <w:t>and</w:t>
            </w:r>
            <w:r w:rsidRPr="00CC74C9">
              <w:rPr>
                <w:rFonts w:ascii="Calibri" w:hAnsi="Calibri" w:cs="Calibri"/>
                <w:spacing w:val="-2"/>
                <w:sz w:val="20"/>
              </w:rPr>
              <w:t xml:space="preserve"> </w:t>
            </w:r>
            <w:r w:rsidRPr="00CC74C9">
              <w:rPr>
                <w:rFonts w:ascii="Calibri" w:hAnsi="Calibri" w:cs="Calibri"/>
                <w:sz w:val="20"/>
              </w:rPr>
              <w:t>disorder</w:t>
            </w:r>
            <w:r w:rsidRPr="00CC74C9">
              <w:rPr>
                <w:rFonts w:ascii="Calibri" w:hAnsi="Calibri" w:cs="Calibri"/>
                <w:spacing w:val="-1"/>
                <w:sz w:val="20"/>
              </w:rPr>
              <w:t xml:space="preserve"> </w:t>
            </w:r>
            <w:r w:rsidRPr="00CC74C9">
              <w:rPr>
                <w:rFonts w:ascii="Calibri" w:hAnsi="Calibri" w:cs="Calibri"/>
                <w:sz w:val="20"/>
              </w:rPr>
              <w:t>specific</w:t>
            </w:r>
            <w:r w:rsidRPr="00CC74C9">
              <w:rPr>
                <w:rFonts w:ascii="Calibri" w:hAnsi="Calibri" w:cs="Calibri"/>
                <w:spacing w:val="-1"/>
                <w:sz w:val="20"/>
              </w:rPr>
              <w:t xml:space="preserve"> </w:t>
            </w:r>
            <w:r w:rsidRPr="00CC74C9">
              <w:rPr>
                <w:rFonts w:ascii="Calibri" w:hAnsi="Calibri" w:cs="Calibri"/>
                <w:sz w:val="20"/>
              </w:rPr>
              <w:t>measures are</w:t>
            </w:r>
            <w:r w:rsidRPr="00CC74C9">
              <w:rPr>
                <w:rFonts w:ascii="Calibri" w:hAnsi="Calibri" w:cs="Calibri"/>
                <w:spacing w:val="-2"/>
                <w:sz w:val="20"/>
              </w:rPr>
              <w:t xml:space="preserve"> </w:t>
            </w:r>
            <w:r w:rsidRPr="00CC74C9">
              <w:rPr>
                <w:rFonts w:ascii="Calibri" w:hAnsi="Calibri" w:cs="Calibri"/>
                <w:sz w:val="20"/>
              </w:rPr>
              <w:t>utilised.</w:t>
            </w:r>
          </w:p>
          <w:p w14:paraId="2F5052BF" w14:textId="77777777" w:rsidR="00C4435B" w:rsidRPr="00CC74C9" w:rsidRDefault="00C4435B" w:rsidP="004357A2">
            <w:pPr>
              <w:pStyle w:val="TableParagraph"/>
              <w:numPr>
                <w:ilvl w:val="0"/>
                <w:numId w:val="20"/>
              </w:numPr>
              <w:tabs>
                <w:tab w:val="left" w:pos="828"/>
              </w:tabs>
              <w:spacing w:before="6"/>
              <w:jc w:val="both"/>
              <w:rPr>
                <w:rFonts w:ascii="Calibri" w:hAnsi="Calibri" w:cs="Calibri"/>
                <w:sz w:val="20"/>
              </w:rPr>
            </w:pPr>
            <w:r w:rsidRPr="00CC74C9">
              <w:rPr>
                <w:rFonts w:ascii="Calibri" w:hAnsi="Calibri" w:cs="Calibri"/>
                <w:sz w:val="20"/>
              </w:rPr>
              <w:t>Evidence</w:t>
            </w:r>
            <w:r w:rsidRPr="00CC74C9">
              <w:rPr>
                <w:rFonts w:ascii="Calibri" w:hAnsi="Calibri" w:cs="Calibri"/>
                <w:spacing w:val="-4"/>
                <w:sz w:val="20"/>
              </w:rPr>
              <w:t xml:space="preserve"> </w:t>
            </w:r>
            <w:r w:rsidRPr="00CC74C9">
              <w:rPr>
                <w:rFonts w:ascii="Calibri" w:hAnsi="Calibri" w:cs="Calibri"/>
                <w:sz w:val="20"/>
              </w:rPr>
              <w:t>of</w:t>
            </w:r>
            <w:r w:rsidRPr="00CC74C9">
              <w:rPr>
                <w:rFonts w:ascii="Calibri" w:hAnsi="Calibri" w:cs="Calibri"/>
                <w:spacing w:val="-1"/>
                <w:sz w:val="20"/>
              </w:rPr>
              <w:t xml:space="preserve"> </w:t>
            </w:r>
            <w:r w:rsidRPr="00CC74C9">
              <w:rPr>
                <w:rFonts w:ascii="Calibri" w:hAnsi="Calibri" w:cs="Calibri"/>
                <w:sz w:val="20"/>
              </w:rPr>
              <w:t>Caseload</w:t>
            </w:r>
            <w:r w:rsidRPr="00CC74C9">
              <w:rPr>
                <w:rFonts w:ascii="Calibri" w:hAnsi="Calibri" w:cs="Calibri"/>
                <w:spacing w:val="-3"/>
                <w:sz w:val="20"/>
              </w:rPr>
              <w:t xml:space="preserve"> </w:t>
            </w:r>
            <w:r w:rsidRPr="00CC74C9">
              <w:rPr>
                <w:rFonts w:ascii="Calibri" w:hAnsi="Calibri" w:cs="Calibri"/>
                <w:sz w:val="20"/>
              </w:rPr>
              <w:t>Management</w:t>
            </w:r>
          </w:p>
          <w:p w14:paraId="378337EA" w14:textId="77777777" w:rsidR="00C4435B" w:rsidRPr="00CC74C9" w:rsidRDefault="00C4435B" w:rsidP="004357A2">
            <w:pPr>
              <w:pStyle w:val="TableParagraph"/>
              <w:numPr>
                <w:ilvl w:val="0"/>
                <w:numId w:val="20"/>
              </w:numPr>
              <w:tabs>
                <w:tab w:val="left" w:pos="827"/>
                <w:tab w:val="left" w:pos="828"/>
              </w:tabs>
              <w:spacing w:before="33" w:line="273" w:lineRule="auto"/>
              <w:ind w:right="677"/>
              <w:rPr>
                <w:rFonts w:ascii="Calibri" w:hAnsi="Calibri" w:cs="Calibri"/>
                <w:sz w:val="20"/>
              </w:rPr>
            </w:pPr>
            <w:r w:rsidRPr="00CC74C9">
              <w:rPr>
                <w:rFonts w:ascii="Calibri" w:hAnsi="Calibri" w:cs="Calibri"/>
                <w:sz w:val="20"/>
              </w:rPr>
              <w:t>Lead the introduction and use of assisted technology to meet</w:t>
            </w:r>
            <w:r w:rsidRPr="00CC74C9">
              <w:rPr>
                <w:rFonts w:ascii="Calibri" w:hAnsi="Calibri" w:cs="Calibri"/>
                <w:spacing w:val="-53"/>
                <w:sz w:val="20"/>
              </w:rPr>
              <w:t xml:space="preserve"> </w:t>
            </w:r>
            <w:r w:rsidRPr="00CC74C9">
              <w:rPr>
                <w:rFonts w:ascii="Calibri" w:hAnsi="Calibri" w:cs="Calibri"/>
                <w:sz w:val="20"/>
              </w:rPr>
              <w:t>effective</w:t>
            </w:r>
            <w:r w:rsidRPr="00CC74C9">
              <w:rPr>
                <w:rFonts w:ascii="Calibri" w:hAnsi="Calibri" w:cs="Calibri"/>
                <w:spacing w:val="-5"/>
                <w:sz w:val="20"/>
              </w:rPr>
              <w:t xml:space="preserve"> </w:t>
            </w:r>
            <w:r w:rsidRPr="00CC74C9">
              <w:rPr>
                <w:rFonts w:ascii="Calibri" w:hAnsi="Calibri" w:cs="Calibri"/>
                <w:sz w:val="20"/>
              </w:rPr>
              <w:t>long</w:t>
            </w:r>
            <w:r w:rsidRPr="00CC74C9">
              <w:rPr>
                <w:rFonts w:ascii="Calibri" w:hAnsi="Calibri" w:cs="Calibri"/>
                <w:spacing w:val="-4"/>
                <w:sz w:val="20"/>
              </w:rPr>
              <w:t xml:space="preserve"> </w:t>
            </w:r>
            <w:r w:rsidRPr="00CC74C9">
              <w:rPr>
                <w:rFonts w:ascii="Calibri" w:hAnsi="Calibri" w:cs="Calibri"/>
                <w:sz w:val="20"/>
              </w:rPr>
              <w:t>term</w:t>
            </w:r>
            <w:r w:rsidRPr="00CC74C9">
              <w:rPr>
                <w:rFonts w:ascii="Calibri" w:hAnsi="Calibri" w:cs="Calibri"/>
                <w:spacing w:val="1"/>
                <w:sz w:val="20"/>
              </w:rPr>
              <w:t xml:space="preserve"> </w:t>
            </w:r>
            <w:r w:rsidRPr="00CC74C9">
              <w:rPr>
                <w:rFonts w:ascii="Calibri" w:hAnsi="Calibri" w:cs="Calibri"/>
                <w:sz w:val="20"/>
              </w:rPr>
              <w:t>conditions</w:t>
            </w:r>
            <w:r w:rsidRPr="00CC74C9">
              <w:rPr>
                <w:rFonts w:ascii="Calibri" w:hAnsi="Calibri" w:cs="Calibri"/>
                <w:spacing w:val="-3"/>
                <w:sz w:val="20"/>
              </w:rPr>
              <w:t xml:space="preserve"> </w:t>
            </w:r>
            <w:r w:rsidRPr="00CC74C9">
              <w:rPr>
                <w:rFonts w:ascii="Calibri" w:hAnsi="Calibri" w:cs="Calibri"/>
                <w:sz w:val="20"/>
              </w:rPr>
              <w:t>management,</w:t>
            </w:r>
            <w:r w:rsidRPr="00CC74C9">
              <w:rPr>
                <w:rFonts w:ascii="Calibri" w:hAnsi="Calibri" w:cs="Calibri"/>
                <w:spacing w:val="-4"/>
                <w:sz w:val="20"/>
              </w:rPr>
              <w:t xml:space="preserve"> </w:t>
            </w:r>
            <w:r w:rsidRPr="00CC74C9">
              <w:rPr>
                <w:rFonts w:ascii="Calibri" w:hAnsi="Calibri" w:cs="Calibri"/>
                <w:sz w:val="20"/>
              </w:rPr>
              <w:t>and</w:t>
            </w:r>
            <w:r w:rsidRPr="00CC74C9">
              <w:rPr>
                <w:rFonts w:ascii="Calibri" w:hAnsi="Calibri" w:cs="Calibri"/>
                <w:spacing w:val="-4"/>
                <w:sz w:val="20"/>
              </w:rPr>
              <w:t xml:space="preserve"> </w:t>
            </w:r>
            <w:r w:rsidRPr="00CC74C9">
              <w:rPr>
                <w:rFonts w:ascii="Calibri" w:hAnsi="Calibri" w:cs="Calibri"/>
                <w:sz w:val="20"/>
              </w:rPr>
              <w:t>avoidance</w:t>
            </w:r>
            <w:r w:rsidRPr="00CC74C9">
              <w:rPr>
                <w:rFonts w:ascii="Calibri" w:hAnsi="Calibri" w:cs="Calibri"/>
                <w:spacing w:val="-4"/>
                <w:sz w:val="20"/>
              </w:rPr>
              <w:t xml:space="preserve"> </w:t>
            </w:r>
            <w:r w:rsidRPr="00CC74C9">
              <w:rPr>
                <w:rFonts w:ascii="Calibri" w:hAnsi="Calibri" w:cs="Calibri"/>
                <w:sz w:val="20"/>
              </w:rPr>
              <w:t>of</w:t>
            </w:r>
            <w:r w:rsidRPr="00CC74C9">
              <w:rPr>
                <w:rFonts w:ascii="Calibri" w:hAnsi="Calibri" w:cs="Calibri"/>
                <w:spacing w:val="-53"/>
                <w:sz w:val="20"/>
              </w:rPr>
              <w:t xml:space="preserve"> </w:t>
            </w:r>
            <w:r w:rsidRPr="00CC74C9">
              <w:rPr>
                <w:rFonts w:ascii="Calibri" w:hAnsi="Calibri" w:cs="Calibri"/>
                <w:sz w:val="20"/>
              </w:rPr>
              <w:t>unnecessary hospital admission for patients on the allocated</w:t>
            </w:r>
            <w:r w:rsidRPr="00CC74C9">
              <w:rPr>
                <w:rFonts w:ascii="Calibri" w:hAnsi="Calibri" w:cs="Calibri"/>
                <w:spacing w:val="1"/>
                <w:sz w:val="20"/>
              </w:rPr>
              <w:t xml:space="preserve"> </w:t>
            </w:r>
            <w:r w:rsidRPr="00CC74C9">
              <w:rPr>
                <w:rFonts w:ascii="Calibri" w:hAnsi="Calibri" w:cs="Calibri"/>
                <w:sz w:val="20"/>
              </w:rPr>
              <w:t>caseload</w:t>
            </w:r>
          </w:p>
          <w:p w14:paraId="4004CD45" w14:textId="77777777" w:rsidR="00C4435B" w:rsidRPr="00CC74C9" w:rsidRDefault="00C4435B" w:rsidP="004357A2">
            <w:pPr>
              <w:pStyle w:val="TableParagraph"/>
              <w:numPr>
                <w:ilvl w:val="0"/>
                <w:numId w:val="20"/>
              </w:numPr>
              <w:tabs>
                <w:tab w:val="left" w:pos="827"/>
                <w:tab w:val="left" w:pos="828"/>
              </w:tabs>
              <w:spacing w:before="7" w:line="271" w:lineRule="auto"/>
              <w:ind w:right="328"/>
              <w:rPr>
                <w:rFonts w:ascii="Calibri" w:hAnsi="Calibri" w:cs="Calibri"/>
                <w:sz w:val="20"/>
              </w:rPr>
            </w:pPr>
            <w:r w:rsidRPr="00CC74C9">
              <w:rPr>
                <w:rFonts w:ascii="Calibri" w:hAnsi="Calibri" w:cs="Calibri"/>
                <w:sz w:val="20"/>
              </w:rPr>
              <w:t>Offer</w:t>
            </w:r>
            <w:r w:rsidRPr="00CC74C9">
              <w:rPr>
                <w:rFonts w:ascii="Calibri" w:hAnsi="Calibri" w:cs="Calibri"/>
                <w:spacing w:val="-4"/>
                <w:sz w:val="20"/>
              </w:rPr>
              <w:t xml:space="preserve"> </w:t>
            </w:r>
            <w:r w:rsidRPr="00CC74C9">
              <w:rPr>
                <w:rFonts w:ascii="Calibri" w:hAnsi="Calibri" w:cs="Calibri"/>
                <w:sz w:val="20"/>
              </w:rPr>
              <w:t>clinical</w:t>
            </w:r>
            <w:r w:rsidRPr="00CC74C9">
              <w:rPr>
                <w:rFonts w:ascii="Calibri" w:hAnsi="Calibri" w:cs="Calibri"/>
                <w:spacing w:val="-2"/>
                <w:sz w:val="20"/>
              </w:rPr>
              <w:t xml:space="preserve"> </w:t>
            </w:r>
            <w:r w:rsidRPr="00CC74C9">
              <w:rPr>
                <w:rFonts w:ascii="Calibri" w:hAnsi="Calibri" w:cs="Calibri"/>
                <w:sz w:val="20"/>
              </w:rPr>
              <w:t>practice</w:t>
            </w:r>
            <w:r w:rsidRPr="00CC74C9">
              <w:rPr>
                <w:rFonts w:ascii="Calibri" w:hAnsi="Calibri" w:cs="Calibri"/>
                <w:spacing w:val="-1"/>
                <w:sz w:val="20"/>
              </w:rPr>
              <w:t xml:space="preserve"> </w:t>
            </w:r>
            <w:r w:rsidRPr="00CC74C9">
              <w:rPr>
                <w:rFonts w:ascii="Calibri" w:hAnsi="Calibri" w:cs="Calibri"/>
                <w:sz w:val="20"/>
              </w:rPr>
              <w:t>advice</w:t>
            </w:r>
            <w:r w:rsidRPr="00CC74C9">
              <w:rPr>
                <w:rFonts w:ascii="Calibri" w:hAnsi="Calibri" w:cs="Calibri"/>
                <w:spacing w:val="-3"/>
                <w:sz w:val="20"/>
              </w:rPr>
              <w:t xml:space="preserve"> </w:t>
            </w:r>
            <w:r w:rsidRPr="00CC74C9">
              <w:rPr>
                <w:rFonts w:ascii="Calibri" w:hAnsi="Calibri" w:cs="Calibri"/>
                <w:sz w:val="20"/>
              </w:rPr>
              <w:t>and</w:t>
            </w:r>
            <w:r w:rsidRPr="00CC74C9">
              <w:rPr>
                <w:rFonts w:ascii="Calibri" w:hAnsi="Calibri" w:cs="Calibri"/>
                <w:spacing w:val="-3"/>
                <w:sz w:val="20"/>
              </w:rPr>
              <w:t xml:space="preserve"> </w:t>
            </w:r>
            <w:r w:rsidRPr="00CC74C9">
              <w:rPr>
                <w:rFonts w:ascii="Calibri" w:hAnsi="Calibri" w:cs="Calibri"/>
                <w:sz w:val="20"/>
              </w:rPr>
              <w:t>professional</w:t>
            </w:r>
            <w:r w:rsidRPr="00CC74C9">
              <w:rPr>
                <w:rFonts w:ascii="Calibri" w:hAnsi="Calibri" w:cs="Calibri"/>
                <w:spacing w:val="-4"/>
                <w:sz w:val="20"/>
              </w:rPr>
              <w:t xml:space="preserve"> </w:t>
            </w:r>
            <w:r w:rsidRPr="00CC74C9">
              <w:rPr>
                <w:rFonts w:ascii="Calibri" w:hAnsi="Calibri" w:cs="Calibri"/>
                <w:sz w:val="20"/>
              </w:rPr>
              <w:t>support to</w:t>
            </w:r>
            <w:r w:rsidRPr="00CC74C9">
              <w:rPr>
                <w:rFonts w:ascii="Calibri" w:hAnsi="Calibri" w:cs="Calibri"/>
                <w:spacing w:val="-3"/>
                <w:sz w:val="20"/>
              </w:rPr>
              <w:t xml:space="preserve"> </w:t>
            </w:r>
            <w:r w:rsidRPr="00CC74C9">
              <w:rPr>
                <w:rFonts w:ascii="Calibri" w:hAnsi="Calibri" w:cs="Calibri"/>
                <w:sz w:val="20"/>
              </w:rPr>
              <w:t>the</w:t>
            </w:r>
            <w:r w:rsidRPr="00CC74C9">
              <w:rPr>
                <w:rFonts w:ascii="Calibri" w:hAnsi="Calibri" w:cs="Calibri"/>
                <w:spacing w:val="1"/>
                <w:sz w:val="20"/>
              </w:rPr>
              <w:t xml:space="preserve"> </w:t>
            </w:r>
            <w:r w:rsidRPr="00CC74C9">
              <w:rPr>
                <w:rFonts w:ascii="Calibri" w:hAnsi="Calibri" w:cs="Calibri"/>
                <w:sz w:val="20"/>
              </w:rPr>
              <w:t>IAPT</w:t>
            </w:r>
            <w:r w:rsidRPr="00CC74C9">
              <w:rPr>
                <w:rFonts w:ascii="Calibri" w:hAnsi="Calibri" w:cs="Calibri"/>
                <w:spacing w:val="-52"/>
                <w:sz w:val="20"/>
              </w:rPr>
              <w:t xml:space="preserve"> </w:t>
            </w:r>
            <w:r w:rsidRPr="00CC74C9">
              <w:rPr>
                <w:rFonts w:ascii="Calibri" w:hAnsi="Calibri" w:cs="Calibri"/>
                <w:sz w:val="20"/>
              </w:rPr>
              <w:t>team</w:t>
            </w:r>
          </w:p>
          <w:p w14:paraId="1343B1ED" w14:textId="77777777" w:rsidR="00C4435B" w:rsidRPr="00CC74C9" w:rsidRDefault="00C4435B" w:rsidP="004357A2">
            <w:pPr>
              <w:pStyle w:val="TableParagraph"/>
              <w:numPr>
                <w:ilvl w:val="0"/>
                <w:numId w:val="20"/>
              </w:numPr>
              <w:tabs>
                <w:tab w:val="left" w:pos="828"/>
              </w:tabs>
              <w:spacing w:before="6" w:line="273" w:lineRule="auto"/>
              <w:ind w:right="150"/>
              <w:jc w:val="both"/>
              <w:rPr>
                <w:rFonts w:ascii="Calibri" w:hAnsi="Calibri" w:cs="Calibri"/>
                <w:sz w:val="20"/>
              </w:rPr>
            </w:pPr>
            <w:r w:rsidRPr="00CC74C9">
              <w:rPr>
                <w:rFonts w:ascii="Calibri" w:hAnsi="Calibri" w:cs="Calibri"/>
                <w:sz w:val="20"/>
              </w:rPr>
              <w:t>Make</w:t>
            </w:r>
            <w:r w:rsidRPr="00CC74C9">
              <w:rPr>
                <w:rFonts w:ascii="Calibri" w:hAnsi="Calibri" w:cs="Calibri"/>
                <w:spacing w:val="-4"/>
                <w:sz w:val="20"/>
              </w:rPr>
              <w:t xml:space="preserve"> </w:t>
            </w:r>
            <w:r w:rsidRPr="00CC74C9">
              <w:rPr>
                <w:rFonts w:ascii="Calibri" w:hAnsi="Calibri" w:cs="Calibri"/>
                <w:sz w:val="20"/>
              </w:rPr>
              <w:t>independent</w:t>
            </w:r>
            <w:r w:rsidRPr="00CC74C9">
              <w:rPr>
                <w:rFonts w:ascii="Calibri" w:hAnsi="Calibri" w:cs="Calibri"/>
                <w:spacing w:val="-4"/>
                <w:sz w:val="20"/>
              </w:rPr>
              <w:t xml:space="preserve"> </w:t>
            </w:r>
            <w:r w:rsidRPr="00CC74C9">
              <w:rPr>
                <w:rFonts w:ascii="Calibri" w:hAnsi="Calibri" w:cs="Calibri"/>
                <w:sz w:val="20"/>
              </w:rPr>
              <w:t>referrals</w:t>
            </w:r>
            <w:r w:rsidRPr="00CC74C9">
              <w:rPr>
                <w:rFonts w:ascii="Calibri" w:hAnsi="Calibri" w:cs="Calibri"/>
                <w:spacing w:val="1"/>
                <w:sz w:val="20"/>
              </w:rPr>
              <w:t xml:space="preserve"> </w:t>
            </w:r>
            <w:r w:rsidRPr="00CC74C9">
              <w:rPr>
                <w:rFonts w:ascii="Calibri" w:hAnsi="Calibri" w:cs="Calibri"/>
                <w:sz w:val="20"/>
              </w:rPr>
              <w:t>for</w:t>
            </w:r>
            <w:r w:rsidRPr="00CC74C9">
              <w:rPr>
                <w:rFonts w:ascii="Calibri" w:hAnsi="Calibri" w:cs="Calibri"/>
                <w:spacing w:val="-4"/>
                <w:sz w:val="20"/>
              </w:rPr>
              <w:t xml:space="preserve"> </w:t>
            </w:r>
            <w:r w:rsidRPr="00CC74C9">
              <w:rPr>
                <w:rFonts w:ascii="Calibri" w:hAnsi="Calibri" w:cs="Calibri"/>
                <w:sz w:val="20"/>
              </w:rPr>
              <w:t>diagnostic</w:t>
            </w:r>
            <w:r w:rsidRPr="00CC74C9">
              <w:rPr>
                <w:rFonts w:ascii="Calibri" w:hAnsi="Calibri" w:cs="Calibri"/>
                <w:spacing w:val="-3"/>
                <w:sz w:val="20"/>
              </w:rPr>
              <w:t xml:space="preserve"> </w:t>
            </w:r>
            <w:r w:rsidRPr="00CC74C9">
              <w:rPr>
                <w:rFonts w:ascii="Calibri" w:hAnsi="Calibri" w:cs="Calibri"/>
                <w:sz w:val="20"/>
              </w:rPr>
              <w:t>tests</w:t>
            </w:r>
            <w:r w:rsidRPr="00CC74C9">
              <w:rPr>
                <w:rFonts w:ascii="Calibri" w:hAnsi="Calibri" w:cs="Calibri"/>
                <w:spacing w:val="-2"/>
                <w:sz w:val="20"/>
              </w:rPr>
              <w:t xml:space="preserve"> </w:t>
            </w:r>
            <w:r w:rsidRPr="00CC74C9">
              <w:rPr>
                <w:rFonts w:ascii="Calibri" w:hAnsi="Calibri" w:cs="Calibri"/>
                <w:sz w:val="20"/>
              </w:rPr>
              <w:t>and/or</w:t>
            </w:r>
            <w:r w:rsidRPr="00CC74C9">
              <w:rPr>
                <w:rFonts w:ascii="Calibri" w:hAnsi="Calibri" w:cs="Calibri"/>
                <w:spacing w:val="-1"/>
                <w:sz w:val="20"/>
              </w:rPr>
              <w:t xml:space="preserve"> </w:t>
            </w:r>
            <w:r w:rsidRPr="00CC74C9">
              <w:rPr>
                <w:rFonts w:ascii="Calibri" w:hAnsi="Calibri" w:cs="Calibri"/>
                <w:sz w:val="20"/>
              </w:rPr>
              <w:t>opinions</w:t>
            </w:r>
            <w:r w:rsidRPr="00CC74C9">
              <w:rPr>
                <w:rFonts w:ascii="Calibri" w:hAnsi="Calibri" w:cs="Calibri"/>
                <w:spacing w:val="-3"/>
                <w:sz w:val="20"/>
              </w:rPr>
              <w:t xml:space="preserve"> </w:t>
            </w:r>
            <w:r w:rsidRPr="00CC74C9">
              <w:rPr>
                <w:rFonts w:ascii="Calibri" w:hAnsi="Calibri" w:cs="Calibri"/>
                <w:sz w:val="20"/>
              </w:rPr>
              <w:t>and</w:t>
            </w:r>
            <w:r w:rsidRPr="00CC74C9">
              <w:rPr>
                <w:rFonts w:ascii="Calibri" w:hAnsi="Calibri" w:cs="Calibri"/>
                <w:spacing w:val="-53"/>
                <w:sz w:val="20"/>
              </w:rPr>
              <w:t xml:space="preserve"> </w:t>
            </w:r>
            <w:r w:rsidRPr="00CC74C9">
              <w:rPr>
                <w:rFonts w:ascii="Calibri" w:hAnsi="Calibri" w:cs="Calibri"/>
                <w:sz w:val="20"/>
              </w:rPr>
              <w:t>care which requires free, open and informed discussion at all levels</w:t>
            </w:r>
            <w:r w:rsidRPr="00CC74C9">
              <w:rPr>
                <w:rFonts w:ascii="Calibri" w:hAnsi="Calibri" w:cs="Calibri"/>
                <w:spacing w:val="-53"/>
                <w:sz w:val="20"/>
              </w:rPr>
              <w:t xml:space="preserve"> </w:t>
            </w:r>
            <w:r w:rsidRPr="00CC74C9">
              <w:rPr>
                <w:rFonts w:ascii="Calibri" w:hAnsi="Calibri" w:cs="Calibri"/>
                <w:sz w:val="20"/>
              </w:rPr>
              <w:t>from</w:t>
            </w:r>
            <w:r w:rsidRPr="00CC74C9">
              <w:rPr>
                <w:rFonts w:ascii="Calibri" w:hAnsi="Calibri" w:cs="Calibri"/>
                <w:spacing w:val="3"/>
                <w:sz w:val="20"/>
              </w:rPr>
              <w:t xml:space="preserve"> </w:t>
            </w:r>
            <w:r w:rsidRPr="00CC74C9">
              <w:rPr>
                <w:rFonts w:ascii="Calibri" w:hAnsi="Calibri" w:cs="Calibri"/>
                <w:sz w:val="20"/>
              </w:rPr>
              <w:t>Consultants</w:t>
            </w:r>
            <w:r w:rsidRPr="00CC74C9">
              <w:rPr>
                <w:rFonts w:ascii="Calibri" w:hAnsi="Calibri" w:cs="Calibri"/>
                <w:spacing w:val="-1"/>
                <w:sz w:val="20"/>
              </w:rPr>
              <w:t xml:space="preserve"> </w:t>
            </w:r>
            <w:r w:rsidRPr="00CC74C9">
              <w:rPr>
                <w:rFonts w:ascii="Calibri" w:hAnsi="Calibri" w:cs="Calibri"/>
                <w:sz w:val="20"/>
              </w:rPr>
              <w:t>to</w:t>
            </w:r>
            <w:r w:rsidRPr="00CC74C9">
              <w:rPr>
                <w:rFonts w:ascii="Calibri" w:hAnsi="Calibri" w:cs="Calibri"/>
                <w:spacing w:val="-2"/>
                <w:sz w:val="20"/>
              </w:rPr>
              <w:t xml:space="preserve"> </w:t>
            </w:r>
            <w:proofErr w:type="gramStart"/>
            <w:r w:rsidRPr="00CC74C9">
              <w:rPr>
                <w:rFonts w:ascii="Calibri" w:hAnsi="Calibri" w:cs="Calibri"/>
                <w:sz w:val="20"/>
              </w:rPr>
              <w:t>GP’s</w:t>
            </w:r>
            <w:proofErr w:type="gramEnd"/>
            <w:r w:rsidRPr="00CC74C9">
              <w:rPr>
                <w:rFonts w:ascii="Calibri" w:hAnsi="Calibri" w:cs="Calibri"/>
                <w:spacing w:val="-1"/>
                <w:sz w:val="20"/>
              </w:rPr>
              <w:t xml:space="preserve"> </w:t>
            </w:r>
            <w:r w:rsidRPr="00CC74C9">
              <w:rPr>
                <w:rFonts w:ascii="Calibri" w:hAnsi="Calibri" w:cs="Calibri"/>
                <w:sz w:val="20"/>
              </w:rPr>
              <w:t>to</w:t>
            </w:r>
            <w:r w:rsidRPr="00CC74C9">
              <w:rPr>
                <w:rFonts w:ascii="Calibri" w:hAnsi="Calibri" w:cs="Calibri"/>
                <w:spacing w:val="1"/>
                <w:sz w:val="20"/>
              </w:rPr>
              <w:t xml:space="preserve"> </w:t>
            </w:r>
            <w:r w:rsidRPr="00CC74C9">
              <w:rPr>
                <w:rFonts w:ascii="Calibri" w:hAnsi="Calibri" w:cs="Calibri"/>
                <w:sz w:val="20"/>
              </w:rPr>
              <w:t>specialist</w:t>
            </w:r>
            <w:r w:rsidRPr="00CC74C9">
              <w:rPr>
                <w:rFonts w:ascii="Calibri" w:hAnsi="Calibri" w:cs="Calibri"/>
                <w:spacing w:val="-2"/>
                <w:sz w:val="20"/>
              </w:rPr>
              <w:t xml:space="preserve"> </w:t>
            </w:r>
            <w:r w:rsidRPr="00CC74C9">
              <w:rPr>
                <w:rFonts w:ascii="Calibri" w:hAnsi="Calibri" w:cs="Calibri"/>
                <w:sz w:val="20"/>
              </w:rPr>
              <w:t>services</w:t>
            </w:r>
          </w:p>
          <w:p w14:paraId="270D8D1E" w14:textId="77777777" w:rsidR="00C4435B" w:rsidRPr="00CC74C9" w:rsidRDefault="00C4435B" w:rsidP="004357A2">
            <w:pPr>
              <w:pStyle w:val="TableParagraph"/>
              <w:numPr>
                <w:ilvl w:val="0"/>
                <w:numId w:val="20"/>
              </w:numPr>
              <w:tabs>
                <w:tab w:val="left" w:pos="828"/>
              </w:tabs>
              <w:spacing w:before="3" w:line="271" w:lineRule="auto"/>
              <w:ind w:right="121"/>
              <w:jc w:val="both"/>
              <w:rPr>
                <w:rFonts w:ascii="Calibri" w:hAnsi="Calibri" w:cs="Calibri"/>
                <w:sz w:val="20"/>
              </w:rPr>
            </w:pPr>
            <w:r w:rsidRPr="00CC74C9">
              <w:rPr>
                <w:rFonts w:ascii="Calibri" w:hAnsi="Calibri" w:cs="Calibri"/>
                <w:sz w:val="20"/>
              </w:rPr>
              <w:t>Responsible</w:t>
            </w:r>
            <w:r w:rsidRPr="00CC74C9">
              <w:rPr>
                <w:rFonts w:ascii="Calibri" w:hAnsi="Calibri" w:cs="Calibri"/>
                <w:spacing w:val="-4"/>
                <w:sz w:val="20"/>
              </w:rPr>
              <w:t xml:space="preserve"> </w:t>
            </w:r>
            <w:r w:rsidRPr="00CC74C9">
              <w:rPr>
                <w:rFonts w:ascii="Calibri" w:hAnsi="Calibri" w:cs="Calibri"/>
                <w:sz w:val="20"/>
              </w:rPr>
              <w:t>for</w:t>
            </w:r>
            <w:r w:rsidRPr="00CC74C9">
              <w:rPr>
                <w:rFonts w:ascii="Calibri" w:hAnsi="Calibri" w:cs="Calibri"/>
                <w:spacing w:val="-3"/>
                <w:sz w:val="20"/>
              </w:rPr>
              <w:t xml:space="preserve"> </w:t>
            </w:r>
            <w:r w:rsidRPr="00CC74C9">
              <w:rPr>
                <w:rFonts w:ascii="Calibri" w:hAnsi="Calibri" w:cs="Calibri"/>
                <w:sz w:val="20"/>
              </w:rPr>
              <w:t>the</w:t>
            </w:r>
            <w:r w:rsidRPr="00CC74C9">
              <w:rPr>
                <w:rFonts w:ascii="Calibri" w:hAnsi="Calibri" w:cs="Calibri"/>
                <w:spacing w:val="-1"/>
                <w:sz w:val="20"/>
              </w:rPr>
              <w:t xml:space="preserve"> </w:t>
            </w:r>
            <w:r w:rsidRPr="00CC74C9">
              <w:rPr>
                <w:rFonts w:ascii="Calibri" w:hAnsi="Calibri" w:cs="Calibri"/>
                <w:sz w:val="20"/>
              </w:rPr>
              <w:t>health</w:t>
            </w:r>
            <w:r w:rsidRPr="00CC74C9">
              <w:rPr>
                <w:rFonts w:ascii="Calibri" w:hAnsi="Calibri" w:cs="Calibri"/>
                <w:spacing w:val="-1"/>
                <w:sz w:val="20"/>
              </w:rPr>
              <w:t xml:space="preserve"> </w:t>
            </w:r>
            <w:r w:rsidRPr="00CC74C9">
              <w:rPr>
                <w:rFonts w:ascii="Calibri" w:hAnsi="Calibri" w:cs="Calibri"/>
                <w:sz w:val="20"/>
              </w:rPr>
              <w:t>promotion</w:t>
            </w:r>
            <w:r w:rsidRPr="00CC74C9">
              <w:rPr>
                <w:rFonts w:ascii="Calibri" w:hAnsi="Calibri" w:cs="Calibri"/>
                <w:spacing w:val="-3"/>
                <w:sz w:val="20"/>
              </w:rPr>
              <w:t xml:space="preserve"> </w:t>
            </w:r>
            <w:r w:rsidRPr="00CC74C9">
              <w:rPr>
                <w:rFonts w:ascii="Calibri" w:hAnsi="Calibri" w:cs="Calibri"/>
                <w:sz w:val="20"/>
              </w:rPr>
              <w:t>strategy</w:t>
            </w:r>
            <w:r w:rsidRPr="00CC74C9">
              <w:rPr>
                <w:rFonts w:ascii="Calibri" w:hAnsi="Calibri" w:cs="Calibri"/>
                <w:spacing w:val="-4"/>
                <w:sz w:val="20"/>
              </w:rPr>
              <w:t xml:space="preserve"> </w:t>
            </w:r>
            <w:r w:rsidRPr="00CC74C9">
              <w:rPr>
                <w:rFonts w:ascii="Calibri" w:hAnsi="Calibri" w:cs="Calibri"/>
                <w:sz w:val="20"/>
              </w:rPr>
              <w:t>linking</w:t>
            </w:r>
            <w:r w:rsidRPr="00CC74C9">
              <w:rPr>
                <w:rFonts w:ascii="Calibri" w:hAnsi="Calibri" w:cs="Calibri"/>
                <w:spacing w:val="-1"/>
                <w:sz w:val="20"/>
              </w:rPr>
              <w:t xml:space="preserve"> </w:t>
            </w:r>
            <w:r w:rsidRPr="00CC74C9">
              <w:rPr>
                <w:rFonts w:ascii="Calibri" w:hAnsi="Calibri" w:cs="Calibri"/>
                <w:sz w:val="20"/>
              </w:rPr>
              <w:t>with</w:t>
            </w:r>
            <w:r w:rsidRPr="00CC74C9">
              <w:rPr>
                <w:rFonts w:ascii="Calibri" w:hAnsi="Calibri" w:cs="Calibri"/>
                <w:spacing w:val="-1"/>
                <w:sz w:val="20"/>
              </w:rPr>
              <w:t xml:space="preserve"> </w:t>
            </w:r>
            <w:r w:rsidRPr="00CC74C9">
              <w:rPr>
                <w:rFonts w:ascii="Calibri" w:hAnsi="Calibri" w:cs="Calibri"/>
                <w:sz w:val="20"/>
              </w:rPr>
              <w:t>the</w:t>
            </w:r>
            <w:r w:rsidRPr="00CC74C9">
              <w:rPr>
                <w:rFonts w:ascii="Calibri" w:hAnsi="Calibri" w:cs="Calibri"/>
                <w:spacing w:val="-1"/>
                <w:sz w:val="20"/>
              </w:rPr>
              <w:t xml:space="preserve"> </w:t>
            </w:r>
            <w:r w:rsidRPr="00CC74C9">
              <w:rPr>
                <w:rFonts w:ascii="Calibri" w:hAnsi="Calibri" w:cs="Calibri"/>
                <w:sz w:val="20"/>
              </w:rPr>
              <w:t>prison</w:t>
            </w:r>
            <w:r w:rsidRPr="00CC74C9">
              <w:rPr>
                <w:rFonts w:ascii="Calibri" w:hAnsi="Calibri" w:cs="Calibri"/>
                <w:spacing w:val="-53"/>
                <w:sz w:val="20"/>
              </w:rPr>
              <w:t xml:space="preserve"> </w:t>
            </w:r>
            <w:r w:rsidRPr="00CC74C9">
              <w:rPr>
                <w:rFonts w:ascii="Calibri" w:hAnsi="Calibri" w:cs="Calibri"/>
                <w:sz w:val="20"/>
              </w:rPr>
              <w:t>and</w:t>
            </w:r>
            <w:r w:rsidRPr="00CC74C9">
              <w:rPr>
                <w:rFonts w:ascii="Calibri" w:hAnsi="Calibri" w:cs="Calibri"/>
                <w:spacing w:val="-1"/>
                <w:sz w:val="20"/>
              </w:rPr>
              <w:t xml:space="preserve"> </w:t>
            </w:r>
            <w:r w:rsidRPr="00CC74C9">
              <w:rPr>
                <w:rFonts w:ascii="Calibri" w:hAnsi="Calibri" w:cs="Calibri"/>
                <w:sz w:val="20"/>
              </w:rPr>
              <w:t>ensuring</w:t>
            </w:r>
            <w:r w:rsidRPr="00CC74C9">
              <w:rPr>
                <w:rFonts w:ascii="Calibri" w:hAnsi="Calibri" w:cs="Calibri"/>
                <w:spacing w:val="-2"/>
                <w:sz w:val="20"/>
              </w:rPr>
              <w:t xml:space="preserve"> </w:t>
            </w:r>
            <w:r w:rsidRPr="00CC74C9">
              <w:rPr>
                <w:rFonts w:ascii="Calibri" w:hAnsi="Calibri" w:cs="Calibri"/>
                <w:sz w:val="20"/>
              </w:rPr>
              <w:t>health promotion literature</w:t>
            </w:r>
            <w:r w:rsidRPr="00CC74C9">
              <w:rPr>
                <w:rFonts w:ascii="Calibri" w:hAnsi="Calibri" w:cs="Calibri"/>
                <w:spacing w:val="-2"/>
                <w:sz w:val="20"/>
              </w:rPr>
              <w:t xml:space="preserve"> </w:t>
            </w:r>
            <w:r w:rsidRPr="00CC74C9">
              <w:rPr>
                <w:rFonts w:ascii="Calibri" w:hAnsi="Calibri" w:cs="Calibri"/>
                <w:sz w:val="20"/>
              </w:rPr>
              <w:t>is</w:t>
            </w:r>
            <w:r w:rsidRPr="00CC74C9">
              <w:rPr>
                <w:rFonts w:ascii="Calibri" w:hAnsi="Calibri" w:cs="Calibri"/>
                <w:spacing w:val="-1"/>
                <w:sz w:val="20"/>
              </w:rPr>
              <w:t xml:space="preserve"> </w:t>
            </w:r>
            <w:r w:rsidRPr="00CC74C9">
              <w:rPr>
                <w:rFonts w:ascii="Calibri" w:hAnsi="Calibri" w:cs="Calibri"/>
                <w:sz w:val="20"/>
              </w:rPr>
              <w:t>available</w:t>
            </w:r>
            <w:r w:rsidRPr="00CC74C9">
              <w:rPr>
                <w:rFonts w:ascii="Calibri" w:hAnsi="Calibri" w:cs="Calibri"/>
                <w:spacing w:val="-2"/>
                <w:sz w:val="20"/>
              </w:rPr>
              <w:t xml:space="preserve"> </w:t>
            </w:r>
            <w:r w:rsidRPr="00CC74C9">
              <w:rPr>
                <w:rFonts w:ascii="Calibri" w:hAnsi="Calibri" w:cs="Calibri"/>
                <w:sz w:val="20"/>
              </w:rPr>
              <w:t>to patients</w:t>
            </w:r>
          </w:p>
          <w:p w14:paraId="4DEB7E55" w14:textId="77777777" w:rsidR="00C4435B" w:rsidRPr="00CC74C9" w:rsidRDefault="00C4435B" w:rsidP="004357A2">
            <w:pPr>
              <w:pStyle w:val="TableParagraph"/>
              <w:numPr>
                <w:ilvl w:val="0"/>
                <w:numId w:val="20"/>
              </w:numPr>
              <w:tabs>
                <w:tab w:val="left" w:pos="827"/>
                <w:tab w:val="left" w:pos="828"/>
              </w:tabs>
              <w:spacing w:before="5" w:line="273" w:lineRule="auto"/>
              <w:ind w:right="207"/>
              <w:rPr>
                <w:rFonts w:ascii="Calibri" w:hAnsi="Calibri" w:cs="Calibri"/>
                <w:sz w:val="20"/>
              </w:rPr>
            </w:pPr>
            <w:r w:rsidRPr="00CC74C9">
              <w:rPr>
                <w:rFonts w:ascii="Calibri" w:hAnsi="Calibri" w:cs="Calibri"/>
                <w:sz w:val="20"/>
              </w:rPr>
              <w:t>Lead on the provision of educational training programmes to both</w:t>
            </w:r>
            <w:r w:rsidRPr="00CC74C9">
              <w:rPr>
                <w:rFonts w:ascii="Calibri" w:hAnsi="Calibri" w:cs="Calibri"/>
                <w:spacing w:val="1"/>
                <w:sz w:val="20"/>
              </w:rPr>
              <w:t xml:space="preserve"> </w:t>
            </w:r>
            <w:r w:rsidRPr="00CC74C9">
              <w:rPr>
                <w:rFonts w:ascii="Calibri" w:hAnsi="Calibri" w:cs="Calibri"/>
                <w:sz w:val="20"/>
              </w:rPr>
              <w:t>patients and staff either as on an individual or group basis within</w:t>
            </w:r>
            <w:r w:rsidRPr="00CC74C9">
              <w:rPr>
                <w:rFonts w:ascii="Calibri" w:hAnsi="Calibri" w:cs="Calibri"/>
                <w:spacing w:val="1"/>
                <w:sz w:val="20"/>
              </w:rPr>
              <w:t xml:space="preserve"> </w:t>
            </w:r>
            <w:r w:rsidRPr="00CC74C9">
              <w:rPr>
                <w:rFonts w:ascii="Calibri" w:hAnsi="Calibri" w:cs="Calibri"/>
                <w:sz w:val="20"/>
              </w:rPr>
              <w:t>scope of knowledge around managing long term conditions</w:t>
            </w:r>
            <w:r w:rsidRPr="00CC74C9">
              <w:rPr>
                <w:rFonts w:ascii="Calibri" w:hAnsi="Calibri" w:cs="Calibri"/>
                <w:spacing w:val="1"/>
                <w:sz w:val="20"/>
              </w:rPr>
              <w:t xml:space="preserve"> </w:t>
            </w:r>
            <w:r w:rsidRPr="00CC74C9">
              <w:rPr>
                <w:rFonts w:ascii="Calibri" w:hAnsi="Calibri" w:cs="Calibri"/>
                <w:sz w:val="20"/>
              </w:rPr>
              <w:t>ensuring</w:t>
            </w:r>
            <w:r w:rsidRPr="00CC74C9">
              <w:rPr>
                <w:rFonts w:ascii="Calibri" w:hAnsi="Calibri" w:cs="Calibri"/>
                <w:spacing w:val="50"/>
                <w:sz w:val="20"/>
              </w:rPr>
              <w:t xml:space="preserve"> </w:t>
            </w:r>
            <w:r w:rsidRPr="00CC74C9">
              <w:rPr>
                <w:rFonts w:ascii="Calibri" w:hAnsi="Calibri" w:cs="Calibri"/>
                <w:sz w:val="20"/>
              </w:rPr>
              <w:t>teaching programmes</w:t>
            </w:r>
            <w:r w:rsidRPr="00CC74C9">
              <w:rPr>
                <w:rFonts w:ascii="Calibri" w:hAnsi="Calibri" w:cs="Calibri"/>
                <w:spacing w:val="-2"/>
                <w:sz w:val="20"/>
              </w:rPr>
              <w:t xml:space="preserve"> </w:t>
            </w:r>
            <w:r w:rsidRPr="00CC74C9">
              <w:rPr>
                <w:rFonts w:ascii="Calibri" w:hAnsi="Calibri" w:cs="Calibri"/>
                <w:sz w:val="20"/>
              </w:rPr>
              <w:t>are</w:t>
            </w:r>
            <w:r w:rsidRPr="00CC74C9">
              <w:rPr>
                <w:rFonts w:ascii="Calibri" w:hAnsi="Calibri" w:cs="Calibri"/>
                <w:spacing w:val="-2"/>
                <w:sz w:val="20"/>
              </w:rPr>
              <w:t xml:space="preserve"> </w:t>
            </w:r>
            <w:r w:rsidRPr="00CC74C9">
              <w:rPr>
                <w:rFonts w:ascii="Calibri" w:hAnsi="Calibri" w:cs="Calibri"/>
                <w:sz w:val="20"/>
              </w:rPr>
              <w:t>in</w:t>
            </w:r>
            <w:r w:rsidRPr="00CC74C9">
              <w:rPr>
                <w:rFonts w:ascii="Calibri" w:hAnsi="Calibri" w:cs="Calibri"/>
                <w:spacing w:val="-1"/>
                <w:sz w:val="20"/>
              </w:rPr>
              <w:t xml:space="preserve"> </w:t>
            </w:r>
            <w:r w:rsidRPr="00CC74C9">
              <w:rPr>
                <w:rFonts w:ascii="Calibri" w:hAnsi="Calibri" w:cs="Calibri"/>
                <w:sz w:val="20"/>
              </w:rPr>
              <w:t>place</w:t>
            </w:r>
            <w:r w:rsidRPr="00CC74C9">
              <w:rPr>
                <w:rFonts w:ascii="Calibri" w:hAnsi="Calibri" w:cs="Calibri"/>
                <w:spacing w:val="-1"/>
                <w:sz w:val="20"/>
              </w:rPr>
              <w:t xml:space="preserve"> </w:t>
            </w:r>
            <w:r w:rsidRPr="00CC74C9">
              <w:rPr>
                <w:rFonts w:ascii="Calibri" w:hAnsi="Calibri" w:cs="Calibri"/>
                <w:sz w:val="20"/>
              </w:rPr>
              <w:t>for</w:t>
            </w:r>
            <w:r w:rsidRPr="00CC74C9">
              <w:rPr>
                <w:rFonts w:ascii="Calibri" w:hAnsi="Calibri" w:cs="Calibri"/>
                <w:spacing w:val="-2"/>
                <w:sz w:val="20"/>
              </w:rPr>
              <w:t xml:space="preserve"> </w:t>
            </w:r>
            <w:r w:rsidRPr="00CC74C9">
              <w:rPr>
                <w:rFonts w:ascii="Calibri" w:hAnsi="Calibri" w:cs="Calibri"/>
                <w:sz w:val="20"/>
              </w:rPr>
              <w:t>all</w:t>
            </w:r>
            <w:r w:rsidRPr="00CC74C9">
              <w:rPr>
                <w:rFonts w:ascii="Calibri" w:hAnsi="Calibri" w:cs="Calibri"/>
                <w:spacing w:val="-1"/>
                <w:sz w:val="20"/>
              </w:rPr>
              <w:t xml:space="preserve"> </w:t>
            </w:r>
            <w:r w:rsidRPr="00CC74C9">
              <w:rPr>
                <w:rFonts w:ascii="Calibri" w:hAnsi="Calibri" w:cs="Calibri"/>
                <w:sz w:val="20"/>
              </w:rPr>
              <w:t>staff</w:t>
            </w:r>
            <w:r w:rsidRPr="00CC74C9">
              <w:rPr>
                <w:rFonts w:ascii="Calibri" w:hAnsi="Calibri" w:cs="Calibri"/>
                <w:spacing w:val="-2"/>
                <w:sz w:val="20"/>
              </w:rPr>
              <w:t xml:space="preserve"> </w:t>
            </w:r>
            <w:r w:rsidRPr="00CC74C9">
              <w:rPr>
                <w:rFonts w:ascii="Calibri" w:hAnsi="Calibri" w:cs="Calibri"/>
                <w:sz w:val="20"/>
              </w:rPr>
              <w:t>to</w:t>
            </w:r>
            <w:r w:rsidRPr="00CC74C9">
              <w:rPr>
                <w:rFonts w:ascii="Calibri" w:hAnsi="Calibri" w:cs="Calibri"/>
                <w:spacing w:val="-3"/>
                <w:sz w:val="20"/>
              </w:rPr>
              <w:t xml:space="preserve"> </w:t>
            </w:r>
            <w:r w:rsidRPr="00CC74C9">
              <w:rPr>
                <w:rFonts w:ascii="Calibri" w:hAnsi="Calibri" w:cs="Calibri"/>
                <w:sz w:val="20"/>
              </w:rPr>
              <w:t>maintain</w:t>
            </w:r>
            <w:r w:rsidRPr="00CC74C9">
              <w:rPr>
                <w:rFonts w:ascii="Calibri" w:hAnsi="Calibri" w:cs="Calibri"/>
                <w:spacing w:val="-52"/>
                <w:sz w:val="20"/>
              </w:rPr>
              <w:t xml:space="preserve"> </w:t>
            </w:r>
            <w:r w:rsidRPr="00CC74C9">
              <w:rPr>
                <w:rFonts w:ascii="Calibri" w:hAnsi="Calibri" w:cs="Calibri"/>
                <w:sz w:val="20"/>
              </w:rPr>
              <w:t>their</w:t>
            </w:r>
            <w:r w:rsidRPr="00CC74C9">
              <w:rPr>
                <w:rFonts w:ascii="Calibri" w:hAnsi="Calibri" w:cs="Calibri"/>
                <w:spacing w:val="-1"/>
                <w:sz w:val="20"/>
              </w:rPr>
              <w:t xml:space="preserve"> </w:t>
            </w:r>
            <w:r w:rsidRPr="00CC74C9">
              <w:rPr>
                <w:rFonts w:ascii="Calibri" w:hAnsi="Calibri" w:cs="Calibri"/>
                <w:sz w:val="20"/>
              </w:rPr>
              <w:t>competency</w:t>
            </w:r>
            <w:r w:rsidRPr="00CC74C9">
              <w:rPr>
                <w:rFonts w:ascii="Calibri" w:hAnsi="Calibri" w:cs="Calibri"/>
                <w:spacing w:val="-4"/>
                <w:sz w:val="20"/>
              </w:rPr>
              <w:t xml:space="preserve"> </w:t>
            </w:r>
            <w:r w:rsidRPr="00CC74C9">
              <w:rPr>
                <w:rFonts w:ascii="Calibri" w:hAnsi="Calibri" w:cs="Calibri"/>
                <w:sz w:val="20"/>
              </w:rPr>
              <w:t>and</w:t>
            </w:r>
            <w:r w:rsidRPr="00CC74C9">
              <w:rPr>
                <w:rFonts w:ascii="Calibri" w:hAnsi="Calibri" w:cs="Calibri"/>
                <w:spacing w:val="-1"/>
                <w:sz w:val="20"/>
              </w:rPr>
              <w:t xml:space="preserve"> </w:t>
            </w:r>
            <w:r w:rsidRPr="00CC74C9">
              <w:rPr>
                <w:rFonts w:ascii="Calibri" w:hAnsi="Calibri" w:cs="Calibri"/>
                <w:sz w:val="20"/>
              </w:rPr>
              <w:t>ensure</w:t>
            </w:r>
            <w:r w:rsidRPr="00CC74C9">
              <w:rPr>
                <w:rFonts w:ascii="Calibri" w:hAnsi="Calibri" w:cs="Calibri"/>
                <w:spacing w:val="-1"/>
                <w:sz w:val="20"/>
              </w:rPr>
              <w:t xml:space="preserve"> </w:t>
            </w:r>
            <w:r w:rsidRPr="00CC74C9">
              <w:rPr>
                <w:rFonts w:ascii="Calibri" w:hAnsi="Calibri" w:cs="Calibri"/>
                <w:sz w:val="20"/>
              </w:rPr>
              <w:t>best</w:t>
            </w:r>
            <w:r w:rsidRPr="00CC74C9">
              <w:rPr>
                <w:rFonts w:ascii="Calibri" w:hAnsi="Calibri" w:cs="Calibri"/>
                <w:spacing w:val="-1"/>
                <w:sz w:val="20"/>
              </w:rPr>
              <w:t xml:space="preserve"> </w:t>
            </w:r>
            <w:r w:rsidRPr="00CC74C9">
              <w:rPr>
                <w:rFonts w:ascii="Calibri" w:hAnsi="Calibri" w:cs="Calibri"/>
                <w:sz w:val="20"/>
              </w:rPr>
              <w:t>practice</w:t>
            </w:r>
          </w:p>
          <w:p w14:paraId="5E5A52D3" w14:textId="77777777" w:rsidR="00C4435B" w:rsidRPr="00CC74C9" w:rsidRDefault="00C4435B" w:rsidP="004357A2">
            <w:pPr>
              <w:pStyle w:val="TableParagraph"/>
              <w:numPr>
                <w:ilvl w:val="0"/>
                <w:numId w:val="20"/>
              </w:numPr>
              <w:tabs>
                <w:tab w:val="left" w:pos="828"/>
              </w:tabs>
              <w:spacing w:before="9" w:line="273" w:lineRule="auto"/>
              <w:ind w:right="507"/>
              <w:jc w:val="both"/>
              <w:rPr>
                <w:rFonts w:ascii="Calibri" w:hAnsi="Calibri" w:cs="Calibri"/>
                <w:sz w:val="20"/>
              </w:rPr>
            </w:pPr>
            <w:r w:rsidRPr="00CC74C9">
              <w:rPr>
                <w:rFonts w:ascii="Calibri" w:hAnsi="Calibri" w:cs="Calibri"/>
                <w:sz w:val="20"/>
              </w:rPr>
              <w:t>Lean</w:t>
            </w:r>
            <w:r w:rsidRPr="00CC74C9">
              <w:rPr>
                <w:rFonts w:ascii="Calibri" w:hAnsi="Calibri" w:cs="Calibri"/>
                <w:spacing w:val="-1"/>
                <w:sz w:val="20"/>
              </w:rPr>
              <w:t xml:space="preserve"> </w:t>
            </w:r>
            <w:r w:rsidRPr="00CC74C9">
              <w:rPr>
                <w:rFonts w:ascii="Calibri" w:hAnsi="Calibri" w:cs="Calibri"/>
                <w:sz w:val="20"/>
              </w:rPr>
              <w:t>a</w:t>
            </w:r>
            <w:r w:rsidRPr="00CC74C9">
              <w:rPr>
                <w:rFonts w:ascii="Calibri" w:hAnsi="Calibri" w:cs="Calibri"/>
                <w:spacing w:val="-3"/>
                <w:sz w:val="20"/>
              </w:rPr>
              <w:t xml:space="preserve"> </w:t>
            </w:r>
            <w:r w:rsidRPr="00CC74C9">
              <w:rPr>
                <w:rFonts w:ascii="Calibri" w:hAnsi="Calibri" w:cs="Calibri"/>
                <w:sz w:val="20"/>
              </w:rPr>
              <w:t>multi-agency</w:t>
            </w:r>
            <w:r w:rsidRPr="00CC74C9">
              <w:rPr>
                <w:rFonts w:ascii="Calibri" w:hAnsi="Calibri" w:cs="Calibri"/>
                <w:spacing w:val="-6"/>
                <w:sz w:val="20"/>
              </w:rPr>
              <w:t xml:space="preserve"> </w:t>
            </w:r>
            <w:r w:rsidRPr="00CC74C9">
              <w:rPr>
                <w:rFonts w:ascii="Calibri" w:hAnsi="Calibri" w:cs="Calibri"/>
                <w:sz w:val="20"/>
              </w:rPr>
              <w:t>and</w:t>
            </w:r>
            <w:r w:rsidRPr="00CC74C9">
              <w:rPr>
                <w:rFonts w:ascii="Calibri" w:hAnsi="Calibri" w:cs="Calibri"/>
                <w:spacing w:val="-3"/>
                <w:sz w:val="20"/>
              </w:rPr>
              <w:t xml:space="preserve"> </w:t>
            </w:r>
            <w:r w:rsidRPr="00CC74C9">
              <w:rPr>
                <w:rFonts w:ascii="Calibri" w:hAnsi="Calibri" w:cs="Calibri"/>
                <w:sz w:val="20"/>
              </w:rPr>
              <w:t>multi-professional</w:t>
            </w:r>
            <w:r w:rsidRPr="00CC74C9">
              <w:rPr>
                <w:rFonts w:ascii="Calibri" w:hAnsi="Calibri" w:cs="Calibri"/>
                <w:spacing w:val="-4"/>
                <w:sz w:val="20"/>
              </w:rPr>
              <w:t xml:space="preserve"> </w:t>
            </w:r>
            <w:r w:rsidRPr="00CC74C9">
              <w:rPr>
                <w:rFonts w:ascii="Calibri" w:hAnsi="Calibri" w:cs="Calibri"/>
                <w:sz w:val="20"/>
              </w:rPr>
              <w:t>approach</w:t>
            </w:r>
            <w:r w:rsidRPr="00CC74C9">
              <w:rPr>
                <w:rFonts w:ascii="Calibri" w:hAnsi="Calibri" w:cs="Calibri"/>
                <w:spacing w:val="-1"/>
                <w:sz w:val="20"/>
              </w:rPr>
              <w:t xml:space="preserve"> </w:t>
            </w:r>
            <w:r w:rsidRPr="00CC74C9">
              <w:rPr>
                <w:rFonts w:ascii="Calibri" w:hAnsi="Calibri" w:cs="Calibri"/>
                <w:sz w:val="20"/>
              </w:rPr>
              <w:t>to</w:t>
            </w:r>
            <w:r w:rsidRPr="00CC74C9">
              <w:rPr>
                <w:rFonts w:ascii="Calibri" w:hAnsi="Calibri" w:cs="Calibri"/>
                <w:spacing w:val="-3"/>
                <w:sz w:val="20"/>
              </w:rPr>
              <w:t xml:space="preserve"> </w:t>
            </w:r>
            <w:r w:rsidRPr="00CC74C9">
              <w:rPr>
                <w:rFonts w:ascii="Calibri" w:hAnsi="Calibri" w:cs="Calibri"/>
                <w:sz w:val="20"/>
              </w:rPr>
              <w:t>service</w:t>
            </w:r>
            <w:r w:rsidRPr="00CC74C9">
              <w:rPr>
                <w:rFonts w:ascii="Calibri" w:hAnsi="Calibri" w:cs="Calibri"/>
                <w:spacing w:val="-53"/>
                <w:sz w:val="20"/>
              </w:rPr>
              <w:t xml:space="preserve"> </w:t>
            </w:r>
            <w:r w:rsidRPr="00CC74C9">
              <w:rPr>
                <w:rFonts w:ascii="Calibri" w:hAnsi="Calibri" w:cs="Calibri"/>
                <w:sz w:val="20"/>
              </w:rPr>
              <w:t>delivery; ensuring pathways and referrals to other agencies are</w:t>
            </w:r>
            <w:r w:rsidRPr="00CC74C9">
              <w:rPr>
                <w:rFonts w:ascii="Calibri" w:hAnsi="Calibri" w:cs="Calibri"/>
                <w:spacing w:val="-53"/>
                <w:sz w:val="20"/>
              </w:rPr>
              <w:t xml:space="preserve"> </w:t>
            </w:r>
            <w:r w:rsidRPr="00CC74C9">
              <w:rPr>
                <w:rFonts w:ascii="Calibri" w:hAnsi="Calibri" w:cs="Calibri"/>
                <w:sz w:val="20"/>
              </w:rPr>
              <w:t>appropriate,</w:t>
            </w:r>
            <w:r w:rsidRPr="00CC74C9">
              <w:rPr>
                <w:rFonts w:ascii="Calibri" w:hAnsi="Calibri" w:cs="Calibri"/>
                <w:spacing w:val="-2"/>
                <w:sz w:val="20"/>
              </w:rPr>
              <w:t xml:space="preserve"> </w:t>
            </w:r>
            <w:r w:rsidRPr="00CC74C9">
              <w:rPr>
                <w:rFonts w:ascii="Calibri" w:hAnsi="Calibri" w:cs="Calibri"/>
                <w:sz w:val="20"/>
              </w:rPr>
              <w:t>timely</w:t>
            </w:r>
            <w:r w:rsidRPr="00CC74C9">
              <w:rPr>
                <w:rFonts w:ascii="Calibri" w:hAnsi="Calibri" w:cs="Calibri"/>
                <w:spacing w:val="-4"/>
                <w:sz w:val="20"/>
              </w:rPr>
              <w:t xml:space="preserve"> </w:t>
            </w:r>
            <w:r w:rsidRPr="00CC74C9">
              <w:rPr>
                <w:rFonts w:ascii="Calibri" w:hAnsi="Calibri" w:cs="Calibri"/>
                <w:sz w:val="20"/>
              </w:rPr>
              <w:t>and</w:t>
            </w:r>
            <w:r w:rsidRPr="00CC74C9">
              <w:rPr>
                <w:rFonts w:ascii="Calibri" w:hAnsi="Calibri" w:cs="Calibri"/>
                <w:spacing w:val="-1"/>
                <w:sz w:val="20"/>
              </w:rPr>
              <w:t xml:space="preserve"> </w:t>
            </w:r>
            <w:r w:rsidRPr="00CC74C9">
              <w:rPr>
                <w:rFonts w:ascii="Calibri" w:hAnsi="Calibri" w:cs="Calibri"/>
                <w:sz w:val="20"/>
              </w:rPr>
              <w:t>effective</w:t>
            </w:r>
          </w:p>
          <w:p w14:paraId="4A286196" w14:textId="77777777" w:rsidR="00C4435B" w:rsidRPr="00CC74C9" w:rsidRDefault="00C4435B" w:rsidP="004357A2">
            <w:pPr>
              <w:pStyle w:val="TableParagraph"/>
              <w:numPr>
                <w:ilvl w:val="0"/>
                <w:numId w:val="20"/>
              </w:numPr>
              <w:tabs>
                <w:tab w:val="left" w:pos="828"/>
              </w:tabs>
              <w:spacing w:before="3" w:line="271" w:lineRule="auto"/>
              <w:ind w:right="454"/>
              <w:jc w:val="both"/>
              <w:rPr>
                <w:rFonts w:ascii="Calibri" w:hAnsi="Calibri" w:cs="Calibri"/>
                <w:sz w:val="20"/>
              </w:rPr>
            </w:pPr>
            <w:r w:rsidRPr="00CC74C9">
              <w:rPr>
                <w:rFonts w:ascii="Calibri" w:hAnsi="Calibri" w:cs="Calibri"/>
                <w:sz w:val="20"/>
              </w:rPr>
              <w:t>Ensure</w:t>
            </w:r>
            <w:r w:rsidRPr="00CC74C9">
              <w:rPr>
                <w:rFonts w:ascii="Calibri" w:hAnsi="Calibri" w:cs="Calibri"/>
                <w:spacing w:val="-1"/>
                <w:sz w:val="20"/>
              </w:rPr>
              <w:t xml:space="preserve"> </w:t>
            </w:r>
            <w:r w:rsidRPr="00CC74C9">
              <w:rPr>
                <w:rFonts w:ascii="Calibri" w:hAnsi="Calibri" w:cs="Calibri"/>
                <w:sz w:val="20"/>
              </w:rPr>
              <w:t>a</w:t>
            </w:r>
            <w:r w:rsidRPr="00CC74C9">
              <w:rPr>
                <w:rFonts w:ascii="Calibri" w:hAnsi="Calibri" w:cs="Calibri"/>
                <w:spacing w:val="-4"/>
                <w:sz w:val="20"/>
              </w:rPr>
              <w:t xml:space="preserve"> </w:t>
            </w:r>
            <w:r w:rsidRPr="00CC74C9">
              <w:rPr>
                <w:rFonts w:ascii="Calibri" w:hAnsi="Calibri" w:cs="Calibri"/>
                <w:sz w:val="20"/>
              </w:rPr>
              <w:t>culture</w:t>
            </w:r>
            <w:r w:rsidRPr="00CC74C9">
              <w:rPr>
                <w:rFonts w:ascii="Calibri" w:hAnsi="Calibri" w:cs="Calibri"/>
                <w:spacing w:val="-3"/>
                <w:sz w:val="20"/>
              </w:rPr>
              <w:t xml:space="preserve"> </w:t>
            </w:r>
            <w:r w:rsidRPr="00CC74C9">
              <w:rPr>
                <w:rFonts w:ascii="Calibri" w:hAnsi="Calibri" w:cs="Calibri"/>
                <w:sz w:val="20"/>
              </w:rPr>
              <w:t>of</w:t>
            </w:r>
            <w:r w:rsidRPr="00CC74C9">
              <w:rPr>
                <w:rFonts w:ascii="Calibri" w:hAnsi="Calibri" w:cs="Calibri"/>
                <w:spacing w:val="-2"/>
                <w:sz w:val="20"/>
              </w:rPr>
              <w:t xml:space="preserve"> </w:t>
            </w:r>
            <w:r w:rsidRPr="00CC74C9">
              <w:rPr>
                <w:rFonts w:ascii="Calibri" w:hAnsi="Calibri" w:cs="Calibri"/>
                <w:sz w:val="20"/>
              </w:rPr>
              <w:t>reflective</w:t>
            </w:r>
            <w:r w:rsidRPr="00CC74C9">
              <w:rPr>
                <w:rFonts w:ascii="Calibri" w:hAnsi="Calibri" w:cs="Calibri"/>
                <w:spacing w:val="-3"/>
                <w:sz w:val="20"/>
              </w:rPr>
              <w:t xml:space="preserve"> </w:t>
            </w:r>
            <w:r w:rsidRPr="00CC74C9">
              <w:rPr>
                <w:rFonts w:ascii="Calibri" w:hAnsi="Calibri" w:cs="Calibri"/>
                <w:sz w:val="20"/>
              </w:rPr>
              <w:t>practice</w:t>
            </w:r>
            <w:r w:rsidRPr="00CC74C9">
              <w:rPr>
                <w:rFonts w:ascii="Calibri" w:hAnsi="Calibri" w:cs="Calibri"/>
                <w:spacing w:val="-2"/>
                <w:sz w:val="20"/>
              </w:rPr>
              <w:t xml:space="preserve"> </w:t>
            </w:r>
            <w:r w:rsidRPr="00CC74C9">
              <w:rPr>
                <w:rFonts w:ascii="Calibri" w:hAnsi="Calibri" w:cs="Calibri"/>
                <w:sz w:val="20"/>
              </w:rPr>
              <w:t>within</w:t>
            </w:r>
            <w:r w:rsidRPr="00CC74C9">
              <w:rPr>
                <w:rFonts w:ascii="Calibri" w:hAnsi="Calibri" w:cs="Calibri"/>
                <w:spacing w:val="-3"/>
                <w:sz w:val="20"/>
              </w:rPr>
              <w:t xml:space="preserve"> </w:t>
            </w:r>
            <w:r w:rsidRPr="00CC74C9">
              <w:rPr>
                <w:rFonts w:ascii="Calibri" w:hAnsi="Calibri" w:cs="Calibri"/>
                <w:sz w:val="20"/>
              </w:rPr>
              <w:t>the</w:t>
            </w:r>
            <w:r w:rsidRPr="00CC74C9">
              <w:rPr>
                <w:rFonts w:ascii="Calibri" w:hAnsi="Calibri" w:cs="Calibri"/>
                <w:spacing w:val="-4"/>
                <w:sz w:val="20"/>
              </w:rPr>
              <w:t xml:space="preserve"> </w:t>
            </w:r>
            <w:r w:rsidRPr="00CC74C9">
              <w:rPr>
                <w:rFonts w:ascii="Calibri" w:hAnsi="Calibri" w:cs="Calibri"/>
                <w:sz w:val="20"/>
              </w:rPr>
              <w:t>team</w:t>
            </w:r>
            <w:r w:rsidRPr="00CC74C9">
              <w:rPr>
                <w:rFonts w:ascii="Calibri" w:hAnsi="Calibri" w:cs="Calibri"/>
                <w:spacing w:val="1"/>
                <w:sz w:val="20"/>
              </w:rPr>
              <w:t xml:space="preserve"> </w:t>
            </w:r>
            <w:r w:rsidRPr="00CC74C9">
              <w:rPr>
                <w:rFonts w:ascii="Calibri" w:hAnsi="Calibri" w:cs="Calibri"/>
                <w:sz w:val="20"/>
              </w:rPr>
              <w:t>to</w:t>
            </w:r>
            <w:r w:rsidRPr="00CC74C9">
              <w:rPr>
                <w:rFonts w:ascii="Calibri" w:hAnsi="Calibri" w:cs="Calibri"/>
                <w:spacing w:val="-4"/>
                <w:sz w:val="20"/>
              </w:rPr>
              <w:t xml:space="preserve"> </w:t>
            </w:r>
            <w:r w:rsidRPr="00CC74C9">
              <w:rPr>
                <w:rFonts w:ascii="Calibri" w:hAnsi="Calibri" w:cs="Calibri"/>
                <w:sz w:val="20"/>
              </w:rPr>
              <w:t>develop</w:t>
            </w:r>
            <w:r w:rsidRPr="00CC74C9">
              <w:rPr>
                <w:rFonts w:ascii="Calibri" w:hAnsi="Calibri" w:cs="Calibri"/>
                <w:spacing w:val="-53"/>
                <w:sz w:val="20"/>
              </w:rPr>
              <w:t xml:space="preserve"> </w:t>
            </w:r>
            <w:r w:rsidRPr="00CC74C9">
              <w:rPr>
                <w:rFonts w:ascii="Calibri" w:hAnsi="Calibri" w:cs="Calibri"/>
                <w:sz w:val="20"/>
              </w:rPr>
              <w:t>quality</w:t>
            </w:r>
            <w:r w:rsidRPr="00CC74C9">
              <w:rPr>
                <w:rFonts w:ascii="Calibri" w:hAnsi="Calibri" w:cs="Calibri"/>
                <w:spacing w:val="-3"/>
                <w:sz w:val="20"/>
              </w:rPr>
              <w:t xml:space="preserve"> </w:t>
            </w:r>
            <w:r w:rsidRPr="00CC74C9">
              <w:rPr>
                <w:rFonts w:ascii="Calibri" w:hAnsi="Calibri" w:cs="Calibri"/>
                <w:sz w:val="20"/>
              </w:rPr>
              <w:t>improvements</w:t>
            </w:r>
          </w:p>
          <w:p w14:paraId="5B2F6FB0" w14:textId="1134D805" w:rsidR="004357A2" w:rsidRPr="004357A2" w:rsidRDefault="00C4435B" w:rsidP="004357A2">
            <w:pPr>
              <w:pStyle w:val="TableParagraph"/>
              <w:numPr>
                <w:ilvl w:val="0"/>
                <w:numId w:val="20"/>
              </w:numPr>
              <w:tabs>
                <w:tab w:val="left" w:pos="827"/>
                <w:tab w:val="left" w:pos="828"/>
              </w:tabs>
              <w:spacing w:before="6" w:line="273" w:lineRule="auto"/>
              <w:ind w:right="258"/>
              <w:rPr>
                <w:rFonts w:ascii="Calibri" w:hAnsi="Calibri" w:cs="Calibri"/>
                <w:sz w:val="20"/>
              </w:rPr>
            </w:pPr>
            <w:r w:rsidRPr="00CC74C9">
              <w:rPr>
                <w:rFonts w:ascii="Calibri" w:hAnsi="Calibri" w:cs="Calibri"/>
                <w:sz w:val="20"/>
              </w:rPr>
              <w:t>Continued professional development evidenced ensuring statutory</w:t>
            </w:r>
            <w:r w:rsidRPr="00CC74C9">
              <w:rPr>
                <w:rFonts w:ascii="Calibri" w:hAnsi="Calibri" w:cs="Calibri"/>
                <w:spacing w:val="-54"/>
                <w:sz w:val="20"/>
              </w:rPr>
              <w:t xml:space="preserve"> </w:t>
            </w:r>
            <w:r w:rsidRPr="00CC74C9">
              <w:rPr>
                <w:rFonts w:ascii="Calibri" w:hAnsi="Calibri" w:cs="Calibri"/>
                <w:sz w:val="20"/>
              </w:rPr>
              <w:t>and mandatory training is completed in line with contractual</w:t>
            </w:r>
            <w:r w:rsidRPr="00CC74C9">
              <w:rPr>
                <w:rFonts w:ascii="Calibri" w:hAnsi="Calibri" w:cs="Calibri"/>
                <w:spacing w:val="1"/>
                <w:sz w:val="20"/>
              </w:rPr>
              <w:t xml:space="preserve"> </w:t>
            </w:r>
            <w:r w:rsidRPr="00CC74C9">
              <w:rPr>
                <w:rFonts w:ascii="Calibri" w:hAnsi="Calibri" w:cs="Calibri"/>
                <w:sz w:val="20"/>
              </w:rPr>
              <w:t>obligations</w:t>
            </w:r>
          </w:p>
          <w:p w14:paraId="1EAF706E" w14:textId="77777777" w:rsidR="00C4435B" w:rsidRPr="00CC74C9" w:rsidRDefault="00C4435B" w:rsidP="004357A2">
            <w:pPr>
              <w:pStyle w:val="TableParagraph"/>
              <w:numPr>
                <w:ilvl w:val="0"/>
                <w:numId w:val="21"/>
              </w:numPr>
              <w:tabs>
                <w:tab w:val="left" w:pos="827"/>
                <w:tab w:val="left" w:pos="828"/>
              </w:tabs>
              <w:spacing w:before="3" w:line="271" w:lineRule="auto"/>
              <w:ind w:right="164"/>
              <w:rPr>
                <w:rFonts w:ascii="Calibri" w:hAnsi="Calibri" w:cs="Calibri"/>
                <w:sz w:val="20"/>
              </w:rPr>
            </w:pPr>
            <w:r w:rsidRPr="00CC74C9">
              <w:rPr>
                <w:rFonts w:ascii="Calibri" w:hAnsi="Calibri" w:cs="Calibri"/>
                <w:sz w:val="20"/>
              </w:rPr>
              <w:lastRenderedPageBreak/>
              <w:t>To</w:t>
            </w:r>
            <w:r w:rsidRPr="00CC74C9">
              <w:rPr>
                <w:rFonts w:ascii="Calibri" w:hAnsi="Calibri" w:cs="Calibri"/>
                <w:spacing w:val="-3"/>
                <w:sz w:val="20"/>
              </w:rPr>
              <w:t xml:space="preserve"> </w:t>
            </w:r>
            <w:r w:rsidRPr="00CC74C9">
              <w:rPr>
                <w:rFonts w:ascii="Calibri" w:hAnsi="Calibri" w:cs="Calibri"/>
                <w:sz w:val="20"/>
              </w:rPr>
              <w:t>participate</w:t>
            </w:r>
            <w:r w:rsidRPr="00CC74C9">
              <w:rPr>
                <w:rFonts w:ascii="Calibri" w:hAnsi="Calibri" w:cs="Calibri"/>
                <w:spacing w:val="-2"/>
                <w:sz w:val="20"/>
              </w:rPr>
              <w:t xml:space="preserve"> </w:t>
            </w:r>
            <w:r w:rsidRPr="00CC74C9">
              <w:rPr>
                <w:rFonts w:ascii="Calibri" w:hAnsi="Calibri" w:cs="Calibri"/>
                <w:sz w:val="20"/>
              </w:rPr>
              <w:t>in</w:t>
            </w:r>
            <w:r w:rsidRPr="00CC74C9">
              <w:rPr>
                <w:rFonts w:ascii="Calibri" w:hAnsi="Calibri" w:cs="Calibri"/>
                <w:spacing w:val="-3"/>
                <w:sz w:val="20"/>
              </w:rPr>
              <w:t xml:space="preserve"> </w:t>
            </w:r>
            <w:r w:rsidRPr="00CC74C9">
              <w:rPr>
                <w:rFonts w:ascii="Calibri" w:hAnsi="Calibri" w:cs="Calibri"/>
                <w:sz w:val="20"/>
              </w:rPr>
              <w:t>personal</w:t>
            </w:r>
            <w:r w:rsidRPr="00CC74C9">
              <w:rPr>
                <w:rFonts w:ascii="Calibri" w:hAnsi="Calibri" w:cs="Calibri"/>
                <w:spacing w:val="-4"/>
                <w:sz w:val="20"/>
              </w:rPr>
              <w:t xml:space="preserve"> </w:t>
            </w:r>
            <w:r w:rsidRPr="00CC74C9">
              <w:rPr>
                <w:rFonts w:ascii="Calibri" w:hAnsi="Calibri" w:cs="Calibri"/>
                <w:sz w:val="20"/>
              </w:rPr>
              <w:t>and</w:t>
            </w:r>
            <w:r w:rsidRPr="00CC74C9">
              <w:rPr>
                <w:rFonts w:ascii="Calibri" w:hAnsi="Calibri" w:cs="Calibri"/>
                <w:spacing w:val="-3"/>
                <w:sz w:val="20"/>
              </w:rPr>
              <w:t xml:space="preserve"> </w:t>
            </w:r>
            <w:r w:rsidRPr="00CC74C9">
              <w:rPr>
                <w:rFonts w:ascii="Calibri" w:hAnsi="Calibri" w:cs="Calibri"/>
                <w:sz w:val="20"/>
              </w:rPr>
              <w:t>professional</w:t>
            </w:r>
            <w:r w:rsidRPr="00CC74C9">
              <w:rPr>
                <w:rFonts w:ascii="Calibri" w:hAnsi="Calibri" w:cs="Calibri"/>
                <w:spacing w:val="-2"/>
                <w:sz w:val="20"/>
              </w:rPr>
              <w:t xml:space="preserve"> </w:t>
            </w:r>
            <w:r w:rsidRPr="00CC74C9">
              <w:rPr>
                <w:rFonts w:ascii="Calibri" w:hAnsi="Calibri" w:cs="Calibri"/>
                <w:sz w:val="20"/>
              </w:rPr>
              <w:t>development</w:t>
            </w:r>
            <w:r w:rsidRPr="00CC74C9">
              <w:rPr>
                <w:rFonts w:ascii="Calibri" w:hAnsi="Calibri" w:cs="Calibri"/>
                <w:spacing w:val="-3"/>
                <w:sz w:val="20"/>
              </w:rPr>
              <w:t xml:space="preserve"> </w:t>
            </w:r>
            <w:r w:rsidRPr="00CC74C9">
              <w:rPr>
                <w:rFonts w:ascii="Calibri" w:hAnsi="Calibri" w:cs="Calibri"/>
                <w:sz w:val="20"/>
              </w:rPr>
              <w:t>in</w:t>
            </w:r>
            <w:r w:rsidRPr="00CC74C9">
              <w:rPr>
                <w:rFonts w:ascii="Calibri" w:hAnsi="Calibri" w:cs="Calibri"/>
                <w:spacing w:val="-3"/>
                <w:sz w:val="20"/>
              </w:rPr>
              <w:t xml:space="preserve"> </w:t>
            </w:r>
            <w:r w:rsidRPr="00CC74C9">
              <w:rPr>
                <w:rFonts w:ascii="Calibri" w:hAnsi="Calibri" w:cs="Calibri"/>
                <w:sz w:val="20"/>
              </w:rPr>
              <w:t>line</w:t>
            </w:r>
            <w:r w:rsidRPr="00CC74C9">
              <w:rPr>
                <w:rFonts w:ascii="Calibri" w:hAnsi="Calibri" w:cs="Calibri"/>
                <w:spacing w:val="1"/>
                <w:sz w:val="20"/>
              </w:rPr>
              <w:t xml:space="preserve"> </w:t>
            </w:r>
            <w:r w:rsidRPr="00CC74C9">
              <w:rPr>
                <w:rFonts w:ascii="Calibri" w:hAnsi="Calibri" w:cs="Calibri"/>
                <w:sz w:val="20"/>
              </w:rPr>
              <w:t>with</w:t>
            </w:r>
            <w:r w:rsidRPr="00CC74C9">
              <w:rPr>
                <w:rFonts w:ascii="Calibri" w:hAnsi="Calibri" w:cs="Calibri"/>
                <w:spacing w:val="-52"/>
                <w:sz w:val="20"/>
              </w:rPr>
              <w:t xml:space="preserve"> </w:t>
            </w:r>
            <w:r w:rsidRPr="00CC74C9">
              <w:rPr>
                <w:rFonts w:ascii="Calibri" w:hAnsi="Calibri" w:cs="Calibri"/>
                <w:sz w:val="20"/>
              </w:rPr>
              <w:t>requirements</w:t>
            </w:r>
            <w:r w:rsidRPr="00CC74C9">
              <w:rPr>
                <w:rFonts w:ascii="Calibri" w:hAnsi="Calibri" w:cs="Calibri"/>
                <w:spacing w:val="-1"/>
                <w:sz w:val="20"/>
              </w:rPr>
              <w:t xml:space="preserve"> </w:t>
            </w:r>
            <w:r w:rsidRPr="00CC74C9">
              <w:rPr>
                <w:rFonts w:ascii="Calibri" w:hAnsi="Calibri" w:cs="Calibri"/>
                <w:sz w:val="20"/>
              </w:rPr>
              <w:t>for</w:t>
            </w:r>
            <w:r w:rsidRPr="00CC74C9">
              <w:rPr>
                <w:rFonts w:ascii="Calibri" w:hAnsi="Calibri" w:cs="Calibri"/>
                <w:spacing w:val="-1"/>
                <w:sz w:val="20"/>
              </w:rPr>
              <w:t xml:space="preserve"> </w:t>
            </w:r>
            <w:r w:rsidRPr="00CC74C9">
              <w:rPr>
                <w:rFonts w:ascii="Calibri" w:hAnsi="Calibri" w:cs="Calibri"/>
                <w:sz w:val="20"/>
              </w:rPr>
              <w:t>CPD</w:t>
            </w:r>
          </w:p>
          <w:p w14:paraId="7B706BB2" w14:textId="77777777" w:rsidR="00C4435B" w:rsidRPr="00CC74C9" w:rsidRDefault="00C4435B" w:rsidP="00C4435B">
            <w:pPr>
              <w:pStyle w:val="TableParagraph"/>
              <w:rPr>
                <w:rFonts w:ascii="Calibri" w:hAnsi="Calibri" w:cs="Calibri"/>
                <w:b/>
              </w:rPr>
            </w:pPr>
          </w:p>
          <w:p w14:paraId="22E081D4" w14:textId="77777777" w:rsidR="00C4435B" w:rsidRPr="00CC74C9" w:rsidRDefault="00C4435B" w:rsidP="00C4435B">
            <w:pPr>
              <w:pStyle w:val="TableParagraph"/>
              <w:spacing w:before="164"/>
              <w:ind w:left="107"/>
              <w:rPr>
                <w:rFonts w:ascii="Calibri" w:hAnsi="Calibri" w:cs="Calibri"/>
                <w:sz w:val="20"/>
              </w:rPr>
            </w:pPr>
            <w:r w:rsidRPr="00CC74C9">
              <w:rPr>
                <w:rFonts w:ascii="Calibri" w:hAnsi="Calibri" w:cs="Calibri"/>
                <w:sz w:val="20"/>
              </w:rPr>
              <w:t>Operational:</w:t>
            </w:r>
          </w:p>
          <w:p w14:paraId="19E166BA" w14:textId="77777777" w:rsidR="00C4435B" w:rsidRPr="00CC74C9" w:rsidRDefault="00C4435B" w:rsidP="00C4435B">
            <w:pPr>
              <w:pStyle w:val="TableParagraph"/>
              <w:rPr>
                <w:rFonts w:ascii="Calibri" w:hAnsi="Calibri" w:cs="Calibri"/>
                <w:b/>
                <w:sz w:val="19"/>
              </w:rPr>
            </w:pPr>
          </w:p>
          <w:p w14:paraId="7518EECD" w14:textId="64776B36" w:rsidR="00C4435B" w:rsidRPr="00CC74C9" w:rsidRDefault="00C4435B" w:rsidP="004357A2">
            <w:pPr>
              <w:pStyle w:val="TableParagraph"/>
              <w:numPr>
                <w:ilvl w:val="0"/>
                <w:numId w:val="19"/>
              </w:numPr>
              <w:tabs>
                <w:tab w:val="left" w:pos="827"/>
                <w:tab w:val="left" w:pos="828"/>
              </w:tabs>
              <w:spacing w:before="3"/>
              <w:ind w:right="299"/>
              <w:rPr>
                <w:rFonts w:ascii="Calibri" w:hAnsi="Calibri" w:cs="Calibri"/>
                <w:sz w:val="20"/>
              </w:rPr>
            </w:pPr>
            <w:r w:rsidRPr="00CC74C9">
              <w:rPr>
                <w:rFonts w:ascii="Calibri" w:hAnsi="Calibri" w:cs="Calibri"/>
                <w:sz w:val="20"/>
              </w:rPr>
              <w:t xml:space="preserve">Collaborative working with Service Managers and Clinical Leads </w:t>
            </w:r>
            <w:proofErr w:type="gramStart"/>
            <w:r w:rsidRPr="00CC74C9">
              <w:rPr>
                <w:rFonts w:ascii="Calibri" w:hAnsi="Calibri" w:cs="Calibri"/>
                <w:sz w:val="20"/>
              </w:rPr>
              <w:t xml:space="preserve">for </w:t>
            </w:r>
            <w:r w:rsidRPr="00CC74C9">
              <w:rPr>
                <w:rFonts w:ascii="Calibri" w:hAnsi="Calibri" w:cs="Calibri"/>
                <w:spacing w:val="-53"/>
                <w:sz w:val="20"/>
              </w:rPr>
              <w:t xml:space="preserve"> </w:t>
            </w:r>
            <w:r w:rsidRPr="00CC74C9">
              <w:rPr>
                <w:rFonts w:ascii="Calibri" w:hAnsi="Calibri" w:cs="Calibri"/>
                <w:sz w:val="20"/>
              </w:rPr>
              <w:t>the</w:t>
            </w:r>
            <w:proofErr w:type="gramEnd"/>
            <w:r w:rsidRPr="00CC74C9">
              <w:rPr>
                <w:rFonts w:ascii="Calibri" w:hAnsi="Calibri" w:cs="Calibri"/>
                <w:spacing w:val="-2"/>
                <w:sz w:val="20"/>
              </w:rPr>
              <w:t xml:space="preserve"> </w:t>
            </w:r>
            <w:r w:rsidRPr="00CC74C9">
              <w:rPr>
                <w:rFonts w:ascii="Calibri" w:hAnsi="Calibri" w:cs="Calibri"/>
                <w:sz w:val="20"/>
              </w:rPr>
              <w:t>development</w:t>
            </w:r>
            <w:r w:rsidRPr="00CC74C9">
              <w:rPr>
                <w:rFonts w:ascii="Calibri" w:hAnsi="Calibri" w:cs="Calibri"/>
                <w:spacing w:val="-1"/>
                <w:sz w:val="20"/>
              </w:rPr>
              <w:t xml:space="preserve"> </w:t>
            </w:r>
            <w:r w:rsidRPr="00CC74C9">
              <w:rPr>
                <w:rFonts w:ascii="Calibri" w:hAnsi="Calibri" w:cs="Calibri"/>
                <w:sz w:val="20"/>
              </w:rPr>
              <w:t>of</w:t>
            </w:r>
            <w:r w:rsidRPr="00CC74C9">
              <w:rPr>
                <w:rFonts w:ascii="Calibri" w:hAnsi="Calibri" w:cs="Calibri"/>
                <w:spacing w:val="3"/>
                <w:sz w:val="20"/>
              </w:rPr>
              <w:t xml:space="preserve"> </w:t>
            </w:r>
            <w:r w:rsidRPr="00CC74C9">
              <w:rPr>
                <w:rFonts w:ascii="Calibri" w:hAnsi="Calibri" w:cs="Calibri"/>
                <w:spacing w:val="-1"/>
                <w:sz w:val="20"/>
              </w:rPr>
              <w:t xml:space="preserve"> </w:t>
            </w:r>
            <w:r w:rsidRPr="00CC74C9">
              <w:rPr>
                <w:rFonts w:ascii="Calibri" w:hAnsi="Calibri" w:cs="Calibri"/>
                <w:sz w:val="20"/>
              </w:rPr>
              <w:t>services</w:t>
            </w:r>
          </w:p>
          <w:p w14:paraId="245F2C0E" w14:textId="61C4759E" w:rsidR="00E94E02" w:rsidRPr="00CC74C9" w:rsidRDefault="00E94E02" w:rsidP="004357A2">
            <w:pPr>
              <w:pStyle w:val="TableParagraph"/>
              <w:numPr>
                <w:ilvl w:val="0"/>
                <w:numId w:val="19"/>
              </w:numPr>
              <w:tabs>
                <w:tab w:val="left" w:pos="827"/>
                <w:tab w:val="left" w:pos="828"/>
              </w:tabs>
              <w:spacing w:before="3"/>
              <w:ind w:right="299"/>
              <w:rPr>
                <w:rFonts w:ascii="Calibri" w:hAnsi="Calibri" w:cs="Calibri"/>
                <w:sz w:val="20"/>
              </w:rPr>
            </w:pPr>
            <w:r w:rsidRPr="00CC74C9">
              <w:rPr>
                <w:rFonts w:ascii="Calibri" w:hAnsi="Calibri" w:cs="Calibri"/>
                <w:sz w:val="20"/>
              </w:rPr>
              <w:t>Continuous development of processes to ensure that LTC clinical standards are maintained</w:t>
            </w:r>
          </w:p>
          <w:p w14:paraId="7229CDF4" w14:textId="001DE2EF" w:rsidR="00E94E02" w:rsidRPr="00CC74C9" w:rsidRDefault="00E94E02" w:rsidP="004357A2">
            <w:pPr>
              <w:pStyle w:val="TableParagraph"/>
              <w:numPr>
                <w:ilvl w:val="0"/>
                <w:numId w:val="19"/>
              </w:numPr>
              <w:tabs>
                <w:tab w:val="left" w:pos="312"/>
              </w:tabs>
              <w:spacing w:before="3"/>
              <w:ind w:right="299"/>
              <w:rPr>
                <w:rFonts w:ascii="Calibri" w:hAnsi="Calibri" w:cs="Calibri"/>
                <w:sz w:val="20"/>
              </w:rPr>
            </w:pPr>
            <w:r w:rsidRPr="00CC74C9">
              <w:rPr>
                <w:rFonts w:ascii="Calibri" w:hAnsi="Calibri" w:cs="Calibri"/>
                <w:sz w:val="20"/>
              </w:rPr>
              <w:t>To ensure that all processes are effective and high standards are maintained across our provision</w:t>
            </w:r>
          </w:p>
          <w:p w14:paraId="48CF04AC" w14:textId="0040079C" w:rsidR="00E94E02" w:rsidRPr="00CC74C9" w:rsidRDefault="00E94E02" w:rsidP="004357A2">
            <w:pPr>
              <w:pStyle w:val="TableParagraph"/>
              <w:numPr>
                <w:ilvl w:val="0"/>
                <w:numId w:val="19"/>
              </w:numPr>
              <w:tabs>
                <w:tab w:val="left" w:pos="312"/>
              </w:tabs>
              <w:spacing w:before="3"/>
              <w:ind w:right="299"/>
              <w:rPr>
                <w:rFonts w:ascii="Calibri" w:hAnsi="Calibri" w:cs="Calibri"/>
                <w:sz w:val="20"/>
              </w:rPr>
            </w:pPr>
            <w:r w:rsidRPr="00CC74C9">
              <w:rPr>
                <w:rFonts w:ascii="Calibri" w:hAnsi="Calibri" w:cs="Calibri"/>
                <w:sz w:val="20"/>
              </w:rPr>
              <w:t>Have a comprehensive understanding of the Vulnerable Adult/Adult Protection procedures, demonstrating an awareness of the referral process</w:t>
            </w:r>
          </w:p>
          <w:p w14:paraId="48F31E37" w14:textId="2C44EDE8" w:rsidR="00E94E02" w:rsidRPr="00CC74C9" w:rsidRDefault="00E94E02" w:rsidP="004357A2">
            <w:pPr>
              <w:pStyle w:val="TableParagraph"/>
              <w:numPr>
                <w:ilvl w:val="0"/>
                <w:numId w:val="19"/>
              </w:numPr>
              <w:tabs>
                <w:tab w:val="left" w:pos="312"/>
              </w:tabs>
              <w:spacing w:before="3"/>
              <w:ind w:right="299"/>
              <w:rPr>
                <w:rFonts w:ascii="Calibri" w:hAnsi="Calibri" w:cs="Calibri"/>
                <w:sz w:val="20"/>
              </w:rPr>
            </w:pPr>
            <w:r w:rsidRPr="00CC74C9">
              <w:rPr>
                <w:rFonts w:ascii="Calibri" w:hAnsi="Calibri" w:cs="Calibri"/>
                <w:sz w:val="20"/>
              </w:rPr>
              <w:t>Demonstrate an awareness of the Mental Capacity Act</w:t>
            </w:r>
          </w:p>
          <w:p w14:paraId="1BF90077" w14:textId="02E2EBE9" w:rsidR="002D3BB6" w:rsidRPr="00CC74C9" w:rsidRDefault="00E94E02" w:rsidP="004357A2">
            <w:pPr>
              <w:pStyle w:val="TableParagraph"/>
              <w:numPr>
                <w:ilvl w:val="0"/>
                <w:numId w:val="19"/>
              </w:numPr>
              <w:tabs>
                <w:tab w:val="left" w:pos="312"/>
              </w:tabs>
              <w:spacing w:before="3"/>
              <w:ind w:right="299"/>
              <w:rPr>
                <w:rFonts w:ascii="Calibri" w:hAnsi="Calibri" w:cs="Calibri"/>
                <w:sz w:val="20"/>
              </w:rPr>
            </w:pPr>
            <w:r w:rsidRPr="00CC74C9">
              <w:rPr>
                <w:rFonts w:ascii="Calibri" w:hAnsi="Calibri" w:cs="Calibri"/>
                <w:sz w:val="20"/>
              </w:rPr>
              <w:t>Provide detailed analysis of performance data as required ensuring all data is up to date and submitted on time</w:t>
            </w:r>
          </w:p>
          <w:p w14:paraId="38E9E535" w14:textId="77777777" w:rsidR="00335873" w:rsidRPr="00CC74C9" w:rsidRDefault="00335873" w:rsidP="00335873">
            <w:pPr>
              <w:pStyle w:val="TableParagraph"/>
              <w:tabs>
                <w:tab w:val="left" w:pos="312"/>
              </w:tabs>
              <w:spacing w:before="3"/>
              <w:ind w:left="312" w:right="299" w:hanging="312"/>
              <w:rPr>
                <w:rFonts w:ascii="Calibri" w:hAnsi="Calibri" w:cs="Calibri"/>
                <w:sz w:val="20"/>
              </w:rPr>
            </w:pPr>
          </w:p>
          <w:p w14:paraId="2C0F375A" w14:textId="44096EBB" w:rsidR="00335873" w:rsidRPr="00CC74C9" w:rsidRDefault="00335873" w:rsidP="00335873">
            <w:pPr>
              <w:pStyle w:val="TableParagraph"/>
              <w:tabs>
                <w:tab w:val="left" w:pos="312"/>
              </w:tabs>
              <w:spacing w:before="3"/>
              <w:ind w:left="312" w:right="299" w:hanging="312"/>
              <w:rPr>
                <w:rFonts w:ascii="Calibri" w:hAnsi="Calibri" w:cs="Calibri"/>
                <w:sz w:val="20"/>
              </w:rPr>
            </w:pPr>
            <w:r w:rsidRPr="00CC74C9">
              <w:rPr>
                <w:rFonts w:ascii="Calibri" w:hAnsi="Calibri" w:cs="Calibri"/>
                <w:sz w:val="20"/>
              </w:rPr>
              <w:t>Leadership</w:t>
            </w:r>
          </w:p>
          <w:p w14:paraId="5ECB4A90" w14:textId="77777777" w:rsidR="00335873" w:rsidRPr="00CC74C9" w:rsidRDefault="00335873" w:rsidP="00335873">
            <w:pPr>
              <w:pStyle w:val="TableParagraph"/>
              <w:tabs>
                <w:tab w:val="left" w:pos="312"/>
              </w:tabs>
              <w:spacing w:before="3"/>
              <w:ind w:left="312" w:right="299" w:hanging="312"/>
              <w:rPr>
                <w:rFonts w:ascii="Calibri" w:hAnsi="Calibri" w:cs="Calibri"/>
                <w:sz w:val="20"/>
              </w:rPr>
            </w:pPr>
          </w:p>
          <w:p w14:paraId="37F87278" w14:textId="7BE146CB" w:rsidR="00335873" w:rsidRPr="00CC74C9" w:rsidRDefault="00335873" w:rsidP="004357A2">
            <w:pPr>
              <w:pStyle w:val="TableParagraph"/>
              <w:numPr>
                <w:ilvl w:val="0"/>
                <w:numId w:val="18"/>
              </w:numPr>
              <w:tabs>
                <w:tab w:val="left" w:pos="312"/>
              </w:tabs>
              <w:spacing w:before="3"/>
              <w:ind w:right="299"/>
              <w:rPr>
                <w:rFonts w:ascii="Calibri" w:hAnsi="Calibri" w:cs="Calibri"/>
                <w:sz w:val="20"/>
              </w:rPr>
            </w:pPr>
            <w:r w:rsidRPr="00CC74C9">
              <w:rPr>
                <w:rFonts w:ascii="Calibri" w:hAnsi="Calibri" w:cs="Calibri"/>
                <w:sz w:val="20"/>
              </w:rPr>
              <w:t>To contribute to service re-design, presenting options appraisals where appropriate</w:t>
            </w:r>
          </w:p>
          <w:p w14:paraId="514C3E9C" w14:textId="338B8262" w:rsidR="00335873" w:rsidRPr="00CC74C9" w:rsidRDefault="00335873" w:rsidP="004357A2">
            <w:pPr>
              <w:pStyle w:val="TableParagraph"/>
              <w:numPr>
                <w:ilvl w:val="0"/>
                <w:numId w:val="18"/>
              </w:numPr>
              <w:tabs>
                <w:tab w:val="left" w:pos="312"/>
              </w:tabs>
              <w:spacing w:before="3"/>
              <w:ind w:right="299"/>
              <w:rPr>
                <w:rFonts w:ascii="Calibri" w:hAnsi="Calibri" w:cs="Calibri"/>
                <w:sz w:val="20"/>
              </w:rPr>
            </w:pPr>
            <w:r w:rsidRPr="00CC74C9">
              <w:rPr>
                <w:rFonts w:ascii="Calibri" w:hAnsi="Calibri" w:cs="Calibri"/>
                <w:sz w:val="20"/>
              </w:rPr>
              <w:t>To contribute to business continuity and emergency planning</w:t>
            </w:r>
          </w:p>
          <w:p w14:paraId="750AB86A" w14:textId="09BB64EB" w:rsidR="00335873" w:rsidRPr="00CC74C9" w:rsidRDefault="00335873" w:rsidP="004357A2">
            <w:pPr>
              <w:pStyle w:val="TableParagraph"/>
              <w:numPr>
                <w:ilvl w:val="0"/>
                <w:numId w:val="18"/>
              </w:numPr>
              <w:tabs>
                <w:tab w:val="left" w:pos="312"/>
              </w:tabs>
              <w:spacing w:before="3"/>
              <w:ind w:right="299"/>
              <w:rPr>
                <w:rFonts w:ascii="Calibri" w:hAnsi="Calibri" w:cs="Calibri"/>
                <w:sz w:val="20"/>
              </w:rPr>
            </w:pPr>
            <w:r w:rsidRPr="00CC74C9">
              <w:rPr>
                <w:rFonts w:ascii="Calibri" w:hAnsi="Calibri" w:cs="Calibri"/>
                <w:sz w:val="20"/>
              </w:rPr>
              <w:t>Ensure all incidents clinical and non-clinical are accurately documented and reported in a timely manner</w:t>
            </w:r>
          </w:p>
          <w:p w14:paraId="3751C13B" w14:textId="111D9A9D" w:rsidR="00335873" w:rsidRPr="00CC74C9" w:rsidRDefault="00335873" w:rsidP="004357A2">
            <w:pPr>
              <w:pStyle w:val="TableParagraph"/>
              <w:numPr>
                <w:ilvl w:val="0"/>
                <w:numId w:val="18"/>
              </w:numPr>
              <w:tabs>
                <w:tab w:val="left" w:pos="312"/>
              </w:tabs>
              <w:spacing w:before="3"/>
              <w:ind w:right="299"/>
              <w:rPr>
                <w:rFonts w:ascii="Calibri" w:hAnsi="Calibri" w:cs="Calibri"/>
                <w:sz w:val="20"/>
              </w:rPr>
            </w:pPr>
            <w:r w:rsidRPr="00CC74C9">
              <w:rPr>
                <w:rFonts w:ascii="Calibri" w:hAnsi="Calibri" w:cs="Calibri"/>
                <w:sz w:val="20"/>
              </w:rPr>
              <w:t>Ensure records are kept up to date and evaluated to safeguard patient’s confidentiality by being aware of legal and ethical responsibilities</w:t>
            </w:r>
          </w:p>
          <w:p w14:paraId="566EBEB0" w14:textId="4AABA965" w:rsidR="00335873" w:rsidRPr="00CC74C9" w:rsidRDefault="00335873" w:rsidP="004357A2">
            <w:pPr>
              <w:pStyle w:val="TableParagraph"/>
              <w:numPr>
                <w:ilvl w:val="0"/>
                <w:numId w:val="18"/>
              </w:numPr>
              <w:tabs>
                <w:tab w:val="left" w:pos="312"/>
              </w:tabs>
              <w:spacing w:before="3"/>
              <w:ind w:right="299"/>
              <w:rPr>
                <w:rFonts w:ascii="Calibri" w:hAnsi="Calibri" w:cs="Calibri"/>
                <w:sz w:val="20"/>
              </w:rPr>
            </w:pPr>
            <w:r w:rsidRPr="00CC74C9">
              <w:rPr>
                <w:rFonts w:ascii="Calibri" w:hAnsi="Calibri" w:cs="Calibri"/>
                <w:sz w:val="20"/>
              </w:rPr>
              <w:t>Attend MDT meetings as required</w:t>
            </w:r>
          </w:p>
          <w:p w14:paraId="71964000" w14:textId="654D781E" w:rsidR="00335873" w:rsidRPr="00CC74C9" w:rsidRDefault="00335873" w:rsidP="004357A2">
            <w:pPr>
              <w:pStyle w:val="TableParagraph"/>
              <w:numPr>
                <w:ilvl w:val="0"/>
                <w:numId w:val="18"/>
              </w:numPr>
              <w:tabs>
                <w:tab w:val="left" w:pos="312"/>
              </w:tabs>
              <w:spacing w:before="3"/>
              <w:ind w:right="299"/>
              <w:rPr>
                <w:rFonts w:ascii="Calibri" w:hAnsi="Calibri" w:cs="Calibri"/>
                <w:sz w:val="20"/>
              </w:rPr>
            </w:pPr>
            <w:r w:rsidRPr="00CC74C9">
              <w:rPr>
                <w:rFonts w:ascii="Calibri" w:hAnsi="Calibri" w:cs="Calibri"/>
                <w:sz w:val="20"/>
              </w:rPr>
              <w:t>Ensure sufficient and appropriate evidence is collated in relations to audit cycles and governance processes.</w:t>
            </w:r>
          </w:p>
          <w:p w14:paraId="2C222694" w14:textId="44B2743B" w:rsidR="00335873" w:rsidRPr="00CC74C9" w:rsidRDefault="00335873" w:rsidP="004357A2">
            <w:pPr>
              <w:pStyle w:val="TableParagraph"/>
              <w:numPr>
                <w:ilvl w:val="0"/>
                <w:numId w:val="18"/>
              </w:numPr>
              <w:tabs>
                <w:tab w:val="left" w:pos="312"/>
              </w:tabs>
              <w:spacing w:before="3"/>
              <w:ind w:right="299"/>
              <w:rPr>
                <w:rFonts w:ascii="Calibri" w:hAnsi="Calibri" w:cs="Calibri"/>
                <w:sz w:val="20"/>
              </w:rPr>
            </w:pPr>
            <w:r w:rsidRPr="00CC74C9">
              <w:rPr>
                <w:rFonts w:ascii="Calibri" w:hAnsi="Calibri" w:cs="Calibri"/>
                <w:sz w:val="20"/>
              </w:rPr>
              <w:t>To investigate complaints in line with complaints procedures</w:t>
            </w:r>
          </w:p>
          <w:p w14:paraId="352EC8DE" w14:textId="77777777" w:rsidR="00335873" w:rsidRPr="00CC74C9" w:rsidRDefault="00335873" w:rsidP="00335873">
            <w:pPr>
              <w:pStyle w:val="TableParagraph"/>
              <w:tabs>
                <w:tab w:val="left" w:pos="312"/>
              </w:tabs>
              <w:spacing w:before="3"/>
              <w:ind w:left="312" w:right="299" w:hanging="312"/>
              <w:rPr>
                <w:rFonts w:ascii="Calibri" w:hAnsi="Calibri" w:cs="Calibri"/>
                <w:sz w:val="20"/>
              </w:rPr>
            </w:pPr>
          </w:p>
          <w:p w14:paraId="5EDCC2F7" w14:textId="77777777" w:rsidR="00335873" w:rsidRPr="00CC74C9" w:rsidRDefault="00335873" w:rsidP="00335873">
            <w:pPr>
              <w:pStyle w:val="TableParagraph"/>
              <w:tabs>
                <w:tab w:val="left" w:pos="312"/>
              </w:tabs>
              <w:spacing w:before="3"/>
              <w:ind w:left="312" w:right="299" w:hanging="312"/>
              <w:rPr>
                <w:rFonts w:ascii="Calibri" w:hAnsi="Calibri" w:cs="Calibri"/>
                <w:sz w:val="20"/>
              </w:rPr>
            </w:pPr>
          </w:p>
          <w:p w14:paraId="56306129" w14:textId="77777777" w:rsidR="00335873" w:rsidRPr="00CC74C9" w:rsidRDefault="00335873" w:rsidP="00335873">
            <w:pPr>
              <w:pStyle w:val="TableParagraph"/>
              <w:tabs>
                <w:tab w:val="left" w:pos="312"/>
              </w:tabs>
              <w:spacing w:before="3"/>
              <w:ind w:left="312" w:right="299" w:hanging="312"/>
              <w:rPr>
                <w:rFonts w:ascii="Calibri" w:hAnsi="Calibri" w:cs="Calibri"/>
                <w:sz w:val="20"/>
              </w:rPr>
            </w:pPr>
            <w:r w:rsidRPr="00CC74C9">
              <w:rPr>
                <w:rFonts w:ascii="Calibri" w:hAnsi="Calibri" w:cs="Calibri"/>
                <w:sz w:val="20"/>
              </w:rPr>
              <w:t>Communication</w:t>
            </w:r>
          </w:p>
          <w:p w14:paraId="190C3D29" w14:textId="77777777" w:rsidR="00335873" w:rsidRPr="00CC74C9" w:rsidRDefault="00335873" w:rsidP="00335873">
            <w:pPr>
              <w:pStyle w:val="TableParagraph"/>
              <w:tabs>
                <w:tab w:val="left" w:pos="312"/>
              </w:tabs>
              <w:spacing w:before="3"/>
              <w:ind w:left="312" w:right="299" w:hanging="312"/>
              <w:rPr>
                <w:rFonts w:ascii="Calibri" w:hAnsi="Calibri" w:cs="Calibri"/>
                <w:sz w:val="20"/>
              </w:rPr>
            </w:pPr>
          </w:p>
          <w:p w14:paraId="05930A84" w14:textId="2B44D0CC" w:rsidR="00335873" w:rsidRPr="00CC74C9" w:rsidRDefault="00335873" w:rsidP="004357A2">
            <w:pPr>
              <w:pStyle w:val="TableParagraph"/>
              <w:numPr>
                <w:ilvl w:val="0"/>
                <w:numId w:val="17"/>
              </w:numPr>
              <w:tabs>
                <w:tab w:val="left" w:pos="312"/>
              </w:tabs>
              <w:spacing w:before="3"/>
              <w:ind w:right="299"/>
              <w:rPr>
                <w:rFonts w:ascii="Calibri" w:hAnsi="Calibri" w:cs="Calibri"/>
                <w:sz w:val="20"/>
              </w:rPr>
            </w:pPr>
            <w:r w:rsidRPr="00CC74C9">
              <w:rPr>
                <w:rFonts w:ascii="Calibri" w:hAnsi="Calibri" w:cs="Calibri"/>
                <w:sz w:val="20"/>
              </w:rPr>
              <w:t>To communicate effectively with patients, families and carers as required, intervening to overcome barriers to communication, using advocacy skills when necessary to achieve effective outcomes for patients who may have sensory impairment, confusion and/or aggression</w:t>
            </w:r>
          </w:p>
          <w:p w14:paraId="75071B67" w14:textId="57C29F1B" w:rsidR="00335873" w:rsidRPr="00CC74C9" w:rsidRDefault="00335873" w:rsidP="004357A2">
            <w:pPr>
              <w:pStyle w:val="TableParagraph"/>
              <w:numPr>
                <w:ilvl w:val="0"/>
                <w:numId w:val="17"/>
              </w:numPr>
              <w:tabs>
                <w:tab w:val="left" w:pos="312"/>
              </w:tabs>
              <w:spacing w:before="3"/>
              <w:ind w:right="299"/>
              <w:rPr>
                <w:rFonts w:ascii="Calibri" w:hAnsi="Calibri" w:cs="Calibri"/>
                <w:sz w:val="20"/>
              </w:rPr>
            </w:pPr>
            <w:r w:rsidRPr="00CC74C9">
              <w:rPr>
                <w:rFonts w:ascii="Calibri" w:hAnsi="Calibri" w:cs="Calibri"/>
                <w:sz w:val="20"/>
              </w:rPr>
              <w:t>Develops and maintains effective communications, with internal and external partners</w:t>
            </w:r>
          </w:p>
          <w:p w14:paraId="2CB33A20" w14:textId="2135E445" w:rsidR="00335873" w:rsidRPr="00CC74C9" w:rsidRDefault="00335873" w:rsidP="004357A2">
            <w:pPr>
              <w:pStyle w:val="TableParagraph"/>
              <w:numPr>
                <w:ilvl w:val="0"/>
                <w:numId w:val="17"/>
              </w:numPr>
              <w:tabs>
                <w:tab w:val="left" w:pos="312"/>
              </w:tabs>
              <w:spacing w:before="3"/>
              <w:ind w:right="299"/>
              <w:rPr>
                <w:rFonts w:ascii="Calibri" w:hAnsi="Calibri" w:cs="Calibri"/>
                <w:sz w:val="20"/>
              </w:rPr>
            </w:pPr>
            <w:r w:rsidRPr="00CC74C9">
              <w:rPr>
                <w:rFonts w:ascii="Calibri" w:hAnsi="Calibri" w:cs="Calibri"/>
                <w:sz w:val="20"/>
              </w:rPr>
              <w:t>Develops and fosters effective integrated working relationships with all LTC and physical health care departments.</w:t>
            </w:r>
          </w:p>
          <w:p w14:paraId="72C9B344" w14:textId="77777777" w:rsidR="00335873" w:rsidRPr="00CC74C9" w:rsidRDefault="00335873" w:rsidP="00335873">
            <w:pPr>
              <w:pStyle w:val="TableParagraph"/>
              <w:tabs>
                <w:tab w:val="left" w:pos="312"/>
              </w:tabs>
              <w:spacing w:before="3"/>
              <w:ind w:left="312" w:right="299" w:hanging="312"/>
              <w:rPr>
                <w:rFonts w:ascii="Calibri" w:hAnsi="Calibri" w:cs="Calibri"/>
                <w:sz w:val="20"/>
              </w:rPr>
            </w:pPr>
          </w:p>
          <w:p w14:paraId="1BC050E5" w14:textId="77777777" w:rsidR="00335873" w:rsidRDefault="00335873" w:rsidP="00335873">
            <w:pPr>
              <w:pStyle w:val="TableParagraph"/>
              <w:tabs>
                <w:tab w:val="left" w:pos="312"/>
              </w:tabs>
              <w:spacing w:before="3"/>
              <w:ind w:left="312" w:right="299" w:hanging="312"/>
              <w:rPr>
                <w:rFonts w:ascii="Calibri" w:hAnsi="Calibri" w:cs="Calibri"/>
                <w:sz w:val="20"/>
              </w:rPr>
            </w:pPr>
            <w:r w:rsidRPr="00CC74C9">
              <w:rPr>
                <w:rFonts w:ascii="Calibri" w:hAnsi="Calibri" w:cs="Calibri"/>
                <w:sz w:val="20"/>
              </w:rPr>
              <w:t>This list is not exhaustive, the post holder will be expected to undertake any other duties as deem necessary by senior managers.</w:t>
            </w:r>
          </w:p>
          <w:p w14:paraId="6D853766" w14:textId="70903F60" w:rsidR="004357A2" w:rsidRDefault="004357A2" w:rsidP="00335873">
            <w:pPr>
              <w:pStyle w:val="TableParagraph"/>
              <w:tabs>
                <w:tab w:val="left" w:pos="312"/>
              </w:tabs>
              <w:spacing w:before="3"/>
              <w:ind w:left="312" w:right="299" w:hanging="312"/>
              <w:rPr>
                <w:rFonts w:ascii="Calibri" w:hAnsi="Calibri" w:cs="Calibri"/>
                <w:sz w:val="20"/>
              </w:rPr>
            </w:pPr>
          </w:p>
          <w:p w14:paraId="68DC4A92" w14:textId="6625B740" w:rsidR="004357A2" w:rsidRDefault="004357A2" w:rsidP="00335873">
            <w:pPr>
              <w:pStyle w:val="TableParagraph"/>
              <w:tabs>
                <w:tab w:val="left" w:pos="312"/>
              </w:tabs>
              <w:spacing w:before="3"/>
              <w:ind w:left="312" w:right="299" w:hanging="312"/>
              <w:rPr>
                <w:rFonts w:ascii="Calibri" w:hAnsi="Calibri" w:cs="Calibri"/>
                <w:sz w:val="20"/>
              </w:rPr>
            </w:pPr>
          </w:p>
          <w:p w14:paraId="4FF407E3" w14:textId="5FDF700C" w:rsidR="004357A2" w:rsidRDefault="004357A2" w:rsidP="00335873">
            <w:pPr>
              <w:pStyle w:val="TableParagraph"/>
              <w:tabs>
                <w:tab w:val="left" w:pos="312"/>
              </w:tabs>
              <w:spacing w:before="3"/>
              <w:ind w:left="312" w:right="299" w:hanging="312"/>
              <w:rPr>
                <w:rFonts w:ascii="Calibri" w:hAnsi="Calibri" w:cs="Calibri"/>
                <w:sz w:val="20"/>
              </w:rPr>
            </w:pPr>
          </w:p>
          <w:p w14:paraId="19DA5B5F" w14:textId="77777777" w:rsidR="004357A2" w:rsidRDefault="004357A2" w:rsidP="00335873">
            <w:pPr>
              <w:pStyle w:val="TableParagraph"/>
              <w:tabs>
                <w:tab w:val="left" w:pos="312"/>
              </w:tabs>
              <w:spacing w:before="3"/>
              <w:ind w:left="312" w:right="299" w:hanging="312"/>
              <w:rPr>
                <w:rFonts w:ascii="Calibri" w:hAnsi="Calibri" w:cs="Calibri"/>
                <w:sz w:val="20"/>
              </w:rPr>
            </w:pPr>
          </w:p>
          <w:p w14:paraId="76B58FEA" w14:textId="77777777" w:rsidR="004357A2" w:rsidRPr="004357A2" w:rsidRDefault="004357A2" w:rsidP="004357A2">
            <w:pPr>
              <w:rPr>
                <w:rFonts w:asciiTheme="minorHAnsi" w:hAnsiTheme="minorHAnsi"/>
                <w:b/>
                <w:bCs/>
                <w:sz w:val="20"/>
                <w:szCs w:val="20"/>
              </w:rPr>
            </w:pPr>
            <w:r w:rsidRPr="004357A2">
              <w:rPr>
                <w:b/>
                <w:bCs/>
                <w:sz w:val="20"/>
                <w:szCs w:val="20"/>
              </w:rPr>
              <w:t>Equality Diversity &amp; Inclusion (EDI)</w:t>
            </w:r>
          </w:p>
          <w:p w14:paraId="2E5F0915" w14:textId="77777777" w:rsidR="004357A2" w:rsidRPr="004357A2" w:rsidRDefault="004357A2" w:rsidP="004357A2">
            <w:pPr>
              <w:rPr>
                <w:sz w:val="20"/>
                <w:szCs w:val="20"/>
              </w:rPr>
            </w:pPr>
            <w:r w:rsidRPr="004357A2">
              <w:rPr>
                <w:sz w:val="20"/>
                <w:szCs w:val="20"/>
              </w:rPr>
              <w:lastRenderedPageBreak/>
              <w:t>We are proud to be an equal opportunities employer and are fully committed to EDI best practice in all we do</w:t>
            </w:r>
            <w:proofErr w:type="gramStart"/>
            <w:r w:rsidRPr="004357A2">
              <w:rPr>
                <w:sz w:val="20"/>
                <w:szCs w:val="20"/>
              </w:rPr>
              <w:t xml:space="preserve">.  </w:t>
            </w:r>
            <w:proofErr w:type="gramEnd"/>
            <w:r w:rsidRPr="004357A2">
              <w:rPr>
                <w:sz w:val="20"/>
                <w:szCs w:val="20"/>
              </w:rPr>
              <w:t>We believe it is the</w:t>
            </w:r>
            <w:r>
              <w:t xml:space="preserve"> </w:t>
            </w:r>
            <w:r w:rsidRPr="004357A2">
              <w:rPr>
                <w:sz w:val="20"/>
                <w:szCs w:val="20"/>
              </w:rPr>
              <w:t>responsibility of everyone to ensure their actions support this with all internal and external stakeholders.</w:t>
            </w:r>
          </w:p>
          <w:p w14:paraId="0EEC34E3" w14:textId="77777777" w:rsidR="004357A2" w:rsidRPr="004357A2" w:rsidRDefault="004357A2" w:rsidP="004357A2">
            <w:pPr>
              <w:pStyle w:val="ListParagraph"/>
              <w:numPr>
                <w:ilvl w:val="0"/>
                <w:numId w:val="15"/>
              </w:numPr>
              <w:spacing w:before="100" w:after="100" w:line="276" w:lineRule="auto"/>
              <w:rPr>
                <w:rFonts w:cs="Calibri"/>
                <w:sz w:val="20"/>
                <w:szCs w:val="20"/>
              </w:rPr>
            </w:pPr>
            <w:r w:rsidRPr="004357A2">
              <w:rPr>
                <w:sz w:val="20"/>
                <w:szCs w:val="20"/>
              </w:rPr>
              <w:t>Be aware of the impact of your behaviour on others</w:t>
            </w:r>
          </w:p>
          <w:p w14:paraId="16B59C2B" w14:textId="77777777" w:rsidR="004357A2" w:rsidRPr="004357A2" w:rsidRDefault="004357A2" w:rsidP="004357A2">
            <w:pPr>
              <w:pStyle w:val="ListParagraph"/>
              <w:numPr>
                <w:ilvl w:val="0"/>
                <w:numId w:val="15"/>
              </w:numPr>
              <w:spacing w:before="100" w:after="100" w:line="276" w:lineRule="auto"/>
              <w:rPr>
                <w:rFonts w:cs="Calibri"/>
                <w:sz w:val="20"/>
                <w:szCs w:val="20"/>
              </w:rPr>
            </w:pPr>
            <w:r w:rsidRPr="004357A2">
              <w:rPr>
                <w:sz w:val="20"/>
                <w:szCs w:val="20"/>
              </w:rPr>
              <w:t xml:space="preserve">Ensure that others are treated with fairness, </w:t>
            </w:r>
            <w:proofErr w:type="gramStart"/>
            <w:r w:rsidRPr="004357A2">
              <w:rPr>
                <w:sz w:val="20"/>
                <w:szCs w:val="20"/>
              </w:rPr>
              <w:t>dignity</w:t>
            </w:r>
            <w:proofErr w:type="gramEnd"/>
            <w:r w:rsidRPr="004357A2">
              <w:rPr>
                <w:sz w:val="20"/>
                <w:szCs w:val="20"/>
              </w:rPr>
              <w:t xml:space="preserve"> and respect</w:t>
            </w:r>
          </w:p>
          <w:p w14:paraId="5034DDD5" w14:textId="77777777" w:rsidR="004357A2" w:rsidRPr="004357A2" w:rsidRDefault="004357A2" w:rsidP="004357A2">
            <w:pPr>
              <w:pStyle w:val="ListParagraph"/>
              <w:numPr>
                <w:ilvl w:val="0"/>
                <w:numId w:val="15"/>
              </w:numPr>
              <w:spacing w:before="100" w:after="100" w:line="276" w:lineRule="auto"/>
              <w:rPr>
                <w:rFonts w:cs="Calibri"/>
                <w:sz w:val="20"/>
                <w:szCs w:val="20"/>
              </w:rPr>
            </w:pPr>
            <w:r w:rsidRPr="004357A2">
              <w:rPr>
                <w:sz w:val="20"/>
                <w:szCs w:val="20"/>
              </w:rPr>
              <w:t>Maintain and develop your knowledge about what EDI is and why it is important</w:t>
            </w:r>
          </w:p>
          <w:p w14:paraId="172F27C5" w14:textId="77777777" w:rsidR="004357A2" w:rsidRPr="004357A2" w:rsidRDefault="004357A2" w:rsidP="004357A2">
            <w:pPr>
              <w:pStyle w:val="ListParagraph"/>
              <w:numPr>
                <w:ilvl w:val="0"/>
                <w:numId w:val="15"/>
              </w:numPr>
              <w:spacing w:before="100" w:after="100" w:line="276" w:lineRule="auto"/>
              <w:rPr>
                <w:rFonts w:cs="Calibri"/>
                <w:sz w:val="20"/>
                <w:szCs w:val="20"/>
              </w:rPr>
            </w:pPr>
            <w:r w:rsidRPr="004357A2">
              <w:rPr>
                <w:sz w:val="20"/>
                <w:szCs w:val="20"/>
              </w:rPr>
              <w:t xml:space="preserve">Be prepared to challenge bias, discrimination and prejudice if </w:t>
            </w:r>
            <w:proofErr w:type="gramStart"/>
            <w:r w:rsidRPr="004357A2">
              <w:rPr>
                <w:sz w:val="20"/>
                <w:szCs w:val="20"/>
              </w:rPr>
              <w:t>possible</w:t>
            </w:r>
            <w:proofErr w:type="gramEnd"/>
            <w:r w:rsidRPr="004357A2">
              <w:rPr>
                <w:sz w:val="20"/>
                <w:szCs w:val="20"/>
              </w:rPr>
              <w:t xml:space="preserve"> to do so and raise with your manager and EDI team</w:t>
            </w:r>
          </w:p>
          <w:p w14:paraId="07157FEB" w14:textId="77777777" w:rsidR="004357A2" w:rsidRPr="004357A2" w:rsidRDefault="004357A2" w:rsidP="004357A2">
            <w:pPr>
              <w:pStyle w:val="ListParagraph"/>
              <w:numPr>
                <w:ilvl w:val="0"/>
                <w:numId w:val="15"/>
              </w:numPr>
              <w:spacing w:before="100" w:after="100" w:line="276" w:lineRule="auto"/>
              <w:rPr>
                <w:rFonts w:cs="Calibri"/>
                <w:sz w:val="20"/>
                <w:szCs w:val="20"/>
              </w:rPr>
            </w:pPr>
            <w:r w:rsidRPr="004357A2">
              <w:rPr>
                <w:sz w:val="20"/>
                <w:szCs w:val="20"/>
              </w:rPr>
              <w:t xml:space="preserve">Encourage and support others to feel confident in speaking up if they have been subjected to or witnessed bias, </w:t>
            </w:r>
            <w:proofErr w:type="gramStart"/>
            <w:r w:rsidRPr="004357A2">
              <w:rPr>
                <w:sz w:val="20"/>
                <w:szCs w:val="20"/>
              </w:rPr>
              <w:t>discrimination</w:t>
            </w:r>
            <w:proofErr w:type="gramEnd"/>
            <w:r w:rsidRPr="004357A2">
              <w:rPr>
                <w:sz w:val="20"/>
                <w:szCs w:val="20"/>
              </w:rPr>
              <w:t xml:space="preserve"> or prejudice</w:t>
            </w:r>
          </w:p>
          <w:p w14:paraId="5ED91B8F" w14:textId="77777777" w:rsidR="004357A2" w:rsidRPr="004357A2" w:rsidRDefault="004357A2" w:rsidP="004357A2">
            <w:pPr>
              <w:pStyle w:val="ListParagraph"/>
              <w:numPr>
                <w:ilvl w:val="0"/>
                <w:numId w:val="15"/>
              </w:numPr>
              <w:spacing w:before="100" w:after="100" w:line="276" w:lineRule="auto"/>
              <w:rPr>
                <w:rFonts w:cs="Calibri"/>
                <w:sz w:val="20"/>
                <w:szCs w:val="20"/>
              </w:rPr>
            </w:pPr>
            <w:r w:rsidRPr="004357A2">
              <w:rPr>
                <w:sz w:val="20"/>
                <w:szCs w:val="20"/>
              </w:rPr>
              <w:t xml:space="preserve">Be prepared to speak up for others if you witness bias, </w:t>
            </w:r>
            <w:proofErr w:type="gramStart"/>
            <w:r w:rsidRPr="004357A2">
              <w:rPr>
                <w:sz w:val="20"/>
                <w:szCs w:val="20"/>
              </w:rPr>
              <w:t>discrimination</w:t>
            </w:r>
            <w:proofErr w:type="gramEnd"/>
            <w:r w:rsidRPr="004357A2">
              <w:rPr>
                <w:sz w:val="20"/>
                <w:szCs w:val="20"/>
              </w:rPr>
              <w:t xml:space="preserve"> or prejudice</w:t>
            </w:r>
          </w:p>
          <w:p w14:paraId="44BDB607" w14:textId="3BEC2647" w:rsidR="004357A2" w:rsidRPr="00CC74C9" w:rsidRDefault="004357A2" w:rsidP="00335873">
            <w:pPr>
              <w:pStyle w:val="TableParagraph"/>
              <w:tabs>
                <w:tab w:val="left" w:pos="312"/>
              </w:tabs>
              <w:spacing w:before="3"/>
              <w:ind w:left="312" w:right="299" w:hanging="312"/>
              <w:rPr>
                <w:rFonts w:ascii="Calibri" w:hAnsi="Calibri" w:cs="Calibri"/>
                <w:sz w:val="20"/>
              </w:rPr>
            </w:pPr>
          </w:p>
        </w:tc>
      </w:tr>
      <w:tr w:rsidR="00C4435B" w:rsidRPr="00CC74C9" w14:paraId="01882A7A" w14:textId="77777777" w:rsidTr="5D247394">
        <w:tc>
          <w:tcPr>
            <w:tcW w:w="3256" w:type="dxa"/>
            <w:vAlign w:val="center"/>
          </w:tcPr>
          <w:p w14:paraId="57B89986" w14:textId="29BAB234" w:rsidR="00C4435B" w:rsidRPr="00CC74C9" w:rsidRDefault="00C4435B" w:rsidP="00C4435B">
            <w:pPr>
              <w:spacing w:before="100" w:after="100"/>
              <w:rPr>
                <w:rFonts w:cs="Calibri"/>
              </w:rPr>
            </w:pPr>
            <w:r w:rsidRPr="00CC74C9">
              <w:rPr>
                <w:rFonts w:cs="Calibri"/>
              </w:rPr>
              <w:lastRenderedPageBreak/>
              <w:t>Clinical Governance:</w:t>
            </w:r>
          </w:p>
          <w:p w14:paraId="53E29B26" w14:textId="1892EDC7" w:rsidR="00C4435B" w:rsidRPr="00CC74C9" w:rsidRDefault="00C4435B" w:rsidP="00C4435B">
            <w:pPr>
              <w:spacing w:before="100" w:after="100"/>
              <w:rPr>
                <w:rFonts w:cs="Calibri"/>
              </w:rPr>
            </w:pPr>
            <w:r w:rsidRPr="00CC74C9">
              <w:rPr>
                <w:rFonts w:cs="Calibri"/>
              </w:rPr>
              <w:t>(</w:t>
            </w:r>
            <w:proofErr w:type="gramStart"/>
            <w:r w:rsidRPr="00CC74C9">
              <w:rPr>
                <w:rFonts w:cs="Calibri"/>
              </w:rPr>
              <w:t>where</w:t>
            </w:r>
            <w:proofErr w:type="gramEnd"/>
            <w:r w:rsidRPr="00CC74C9">
              <w:rPr>
                <w:rFonts w:cs="Calibri"/>
              </w:rPr>
              <w:t xml:space="preserve"> applicable)</w:t>
            </w:r>
          </w:p>
        </w:tc>
        <w:tc>
          <w:tcPr>
            <w:tcW w:w="6706" w:type="dxa"/>
            <w:vAlign w:val="center"/>
          </w:tcPr>
          <w:p w14:paraId="3766E5BC" w14:textId="77777777" w:rsidR="00C4435B" w:rsidRPr="00CC74C9" w:rsidRDefault="00C4435B" w:rsidP="00C4435B">
            <w:pPr>
              <w:spacing w:before="100" w:after="100"/>
              <w:rPr>
                <w:rFonts w:cs="Calibri"/>
              </w:rPr>
            </w:pPr>
          </w:p>
        </w:tc>
      </w:tr>
      <w:tr w:rsidR="00C4435B" w:rsidRPr="00CC74C9" w14:paraId="3161C07B" w14:textId="77777777" w:rsidTr="5D247394">
        <w:tc>
          <w:tcPr>
            <w:tcW w:w="3256" w:type="dxa"/>
            <w:vAlign w:val="center"/>
          </w:tcPr>
          <w:p w14:paraId="5FD2413E" w14:textId="7A534F40" w:rsidR="00C4435B" w:rsidRPr="00CC74C9" w:rsidRDefault="00C4435B" w:rsidP="00C4435B">
            <w:pPr>
              <w:spacing w:before="100" w:after="100"/>
              <w:rPr>
                <w:rFonts w:cs="Calibri"/>
              </w:rPr>
            </w:pPr>
            <w:r w:rsidRPr="00CC74C9">
              <w:rPr>
                <w:rFonts w:cs="Calibri"/>
              </w:rPr>
              <w:t>Training and supervision:</w:t>
            </w:r>
          </w:p>
        </w:tc>
        <w:tc>
          <w:tcPr>
            <w:tcW w:w="6706" w:type="dxa"/>
            <w:vAlign w:val="center"/>
          </w:tcPr>
          <w:p w14:paraId="201DC6D6" w14:textId="4EA1765D" w:rsidR="00C4435B" w:rsidRPr="00CC74C9" w:rsidRDefault="00C4435B" w:rsidP="00C4435B">
            <w:pPr>
              <w:spacing w:before="100" w:after="100"/>
              <w:rPr>
                <w:rFonts w:eastAsia="Calibri" w:cs="Calibri"/>
                <w:sz w:val="21"/>
                <w:szCs w:val="21"/>
              </w:rPr>
            </w:pPr>
          </w:p>
        </w:tc>
      </w:tr>
      <w:tr w:rsidR="00C4435B" w:rsidRPr="00CC74C9" w14:paraId="4004EF95" w14:textId="77777777" w:rsidTr="5D247394">
        <w:tc>
          <w:tcPr>
            <w:tcW w:w="3256" w:type="dxa"/>
            <w:vAlign w:val="center"/>
          </w:tcPr>
          <w:p w14:paraId="0E220621" w14:textId="69144CB3" w:rsidR="00C4435B" w:rsidRPr="00CC74C9" w:rsidRDefault="00C4435B" w:rsidP="00C4435B">
            <w:pPr>
              <w:spacing w:before="100" w:after="100"/>
              <w:rPr>
                <w:rFonts w:cs="Calibri"/>
              </w:rPr>
            </w:pPr>
            <w:r w:rsidRPr="00CC74C9">
              <w:rPr>
                <w:rFonts w:cs="Calibri"/>
              </w:rPr>
              <w:t>Additional information:</w:t>
            </w:r>
          </w:p>
        </w:tc>
        <w:tc>
          <w:tcPr>
            <w:tcW w:w="6706" w:type="dxa"/>
            <w:vAlign w:val="center"/>
          </w:tcPr>
          <w:p w14:paraId="4A51D27D" w14:textId="170BC049" w:rsidR="00C4435B" w:rsidRPr="00CC74C9" w:rsidRDefault="00C4435B" w:rsidP="00C4435B">
            <w:pPr>
              <w:spacing w:before="100" w:after="100"/>
              <w:rPr>
                <w:rFonts w:cs="Calibri"/>
                <w:color w:val="000000"/>
              </w:rPr>
            </w:pPr>
          </w:p>
        </w:tc>
      </w:tr>
    </w:tbl>
    <w:p w14:paraId="73227B42" w14:textId="77777777" w:rsidR="00966F66" w:rsidRPr="00CC74C9" w:rsidRDefault="00966F66">
      <w:pPr>
        <w:spacing w:after="200"/>
        <w:rPr>
          <w:rFonts w:cs="Calibri"/>
        </w:rPr>
      </w:pPr>
    </w:p>
    <w:p w14:paraId="3682E2D3" w14:textId="77777777" w:rsidR="00966F66" w:rsidRPr="00CC74C9" w:rsidRDefault="00966F66">
      <w:pPr>
        <w:spacing w:after="200"/>
        <w:rPr>
          <w:rFonts w:cs="Calibri"/>
          <w:b/>
          <w:color w:val="00A7CF"/>
          <w:sz w:val="28"/>
        </w:rPr>
      </w:pPr>
      <w:r w:rsidRPr="00CC74C9">
        <w:rPr>
          <w:rFonts w:cs="Calibri"/>
        </w:rPr>
        <w:br w:type="page"/>
      </w:r>
    </w:p>
    <w:p w14:paraId="6F579091" w14:textId="497EF055" w:rsidR="00966F66" w:rsidRPr="00CC74C9" w:rsidRDefault="00966F66" w:rsidP="00966F66">
      <w:pPr>
        <w:pStyle w:val="Heading2"/>
        <w:rPr>
          <w:rFonts w:cs="Calibri"/>
        </w:rPr>
      </w:pPr>
      <w:r w:rsidRPr="00CC74C9">
        <w:rPr>
          <w:rFonts w:cs="Calibri"/>
        </w:rPr>
        <w:lastRenderedPageBreak/>
        <w:t>Person specification</w:t>
      </w:r>
    </w:p>
    <w:p w14:paraId="25D6D3D5" w14:textId="77777777" w:rsidR="00966F66" w:rsidRPr="00CC74C9" w:rsidRDefault="00966F66" w:rsidP="00966F66">
      <w:pPr>
        <w:rPr>
          <w:rFonts w:cs="Calibri"/>
        </w:rPr>
      </w:pP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CC74C9" w14:paraId="63917455" w14:textId="77777777" w:rsidTr="5D247394">
        <w:tc>
          <w:tcPr>
            <w:tcW w:w="2405" w:type="dxa"/>
            <w:shd w:val="clear" w:color="auto" w:fill="00A7CF" w:themeFill="accent1"/>
          </w:tcPr>
          <w:p w14:paraId="45D68BD3" w14:textId="77777777" w:rsidR="00966F66" w:rsidRPr="00CC74C9"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CC74C9" w:rsidRDefault="00966F66" w:rsidP="00966F66">
            <w:pPr>
              <w:spacing w:beforeLines="80" w:before="192" w:afterLines="80" w:after="192"/>
              <w:jc w:val="center"/>
              <w:rPr>
                <w:rFonts w:cs="Calibri"/>
                <w:b/>
                <w:bCs/>
                <w:color w:val="FFFFFF" w:themeColor="background1"/>
                <w:szCs w:val="22"/>
              </w:rPr>
            </w:pPr>
            <w:r w:rsidRPr="00CC74C9">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CC74C9" w:rsidRDefault="00966F66" w:rsidP="00966F66">
            <w:pPr>
              <w:spacing w:beforeLines="80" w:before="192" w:afterLines="80" w:after="192"/>
              <w:jc w:val="center"/>
              <w:rPr>
                <w:rFonts w:cs="Calibri"/>
                <w:b/>
                <w:bCs/>
                <w:color w:val="FFFFFF" w:themeColor="background1"/>
                <w:szCs w:val="22"/>
              </w:rPr>
            </w:pPr>
            <w:r w:rsidRPr="00CC74C9">
              <w:rPr>
                <w:rFonts w:cs="Calibri"/>
                <w:b/>
                <w:bCs/>
                <w:color w:val="FFFFFF" w:themeColor="background1"/>
                <w:szCs w:val="22"/>
              </w:rPr>
              <w:t>Desirable</w:t>
            </w:r>
          </w:p>
        </w:tc>
      </w:tr>
      <w:tr w:rsidR="00966F66" w:rsidRPr="00CC74C9" w14:paraId="7DE800C9" w14:textId="77777777" w:rsidTr="5D247394">
        <w:tc>
          <w:tcPr>
            <w:tcW w:w="2405" w:type="dxa"/>
            <w:shd w:val="clear" w:color="auto" w:fill="00A7CF" w:themeFill="accent1"/>
            <w:vAlign w:val="center"/>
          </w:tcPr>
          <w:p w14:paraId="2DEEF40D" w14:textId="792D6E18" w:rsidR="00966F66" w:rsidRPr="00CC74C9" w:rsidRDefault="00966F66" w:rsidP="00966F66">
            <w:pPr>
              <w:spacing w:beforeLines="80" w:before="192" w:afterLines="80" w:after="192"/>
              <w:rPr>
                <w:rFonts w:cs="Calibri"/>
                <w:b/>
                <w:bCs/>
                <w:color w:val="FFFFFF" w:themeColor="background1"/>
                <w:szCs w:val="22"/>
              </w:rPr>
            </w:pPr>
            <w:r w:rsidRPr="00CC74C9">
              <w:rPr>
                <w:rFonts w:cs="Calibri"/>
                <w:b/>
                <w:bCs/>
                <w:color w:val="FFFFFF" w:themeColor="background1"/>
                <w:szCs w:val="22"/>
              </w:rPr>
              <w:t>Qualifications</w:t>
            </w:r>
          </w:p>
        </w:tc>
        <w:tc>
          <w:tcPr>
            <w:tcW w:w="3827" w:type="dxa"/>
          </w:tcPr>
          <w:p w14:paraId="3C1E3B79" w14:textId="1EBEA3CB" w:rsidR="00E64698" w:rsidRPr="00B022C2" w:rsidRDefault="00E64698" w:rsidP="00EE35E9">
            <w:pPr>
              <w:pStyle w:val="TableParagraph"/>
              <w:numPr>
                <w:ilvl w:val="0"/>
                <w:numId w:val="14"/>
              </w:numPr>
              <w:tabs>
                <w:tab w:val="left" w:pos="360"/>
              </w:tabs>
              <w:contextualSpacing/>
              <w:rPr>
                <w:rFonts w:ascii="Calibri" w:hAnsi="Calibri" w:cs="Calibri"/>
                <w:sz w:val="20"/>
              </w:rPr>
            </w:pPr>
            <w:r w:rsidRPr="0069700A">
              <w:rPr>
                <w:rFonts w:ascii="Calibri" w:hAnsi="Calibri" w:cs="Calibri"/>
                <w:sz w:val="20"/>
              </w:rPr>
              <w:t>Educated to Post graduate level</w:t>
            </w:r>
          </w:p>
          <w:p w14:paraId="18928171" w14:textId="685EC0E1" w:rsidR="00E64698" w:rsidRPr="00B022C2" w:rsidRDefault="00E64698" w:rsidP="00EE35E9">
            <w:pPr>
              <w:pStyle w:val="TableParagraph"/>
              <w:numPr>
                <w:ilvl w:val="0"/>
                <w:numId w:val="14"/>
              </w:numPr>
              <w:tabs>
                <w:tab w:val="left" w:pos="360"/>
              </w:tabs>
              <w:spacing w:before="1"/>
              <w:contextualSpacing/>
              <w:rPr>
                <w:rFonts w:ascii="Calibri" w:hAnsi="Calibri" w:cs="Calibri"/>
                <w:sz w:val="20"/>
              </w:rPr>
            </w:pPr>
            <w:r w:rsidRPr="0069700A">
              <w:rPr>
                <w:rFonts w:ascii="Calibri" w:hAnsi="Calibri" w:cs="Calibri"/>
                <w:sz w:val="20"/>
              </w:rPr>
              <w:t>BACP accreditation/accreditable</w:t>
            </w:r>
          </w:p>
          <w:p w14:paraId="477C975B" w14:textId="77777777" w:rsidR="00E64698" w:rsidRPr="0069700A" w:rsidRDefault="00E64698" w:rsidP="00EE35E9">
            <w:pPr>
              <w:pStyle w:val="TableParagraph"/>
              <w:numPr>
                <w:ilvl w:val="0"/>
                <w:numId w:val="14"/>
              </w:numPr>
              <w:tabs>
                <w:tab w:val="left" w:pos="360"/>
              </w:tabs>
              <w:ind w:right="268"/>
              <w:contextualSpacing/>
              <w:rPr>
                <w:rFonts w:ascii="Calibri" w:hAnsi="Calibri" w:cs="Calibri"/>
                <w:sz w:val="20"/>
              </w:rPr>
            </w:pPr>
            <w:r w:rsidRPr="0069700A">
              <w:rPr>
                <w:rFonts w:ascii="Calibri" w:hAnsi="Calibri" w:cs="Calibri"/>
                <w:sz w:val="20"/>
              </w:rPr>
              <w:t>Minimum Post Graduate Diploma in Cognitive Behavioural Therapy that affords eligibility for BABCP accreditation</w:t>
            </w:r>
          </w:p>
          <w:p w14:paraId="4315561D" w14:textId="75906355" w:rsidR="00966F66" w:rsidRPr="0069700A" w:rsidRDefault="00966F66" w:rsidP="00EE35E9">
            <w:pPr>
              <w:numPr>
                <w:ilvl w:val="0"/>
                <w:numId w:val="14"/>
              </w:numPr>
              <w:tabs>
                <w:tab w:val="left" w:pos="360"/>
              </w:tabs>
              <w:spacing w:beforeLines="100" w:before="240" w:afterLines="100" w:after="240"/>
              <w:contextualSpacing/>
              <w:jc w:val="center"/>
              <w:rPr>
                <w:rFonts w:eastAsia="Arial" w:cs="Calibri"/>
                <w:kern w:val="0"/>
                <w:sz w:val="20"/>
                <w:szCs w:val="22"/>
              </w:rPr>
            </w:pPr>
          </w:p>
        </w:tc>
        <w:tc>
          <w:tcPr>
            <w:tcW w:w="3728" w:type="dxa"/>
          </w:tcPr>
          <w:p w14:paraId="3C21676B" w14:textId="318657B3" w:rsidR="0080620B" w:rsidRPr="00B022C2" w:rsidRDefault="0080620B" w:rsidP="00EE35E9">
            <w:pPr>
              <w:pStyle w:val="TableParagraph"/>
              <w:numPr>
                <w:ilvl w:val="0"/>
                <w:numId w:val="14"/>
              </w:numPr>
              <w:tabs>
                <w:tab w:val="left" w:pos="360"/>
              </w:tabs>
              <w:spacing w:before="1"/>
              <w:contextualSpacing/>
              <w:rPr>
                <w:rFonts w:ascii="Calibri" w:hAnsi="Calibri" w:cs="Calibri"/>
                <w:sz w:val="20"/>
              </w:rPr>
            </w:pPr>
            <w:r w:rsidRPr="0069700A">
              <w:rPr>
                <w:rFonts w:ascii="Calibri" w:hAnsi="Calibri" w:cs="Calibri"/>
                <w:sz w:val="20"/>
              </w:rPr>
              <w:t>IAPT-LTC training</w:t>
            </w:r>
          </w:p>
          <w:p w14:paraId="4DC46D11" w14:textId="77777777" w:rsidR="0080620B" w:rsidRPr="0069700A" w:rsidRDefault="0080620B" w:rsidP="00EE35E9">
            <w:pPr>
              <w:pStyle w:val="TableParagraph"/>
              <w:numPr>
                <w:ilvl w:val="0"/>
                <w:numId w:val="14"/>
              </w:numPr>
              <w:tabs>
                <w:tab w:val="left" w:pos="360"/>
              </w:tabs>
              <w:spacing w:line="237" w:lineRule="auto"/>
              <w:ind w:right="500"/>
              <w:contextualSpacing/>
              <w:rPr>
                <w:rFonts w:ascii="Calibri" w:hAnsi="Calibri" w:cs="Calibri"/>
                <w:sz w:val="20"/>
              </w:rPr>
            </w:pPr>
            <w:r w:rsidRPr="0069700A">
              <w:rPr>
                <w:rFonts w:ascii="Calibri" w:hAnsi="Calibri" w:cs="Calibri"/>
                <w:sz w:val="20"/>
              </w:rPr>
              <w:t xml:space="preserve">Registered health care professional </w:t>
            </w:r>
            <w:proofErr w:type="gramStart"/>
            <w:r w:rsidRPr="0069700A">
              <w:rPr>
                <w:rFonts w:ascii="Calibri" w:hAnsi="Calibri" w:cs="Calibri"/>
                <w:sz w:val="20"/>
              </w:rPr>
              <w:t>e.g.</w:t>
            </w:r>
            <w:proofErr w:type="gramEnd"/>
            <w:r w:rsidRPr="0069700A">
              <w:rPr>
                <w:rFonts w:ascii="Calibri" w:hAnsi="Calibri" w:cs="Calibri"/>
                <w:sz w:val="20"/>
              </w:rPr>
              <w:t xml:space="preserve"> Nurse, D Clin Psych, OT</w:t>
            </w:r>
          </w:p>
          <w:p w14:paraId="03991114" w14:textId="77777777" w:rsidR="0080620B" w:rsidRPr="0069700A" w:rsidRDefault="0080620B" w:rsidP="00EE35E9">
            <w:pPr>
              <w:pStyle w:val="ListParagraph"/>
              <w:numPr>
                <w:ilvl w:val="0"/>
                <w:numId w:val="14"/>
              </w:numPr>
              <w:tabs>
                <w:tab w:val="left" w:pos="360"/>
              </w:tabs>
              <w:rPr>
                <w:rFonts w:eastAsia="Arial" w:cs="Calibri"/>
                <w:kern w:val="0"/>
                <w:sz w:val="20"/>
                <w:szCs w:val="22"/>
              </w:rPr>
            </w:pPr>
          </w:p>
          <w:p w14:paraId="22B0EA6E" w14:textId="4B1A5F3C" w:rsidR="00966F66" w:rsidRPr="0069700A" w:rsidRDefault="0080620B" w:rsidP="00EE35E9">
            <w:pPr>
              <w:pStyle w:val="TableParagraph"/>
              <w:numPr>
                <w:ilvl w:val="0"/>
                <w:numId w:val="14"/>
              </w:numPr>
              <w:tabs>
                <w:tab w:val="left" w:pos="360"/>
              </w:tabs>
              <w:spacing w:line="237" w:lineRule="auto"/>
              <w:ind w:right="500"/>
              <w:contextualSpacing/>
              <w:rPr>
                <w:rFonts w:ascii="Calibri" w:hAnsi="Calibri" w:cs="Calibri"/>
                <w:sz w:val="20"/>
              </w:rPr>
            </w:pPr>
            <w:r w:rsidRPr="0069700A">
              <w:rPr>
                <w:rFonts w:ascii="Calibri" w:hAnsi="Calibri" w:cs="Calibri"/>
                <w:sz w:val="20"/>
              </w:rPr>
              <w:t>Diploma in LTC</w:t>
            </w:r>
          </w:p>
          <w:p w14:paraId="249563A3" w14:textId="0E7E69E3" w:rsidR="0080620B" w:rsidRPr="0069700A" w:rsidRDefault="0080620B" w:rsidP="00EE35E9">
            <w:pPr>
              <w:numPr>
                <w:ilvl w:val="0"/>
                <w:numId w:val="14"/>
              </w:numPr>
              <w:tabs>
                <w:tab w:val="left" w:pos="360"/>
              </w:tabs>
              <w:contextualSpacing/>
              <w:rPr>
                <w:rFonts w:eastAsia="Arial" w:cs="Calibri"/>
                <w:kern w:val="0"/>
                <w:sz w:val="20"/>
                <w:szCs w:val="22"/>
              </w:rPr>
            </w:pPr>
          </w:p>
        </w:tc>
      </w:tr>
      <w:tr w:rsidR="00966F66" w:rsidRPr="00CC74C9" w14:paraId="510D568C" w14:textId="77777777" w:rsidTr="5D247394">
        <w:tc>
          <w:tcPr>
            <w:tcW w:w="2405" w:type="dxa"/>
            <w:shd w:val="clear" w:color="auto" w:fill="00A7CF" w:themeFill="accent1"/>
            <w:vAlign w:val="center"/>
          </w:tcPr>
          <w:p w14:paraId="5FFE56D6" w14:textId="5EE58A6C" w:rsidR="00966F66" w:rsidRPr="00CC74C9" w:rsidRDefault="00966F66" w:rsidP="00966F66">
            <w:pPr>
              <w:spacing w:beforeLines="80" w:before="192" w:afterLines="80" w:after="192"/>
              <w:rPr>
                <w:rFonts w:cs="Calibri"/>
                <w:b/>
                <w:bCs/>
                <w:color w:val="FFFFFF" w:themeColor="background1"/>
                <w:szCs w:val="22"/>
              </w:rPr>
            </w:pPr>
            <w:r w:rsidRPr="00CC74C9">
              <w:rPr>
                <w:rFonts w:cs="Calibri"/>
                <w:b/>
                <w:bCs/>
                <w:color w:val="FFFFFF" w:themeColor="background1"/>
                <w:szCs w:val="22"/>
              </w:rPr>
              <w:t>Experience</w:t>
            </w:r>
          </w:p>
        </w:tc>
        <w:tc>
          <w:tcPr>
            <w:tcW w:w="3827" w:type="dxa"/>
          </w:tcPr>
          <w:p w14:paraId="7BE1797F" w14:textId="77777777" w:rsidR="00AF4B18" w:rsidRPr="0069700A" w:rsidRDefault="00AF4B18" w:rsidP="00EE35E9">
            <w:pPr>
              <w:pStyle w:val="TableParagraph"/>
              <w:numPr>
                <w:ilvl w:val="0"/>
                <w:numId w:val="14"/>
              </w:numPr>
              <w:tabs>
                <w:tab w:val="left" w:pos="360"/>
              </w:tabs>
              <w:contextualSpacing/>
              <w:rPr>
                <w:rFonts w:ascii="Calibri" w:hAnsi="Calibri" w:cs="Calibri"/>
                <w:sz w:val="20"/>
              </w:rPr>
            </w:pPr>
            <w:r w:rsidRPr="0069700A">
              <w:rPr>
                <w:rFonts w:ascii="Calibri" w:hAnsi="Calibri" w:cs="Calibri"/>
                <w:sz w:val="20"/>
              </w:rPr>
              <w:t>Experience of working within a multi-disciplinary team</w:t>
            </w:r>
          </w:p>
          <w:p w14:paraId="589B7BF7" w14:textId="77777777" w:rsidR="00966F66" w:rsidRPr="0069700A" w:rsidRDefault="00AF4B18" w:rsidP="00EE35E9">
            <w:pPr>
              <w:pStyle w:val="TableParagraph"/>
              <w:numPr>
                <w:ilvl w:val="0"/>
                <w:numId w:val="14"/>
              </w:numPr>
              <w:tabs>
                <w:tab w:val="left" w:pos="360"/>
              </w:tabs>
              <w:contextualSpacing/>
              <w:rPr>
                <w:rFonts w:ascii="Calibri" w:hAnsi="Calibri" w:cs="Calibri"/>
                <w:sz w:val="20"/>
              </w:rPr>
            </w:pPr>
            <w:r w:rsidRPr="0069700A">
              <w:rPr>
                <w:rFonts w:ascii="Calibri" w:hAnsi="Calibri" w:cs="Calibri"/>
                <w:sz w:val="20"/>
              </w:rPr>
              <w:t xml:space="preserve">Experience of providing care in line with </w:t>
            </w:r>
            <w:proofErr w:type="gramStart"/>
            <w:r w:rsidRPr="0069700A">
              <w:rPr>
                <w:rFonts w:ascii="Calibri" w:hAnsi="Calibri" w:cs="Calibri"/>
                <w:sz w:val="20"/>
              </w:rPr>
              <w:t>Long</w:t>
            </w:r>
            <w:proofErr w:type="gramEnd"/>
            <w:r w:rsidRPr="0069700A">
              <w:rPr>
                <w:rFonts w:ascii="Calibri" w:hAnsi="Calibri" w:cs="Calibri"/>
                <w:sz w:val="20"/>
              </w:rPr>
              <w:t xml:space="preserve"> term condition agenda</w:t>
            </w:r>
          </w:p>
          <w:p w14:paraId="5FEF9A6E" w14:textId="77777777" w:rsidR="00C34A5D" w:rsidRPr="0069700A" w:rsidRDefault="00C34A5D" w:rsidP="00EE35E9">
            <w:pPr>
              <w:pStyle w:val="TableParagraph"/>
              <w:numPr>
                <w:ilvl w:val="0"/>
                <w:numId w:val="14"/>
              </w:numPr>
              <w:tabs>
                <w:tab w:val="left" w:pos="360"/>
              </w:tabs>
              <w:contextualSpacing/>
              <w:rPr>
                <w:rFonts w:ascii="Calibri" w:hAnsi="Calibri" w:cs="Calibri"/>
                <w:sz w:val="20"/>
              </w:rPr>
            </w:pPr>
            <w:r w:rsidRPr="0069700A">
              <w:rPr>
                <w:rFonts w:ascii="Calibri" w:hAnsi="Calibri" w:cs="Calibri"/>
                <w:sz w:val="20"/>
              </w:rPr>
              <w:t>Experience of working within complex mental health conditions</w:t>
            </w:r>
          </w:p>
          <w:p w14:paraId="17B48EB3" w14:textId="77777777" w:rsidR="00E1710F" w:rsidRPr="0069700A" w:rsidRDefault="00E1710F" w:rsidP="00EE35E9">
            <w:pPr>
              <w:pStyle w:val="TableParagraph"/>
              <w:numPr>
                <w:ilvl w:val="0"/>
                <w:numId w:val="14"/>
              </w:numPr>
              <w:tabs>
                <w:tab w:val="left" w:pos="360"/>
              </w:tabs>
              <w:contextualSpacing/>
              <w:rPr>
                <w:rFonts w:ascii="Calibri" w:hAnsi="Calibri" w:cs="Calibri"/>
                <w:sz w:val="20"/>
              </w:rPr>
            </w:pPr>
            <w:r w:rsidRPr="0069700A">
              <w:rPr>
                <w:rFonts w:ascii="Calibri" w:hAnsi="Calibri" w:cs="Calibri"/>
                <w:sz w:val="20"/>
              </w:rPr>
              <w:t>Experience of effective organisation planning and monitoring of service delivery</w:t>
            </w:r>
          </w:p>
          <w:p w14:paraId="3B562B01" w14:textId="20758C7E" w:rsidR="00C34A5D" w:rsidRPr="0069700A" w:rsidRDefault="00C34A5D" w:rsidP="00EE35E9">
            <w:pPr>
              <w:pStyle w:val="TableParagraph"/>
              <w:numPr>
                <w:ilvl w:val="0"/>
                <w:numId w:val="14"/>
              </w:numPr>
              <w:tabs>
                <w:tab w:val="left" w:pos="360"/>
              </w:tabs>
              <w:contextualSpacing/>
              <w:rPr>
                <w:rFonts w:ascii="Calibri" w:hAnsi="Calibri" w:cs="Calibri"/>
                <w:sz w:val="20"/>
              </w:rPr>
            </w:pPr>
          </w:p>
        </w:tc>
        <w:tc>
          <w:tcPr>
            <w:tcW w:w="3728" w:type="dxa"/>
          </w:tcPr>
          <w:p w14:paraId="68344CE3" w14:textId="77777777" w:rsidR="00A02553" w:rsidRPr="00A02553" w:rsidRDefault="00A02553" w:rsidP="00EE35E9">
            <w:pPr>
              <w:pStyle w:val="TableParagraph"/>
              <w:numPr>
                <w:ilvl w:val="0"/>
                <w:numId w:val="14"/>
              </w:numPr>
              <w:tabs>
                <w:tab w:val="left" w:pos="360"/>
              </w:tabs>
              <w:contextualSpacing/>
              <w:rPr>
                <w:rFonts w:ascii="Calibri" w:hAnsi="Calibri" w:cs="Calibri"/>
                <w:sz w:val="20"/>
              </w:rPr>
            </w:pPr>
            <w:r w:rsidRPr="00A02553">
              <w:rPr>
                <w:rFonts w:ascii="Calibri" w:hAnsi="Calibri" w:cs="Calibri"/>
                <w:sz w:val="20"/>
              </w:rPr>
              <w:t>Post nursing registration experience</w:t>
            </w:r>
          </w:p>
          <w:p w14:paraId="39768A1D" w14:textId="77777777" w:rsidR="00A02553" w:rsidRPr="00A02553" w:rsidRDefault="00A02553" w:rsidP="00EE35E9">
            <w:pPr>
              <w:pStyle w:val="TableParagraph"/>
              <w:numPr>
                <w:ilvl w:val="0"/>
                <w:numId w:val="14"/>
              </w:numPr>
              <w:tabs>
                <w:tab w:val="left" w:pos="360"/>
              </w:tabs>
              <w:contextualSpacing/>
              <w:rPr>
                <w:rFonts w:ascii="Calibri" w:hAnsi="Calibri" w:cs="Calibri"/>
                <w:sz w:val="20"/>
              </w:rPr>
            </w:pPr>
            <w:r w:rsidRPr="00A02553">
              <w:rPr>
                <w:rFonts w:ascii="Calibri" w:hAnsi="Calibri" w:cs="Calibri"/>
                <w:sz w:val="20"/>
              </w:rPr>
              <w:t>Evidence of team leadership and supervision</w:t>
            </w:r>
          </w:p>
          <w:p w14:paraId="139D58B9" w14:textId="58E11441" w:rsidR="00A02553" w:rsidRPr="0069700A" w:rsidRDefault="00A02553" w:rsidP="00EE35E9">
            <w:pPr>
              <w:pStyle w:val="TableParagraph"/>
              <w:numPr>
                <w:ilvl w:val="0"/>
                <w:numId w:val="14"/>
              </w:numPr>
              <w:tabs>
                <w:tab w:val="left" w:pos="360"/>
              </w:tabs>
              <w:contextualSpacing/>
              <w:rPr>
                <w:rFonts w:ascii="Calibri" w:hAnsi="Calibri" w:cs="Calibri"/>
                <w:sz w:val="20"/>
              </w:rPr>
            </w:pPr>
            <w:r w:rsidRPr="00A02553">
              <w:rPr>
                <w:rFonts w:ascii="Calibri" w:hAnsi="Calibri" w:cs="Calibri"/>
                <w:sz w:val="20"/>
              </w:rPr>
              <w:t>Evidence in participating in planning and/or management meetings at a senior level</w:t>
            </w:r>
          </w:p>
          <w:p w14:paraId="2CBE2860" w14:textId="612F7AE2" w:rsidR="00202883" w:rsidRPr="0069700A" w:rsidRDefault="00202883" w:rsidP="00EE35E9">
            <w:pPr>
              <w:pStyle w:val="TableParagraph"/>
              <w:numPr>
                <w:ilvl w:val="0"/>
                <w:numId w:val="14"/>
              </w:numPr>
              <w:tabs>
                <w:tab w:val="left" w:pos="360"/>
              </w:tabs>
              <w:contextualSpacing/>
              <w:rPr>
                <w:rFonts w:ascii="Calibri" w:hAnsi="Calibri" w:cs="Calibri"/>
                <w:sz w:val="20"/>
              </w:rPr>
            </w:pPr>
            <w:r w:rsidRPr="0069700A">
              <w:rPr>
                <w:rFonts w:ascii="Calibri" w:hAnsi="Calibri" w:cs="Calibri"/>
                <w:sz w:val="20"/>
              </w:rPr>
              <w:t xml:space="preserve">Experience working in a </w:t>
            </w:r>
            <w:proofErr w:type="gramStart"/>
            <w:r w:rsidRPr="0069700A">
              <w:rPr>
                <w:rFonts w:ascii="Calibri" w:hAnsi="Calibri" w:cs="Calibri"/>
                <w:sz w:val="20"/>
              </w:rPr>
              <w:t>team</w:t>
            </w:r>
            <w:r w:rsidR="002F202A" w:rsidRPr="0069700A">
              <w:rPr>
                <w:rFonts w:ascii="Calibri" w:hAnsi="Calibri" w:cs="Calibri"/>
                <w:sz w:val="20"/>
              </w:rPr>
              <w:t xml:space="preserve"> </w:t>
            </w:r>
            <w:r w:rsidRPr="0069700A">
              <w:rPr>
                <w:rFonts w:ascii="Calibri" w:hAnsi="Calibri" w:cs="Calibri"/>
                <w:sz w:val="20"/>
              </w:rPr>
              <w:t xml:space="preserve"> leader</w:t>
            </w:r>
            <w:proofErr w:type="gramEnd"/>
            <w:r w:rsidRPr="0069700A">
              <w:rPr>
                <w:rFonts w:ascii="Calibri" w:hAnsi="Calibri" w:cs="Calibri"/>
                <w:sz w:val="20"/>
              </w:rPr>
              <w:t xml:space="preserve"> role</w:t>
            </w:r>
          </w:p>
          <w:p w14:paraId="4DD2D83B" w14:textId="27988FF3" w:rsidR="00202883" w:rsidRPr="00A02553" w:rsidRDefault="002F202A" w:rsidP="00EE35E9">
            <w:pPr>
              <w:pStyle w:val="TableParagraph"/>
              <w:numPr>
                <w:ilvl w:val="0"/>
                <w:numId w:val="14"/>
              </w:numPr>
              <w:tabs>
                <w:tab w:val="left" w:pos="360"/>
              </w:tabs>
              <w:contextualSpacing/>
              <w:rPr>
                <w:rFonts w:ascii="Calibri" w:hAnsi="Calibri" w:cs="Calibri"/>
                <w:sz w:val="20"/>
              </w:rPr>
            </w:pPr>
            <w:r w:rsidRPr="0069700A">
              <w:rPr>
                <w:rFonts w:ascii="Calibri" w:hAnsi="Calibri" w:cs="Calibri"/>
                <w:sz w:val="20"/>
              </w:rPr>
              <w:t>Demonstrable experience and understanding of health and social care</w:t>
            </w:r>
          </w:p>
          <w:p w14:paraId="73BCA857" w14:textId="77777777" w:rsidR="00966F66" w:rsidRPr="0069700A" w:rsidRDefault="00966F66" w:rsidP="00EE35E9">
            <w:pPr>
              <w:pStyle w:val="TableParagraph"/>
              <w:numPr>
                <w:ilvl w:val="0"/>
                <w:numId w:val="14"/>
              </w:numPr>
              <w:tabs>
                <w:tab w:val="left" w:pos="360"/>
              </w:tabs>
              <w:contextualSpacing/>
              <w:rPr>
                <w:rFonts w:ascii="Calibri" w:hAnsi="Calibri" w:cs="Calibri"/>
                <w:sz w:val="20"/>
              </w:rPr>
            </w:pPr>
          </w:p>
        </w:tc>
      </w:tr>
      <w:tr w:rsidR="00966F66" w:rsidRPr="00CC74C9" w14:paraId="6F5BC3B6" w14:textId="77777777" w:rsidTr="5D247394">
        <w:tc>
          <w:tcPr>
            <w:tcW w:w="2405" w:type="dxa"/>
            <w:shd w:val="clear" w:color="auto" w:fill="00A7CF" w:themeFill="accent1"/>
            <w:vAlign w:val="center"/>
          </w:tcPr>
          <w:p w14:paraId="4FD1675D" w14:textId="26FC4D3E" w:rsidR="00966F66" w:rsidRPr="00CC74C9" w:rsidRDefault="00966F66" w:rsidP="00966F66">
            <w:pPr>
              <w:spacing w:beforeLines="80" w:before="192" w:afterLines="80" w:after="192"/>
              <w:rPr>
                <w:rFonts w:cs="Calibri"/>
                <w:b/>
                <w:bCs/>
                <w:color w:val="FFFFFF" w:themeColor="background1"/>
                <w:szCs w:val="22"/>
              </w:rPr>
            </w:pPr>
            <w:r w:rsidRPr="00CC74C9">
              <w:rPr>
                <w:rFonts w:cs="Calibri"/>
                <w:b/>
                <w:bCs/>
                <w:color w:val="FFFFFF" w:themeColor="background1"/>
                <w:szCs w:val="22"/>
              </w:rPr>
              <w:t>Skills/knowledge</w:t>
            </w:r>
          </w:p>
        </w:tc>
        <w:tc>
          <w:tcPr>
            <w:tcW w:w="3827" w:type="dxa"/>
          </w:tcPr>
          <w:p w14:paraId="4E2A3723" w14:textId="77777777" w:rsidR="005C0814" w:rsidRPr="00CC74C9" w:rsidRDefault="005C0814" w:rsidP="00EE35E9">
            <w:pPr>
              <w:pStyle w:val="TableParagraph"/>
              <w:numPr>
                <w:ilvl w:val="0"/>
                <w:numId w:val="14"/>
              </w:numPr>
              <w:tabs>
                <w:tab w:val="left" w:pos="360"/>
              </w:tabs>
              <w:contextualSpacing/>
              <w:rPr>
                <w:rFonts w:ascii="Calibri" w:hAnsi="Calibri" w:cs="Calibri"/>
                <w:sz w:val="20"/>
              </w:rPr>
            </w:pPr>
            <w:r w:rsidRPr="00CC74C9">
              <w:rPr>
                <w:rFonts w:ascii="Calibri" w:hAnsi="Calibri" w:cs="Calibri"/>
                <w:sz w:val="20"/>
              </w:rPr>
              <w:t>Sound</w:t>
            </w:r>
            <w:r w:rsidRPr="00CC74C9">
              <w:rPr>
                <w:rFonts w:ascii="Calibri" w:hAnsi="Calibri" w:cs="Calibri"/>
                <w:spacing w:val="-5"/>
                <w:sz w:val="20"/>
              </w:rPr>
              <w:t xml:space="preserve"> </w:t>
            </w:r>
            <w:r w:rsidRPr="00CC74C9">
              <w:rPr>
                <w:rFonts w:ascii="Calibri" w:hAnsi="Calibri" w:cs="Calibri"/>
                <w:sz w:val="20"/>
              </w:rPr>
              <w:t>clinical/LTC</w:t>
            </w:r>
            <w:r w:rsidRPr="00CC74C9">
              <w:rPr>
                <w:rFonts w:ascii="Calibri" w:hAnsi="Calibri" w:cs="Calibri"/>
                <w:spacing w:val="-4"/>
                <w:sz w:val="20"/>
              </w:rPr>
              <w:t xml:space="preserve"> </w:t>
            </w:r>
            <w:r w:rsidRPr="00CC74C9">
              <w:rPr>
                <w:rFonts w:ascii="Calibri" w:hAnsi="Calibri" w:cs="Calibri"/>
                <w:sz w:val="20"/>
              </w:rPr>
              <w:t>knowledge.</w:t>
            </w:r>
          </w:p>
          <w:p w14:paraId="44921C9F" w14:textId="206148F3" w:rsidR="005C0814" w:rsidRPr="00CC74C9" w:rsidRDefault="005C0814" w:rsidP="00EE35E9">
            <w:pPr>
              <w:pStyle w:val="TableParagraph"/>
              <w:numPr>
                <w:ilvl w:val="0"/>
                <w:numId w:val="14"/>
              </w:numPr>
              <w:tabs>
                <w:tab w:val="left" w:pos="360"/>
              </w:tabs>
              <w:contextualSpacing/>
              <w:rPr>
                <w:rFonts w:ascii="Calibri" w:hAnsi="Calibri" w:cs="Calibri"/>
                <w:sz w:val="20"/>
              </w:rPr>
            </w:pPr>
            <w:r w:rsidRPr="00CC74C9">
              <w:rPr>
                <w:rFonts w:ascii="Calibri" w:hAnsi="Calibri" w:cs="Calibri"/>
                <w:sz w:val="20"/>
              </w:rPr>
              <w:t>Ability</w:t>
            </w:r>
            <w:r w:rsidRPr="00CC74C9">
              <w:rPr>
                <w:rFonts w:ascii="Calibri" w:hAnsi="Calibri" w:cs="Calibri"/>
                <w:spacing w:val="-3"/>
                <w:sz w:val="20"/>
              </w:rPr>
              <w:t xml:space="preserve"> </w:t>
            </w:r>
            <w:r w:rsidRPr="00CC74C9">
              <w:rPr>
                <w:rFonts w:ascii="Calibri" w:hAnsi="Calibri" w:cs="Calibri"/>
                <w:sz w:val="20"/>
              </w:rPr>
              <w:t>to lead</w:t>
            </w:r>
            <w:r w:rsidRPr="00CC74C9">
              <w:rPr>
                <w:rFonts w:ascii="Calibri" w:hAnsi="Calibri" w:cs="Calibri"/>
                <w:spacing w:val="-1"/>
                <w:sz w:val="20"/>
              </w:rPr>
              <w:t xml:space="preserve"> </w:t>
            </w:r>
            <w:r w:rsidRPr="00CC74C9">
              <w:rPr>
                <w:rFonts w:ascii="Calibri" w:hAnsi="Calibri" w:cs="Calibri"/>
                <w:sz w:val="20"/>
              </w:rPr>
              <w:t>and</w:t>
            </w:r>
            <w:r w:rsidRPr="00CC74C9">
              <w:rPr>
                <w:rFonts w:ascii="Calibri" w:hAnsi="Calibri" w:cs="Calibri"/>
                <w:spacing w:val="-2"/>
                <w:sz w:val="20"/>
              </w:rPr>
              <w:t xml:space="preserve"> </w:t>
            </w:r>
            <w:r w:rsidRPr="00CC74C9">
              <w:rPr>
                <w:rFonts w:ascii="Calibri" w:hAnsi="Calibri" w:cs="Calibri"/>
                <w:sz w:val="20"/>
              </w:rPr>
              <w:t>develop</w:t>
            </w:r>
            <w:r w:rsidRPr="00CC74C9">
              <w:rPr>
                <w:rFonts w:ascii="Calibri" w:hAnsi="Calibri" w:cs="Calibri"/>
                <w:spacing w:val="-1"/>
                <w:sz w:val="20"/>
              </w:rPr>
              <w:t xml:space="preserve"> </w:t>
            </w:r>
            <w:r w:rsidRPr="00CC74C9">
              <w:rPr>
                <w:rFonts w:ascii="Calibri" w:hAnsi="Calibri" w:cs="Calibri"/>
                <w:sz w:val="20"/>
              </w:rPr>
              <w:t>teams.</w:t>
            </w:r>
          </w:p>
          <w:p w14:paraId="15DDCAC1" w14:textId="77777777" w:rsidR="00D367CB" w:rsidRPr="00CC74C9" w:rsidRDefault="00D367CB" w:rsidP="00EE35E9">
            <w:pPr>
              <w:pStyle w:val="TableParagraph"/>
              <w:numPr>
                <w:ilvl w:val="0"/>
                <w:numId w:val="14"/>
              </w:numPr>
              <w:tabs>
                <w:tab w:val="left" w:pos="360"/>
              </w:tabs>
              <w:contextualSpacing/>
              <w:rPr>
                <w:rFonts w:ascii="Calibri" w:hAnsi="Calibri" w:cs="Calibri"/>
                <w:sz w:val="20"/>
              </w:rPr>
            </w:pPr>
            <w:r w:rsidRPr="00CC74C9">
              <w:rPr>
                <w:rFonts w:ascii="Calibri" w:hAnsi="Calibri" w:cs="Calibri"/>
                <w:sz w:val="20"/>
              </w:rPr>
              <w:t>Assessment skills, including an understanding of risk assessments.</w:t>
            </w:r>
          </w:p>
          <w:p w14:paraId="78B80B2D" w14:textId="77777777" w:rsidR="00D367CB" w:rsidRPr="00CC74C9" w:rsidRDefault="00D367CB" w:rsidP="00EE35E9">
            <w:pPr>
              <w:pStyle w:val="TableParagraph"/>
              <w:numPr>
                <w:ilvl w:val="0"/>
                <w:numId w:val="14"/>
              </w:numPr>
              <w:tabs>
                <w:tab w:val="left" w:pos="360"/>
              </w:tabs>
              <w:contextualSpacing/>
              <w:rPr>
                <w:rFonts w:ascii="Calibri" w:hAnsi="Calibri" w:cs="Calibri"/>
                <w:sz w:val="20"/>
              </w:rPr>
            </w:pPr>
            <w:r w:rsidRPr="00CC74C9">
              <w:rPr>
                <w:rFonts w:ascii="Calibri" w:hAnsi="Calibri" w:cs="Calibri"/>
                <w:sz w:val="20"/>
              </w:rPr>
              <w:t>Ability to work in partnership with other agencies.</w:t>
            </w:r>
          </w:p>
          <w:p w14:paraId="4791BEF9" w14:textId="77777777" w:rsidR="00D367CB" w:rsidRPr="00CC74C9" w:rsidRDefault="00D367CB" w:rsidP="00EE35E9">
            <w:pPr>
              <w:pStyle w:val="TableParagraph"/>
              <w:numPr>
                <w:ilvl w:val="0"/>
                <w:numId w:val="14"/>
              </w:numPr>
              <w:tabs>
                <w:tab w:val="left" w:pos="360"/>
              </w:tabs>
              <w:contextualSpacing/>
              <w:rPr>
                <w:rFonts w:ascii="Calibri" w:hAnsi="Calibri" w:cs="Calibri"/>
                <w:sz w:val="20"/>
              </w:rPr>
            </w:pPr>
            <w:r w:rsidRPr="00CC74C9">
              <w:rPr>
                <w:rFonts w:ascii="Calibri" w:hAnsi="Calibri" w:cs="Calibri"/>
                <w:sz w:val="20"/>
              </w:rPr>
              <w:t xml:space="preserve">Ability to </w:t>
            </w:r>
            <w:proofErr w:type="gramStart"/>
            <w:r w:rsidRPr="00CC74C9">
              <w:rPr>
                <w:rFonts w:ascii="Calibri" w:hAnsi="Calibri" w:cs="Calibri"/>
                <w:sz w:val="20"/>
              </w:rPr>
              <w:t>treat service users with respect and dignity at all times</w:t>
            </w:r>
            <w:proofErr w:type="gramEnd"/>
            <w:r w:rsidRPr="00CC74C9">
              <w:rPr>
                <w:rFonts w:ascii="Calibri" w:hAnsi="Calibri" w:cs="Calibri"/>
                <w:sz w:val="20"/>
              </w:rPr>
              <w:t>, adopting a culturally sensitive approach, which considers the needs of the whole person.</w:t>
            </w:r>
          </w:p>
          <w:p w14:paraId="3D583996" w14:textId="77777777" w:rsidR="00D367CB" w:rsidRPr="00CC74C9" w:rsidRDefault="00D367CB" w:rsidP="00EE35E9">
            <w:pPr>
              <w:pStyle w:val="TableParagraph"/>
              <w:numPr>
                <w:ilvl w:val="0"/>
                <w:numId w:val="14"/>
              </w:numPr>
              <w:tabs>
                <w:tab w:val="left" w:pos="360"/>
              </w:tabs>
              <w:contextualSpacing/>
              <w:rPr>
                <w:rFonts w:ascii="Calibri" w:hAnsi="Calibri" w:cs="Calibri"/>
                <w:sz w:val="20"/>
              </w:rPr>
            </w:pPr>
            <w:r w:rsidRPr="00CC74C9">
              <w:rPr>
                <w:rFonts w:ascii="Calibri" w:hAnsi="Calibri" w:cs="Calibri"/>
                <w:sz w:val="20"/>
              </w:rPr>
              <w:t>Able to build constructive relationships with warmth and empathy, using good communication skills.</w:t>
            </w:r>
          </w:p>
          <w:p w14:paraId="4F386080" w14:textId="23EF8B34" w:rsidR="00D367CB" w:rsidRPr="00CC74C9" w:rsidRDefault="00D367CB" w:rsidP="00EE35E9">
            <w:pPr>
              <w:pStyle w:val="TableParagraph"/>
              <w:numPr>
                <w:ilvl w:val="0"/>
                <w:numId w:val="14"/>
              </w:numPr>
              <w:tabs>
                <w:tab w:val="left" w:pos="360"/>
              </w:tabs>
              <w:contextualSpacing/>
              <w:rPr>
                <w:rFonts w:ascii="Calibri" w:hAnsi="Calibri" w:cs="Calibri"/>
                <w:sz w:val="20"/>
              </w:rPr>
            </w:pPr>
            <w:r w:rsidRPr="00CC74C9">
              <w:rPr>
                <w:rFonts w:ascii="Calibri" w:hAnsi="Calibri" w:cs="Calibri"/>
                <w:sz w:val="20"/>
              </w:rPr>
              <w:t>Aware of audit governance for organisation assurance</w:t>
            </w:r>
          </w:p>
          <w:p w14:paraId="323B1D53" w14:textId="77777777" w:rsidR="00230F6E" w:rsidRPr="00CC74C9" w:rsidRDefault="00230F6E" w:rsidP="00EE35E9">
            <w:pPr>
              <w:pStyle w:val="ListParagraph"/>
              <w:numPr>
                <w:ilvl w:val="0"/>
                <w:numId w:val="14"/>
              </w:numPr>
              <w:tabs>
                <w:tab w:val="left" w:pos="360"/>
              </w:tabs>
              <w:rPr>
                <w:rFonts w:eastAsia="Arial" w:cs="Calibri"/>
                <w:kern w:val="0"/>
                <w:sz w:val="20"/>
                <w:szCs w:val="22"/>
              </w:rPr>
            </w:pPr>
            <w:r w:rsidRPr="00CC74C9">
              <w:rPr>
                <w:rFonts w:eastAsia="Arial" w:cs="Calibri"/>
                <w:kern w:val="0"/>
                <w:sz w:val="20"/>
                <w:szCs w:val="22"/>
              </w:rPr>
              <w:t>Ability to think strategically</w:t>
            </w:r>
          </w:p>
          <w:p w14:paraId="6AACC2F9" w14:textId="77777777" w:rsidR="00E7757E" w:rsidRPr="00E7757E" w:rsidRDefault="00CB131F" w:rsidP="00EE35E9">
            <w:pPr>
              <w:pStyle w:val="TableParagraph"/>
              <w:numPr>
                <w:ilvl w:val="0"/>
                <w:numId w:val="14"/>
              </w:numPr>
              <w:tabs>
                <w:tab w:val="left" w:pos="360"/>
              </w:tabs>
              <w:contextualSpacing/>
              <w:rPr>
                <w:rFonts w:ascii="Calibri" w:hAnsi="Calibri" w:cs="Calibri"/>
                <w:sz w:val="20"/>
              </w:rPr>
            </w:pPr>
            <w:r w:rsidRPr="00CC74C9">
              <w:rPr>
                <w:rFonts w:ascii="Calibri" w:hAnsi="Calibri" w:cs="Calibri"/>
                <w:sz w:val="20"/>
              </w:rPr>
              <w:t>Evidence of knowledge in:</w:t>
            </w:r>
          </w:p>
          <w:p w14:paraId="5ECA3308" w14:textId="3FB3C146" w:rsidR="00E7757E" w:rsidRDefault="00E7757E" w:rsidP="00E7757E">
            <w:pPr>
              <w:pStyle w:val="TableParagraph"/>
              <w:tabs>
                <w:tab w:val="left" w:pos="360"/>
              </w:tabs>
              <w:ind w:left="720"/>
              <w:contextualSpacing/>
              <w:rPr>
                <w:rFonts w:ascii="Calibri" w:hAnsi="Calibri" w:cs="Calibri"/>
                <w:sz w:val="20"/>
              </w:rPr>
            </w:pPr>
            <w:r>
              <w:rPr>
                <w:rFonts w:ascii="Calibri" w:hAnsi="Calibri" w:cs="Calibri"/>
                <w:sz w:val="20"/>
              </w:rPr>
              <w:t>-Current Professional Issues</w:t>
            </w:r>
          </w:p>
          <w:p w14:paraId="5A8F20F7" w14:textId="02B7C340" w:rsidR="00E7757E" w:rsidRPr="00E7757E" w:rsidRDefault="00E7757E" w:rsidP="00E7757E">
            <w:pPr>
              <w:pStyle w:val="TableParagraph"/>
              <w:tabs>
                <w:tab w:val="left" w:pos="360"/>
              </w:tabs>
              <w:ind w:left="720"/>
              <w:contextualSpacing/>
              <w:rPr>
                <w:rFonts w:ascii="Calibri" w:hAnsi="Calibri" w:cs="Calibri"/>
                <w:sz w:val="20"/>
              </w:rPr>
            </w:pPr>
            <w:r>
              <w:rPr>
                <w:rFonts w:ascii="Calibri" w:hAnsi="Calibri" w:cs="Calibri"/>
                <w:sz w:val="20"/>
              </w:rPr>
              <w:t>-</w:t>
            </w:r>
            <w:r w:rsidRPr="00E7757E">
              <w:rPr>
                <w:rFonts w:ascii="Calibri" w:hAnsi="Calibri" w:cs="Calibri"/>
                <w:sz w:val="20"/>
              </w:rPr>
              <w:t>Health promotion</w:t>
            </w:r>
          </w:p>
          <w:p w14:paraId="3FF086CA" w14:textId="07604CC5" w:rsidR="00E7757E" w:rsidRPr="00E7757E" w:rsidRDefault="00E7757E" w:rsidP="00E7757E">
            <w:pPr>
              <w:pStyle w:val="TableParagraph"/>
              <w:tabs>
                <w:tab w:val="left" w:pos="360"/>
              </w:tabs>
              <w:ind w:left="720"/>
              <w:contextualSpacing/>
              <w:rPr>
                <w:rFonts w:ascii="Calibri" w:hAnsi="Calibri" w:cs="Calibri"/>
                <w:sz w:val="20"/>
              </w:rPr>
            </w:pPr>
            <w:r>
              <w:rPr>
                <w:rFonts w:ascii="Calibri" w:hAnsi="Calibri" w:cs="Calibri"/>
                <w:sz w:val="20"/>
              </w:rPr>
              <w:t>-</w:t>
            </w:r>
            <w:r w:rsidRPr="00E7757E">
              <w:rPr>
                <w:rFonts w:ascii="Calibri" w:hAnsi="Calibri" w:cs="Calibri"/>
                <w:sz w:val="20"/>
              </w:rPr>
              <w:t>clinical governance</w:t>
            </w:r>
          </w:p>
          <w:p w14:paraId="096FBA32" w14:textId="146DC5AF" w:rsidR="00E7757E" w:rsidRPr="00E7757E" w:rsidRDefault="00E7757E" w:rsidP="00E7757E">
            <w:pPr>
              <w:pStyle w:val="TableParagraph"/>
              <w:tabs>
                <w:tab w:val="left" w:pos="360"/>
              </w:tabs>
              <w:ind w:left="720"/>
              <w:contextualSpacing/>
              <w:rPr>
                <w:rFonts w:ascii="Calibri" w:hAnsi="Calibri" w:cs="Calibri"/>
                <w:sz w:val="20"/>
              </w:rPr>
            </w:pPr>
            <w:r>
              <w:rPr>
                <w:rFonts w:ascii="Calibri" w:hAnsi="Calibri" w:cs="Calibri"/>
                <w:sz w:val="20"/>
              </w:rPr>
              <w:t>-</w:t>
            </w:r>
            <w:r w:rsidRPr="00E7757E">
              <w:rPr>
                <w:rFonts w:ascii="Calibri" w:hAnsi="Calibri" w:cs="Calibri"/>
                <w:sz w:val="20"/>
              </w:rPr>
              <w:t xml:space="preserve">national initiatives </w:t>
            </w:r>
            <w:proofErr w:type="gramStart"/>
            <w:r w:rsidRPr="00E7757E">
              <w:rPr>
                <w:rFonts w:ascii="Calibri" w:hAnsi="Calibri" w:cs="Calibri"/>
                <w:sz w:val="20"/>
              </w:rPr>
              <w:t>e.g.</w:t>
            </w:r>
            <w:proofErr w:type="gramEnd"/>
            <w:r w:rsidRPr="00E7757E">
              <w:rPr>
                <w:rFonts w:ascii="Calibri" w:hAnsi="Calibri" w:cs="Calibri"/>
                <w:sz w:val="20"/>
              </w:rPr>
              <w:t xml:space="preserve"> NICE guidelines</w:t>
            </w:r>
          </w:p>
          <w:p w14:paraId="1E46B63B" w14:textId="5245932E" w:rsidR="00E7757E" w:rsidRPr="00E7757E" w:rsidRDefault="00E7757E" w:rsidP="00E7757E">
            <w:pPr>
              <w:pStyle w:val="TableParagraph"/>
              <w:tabs>
                <w:tab w:val="left" w:pos="360"/>
              </w:tabs>
              <w:ind w:left="720"/>
              <w:contextualSpacing/>
              <w:rPr>
                <w:rFonts w:ascii="Calibri" w:hAnsi="Calibri" w:cs="Calibri"/>
                <w:sz w:val="20"/>
              </w:rPr>
            </w:pPr>
            <w:r>
              <w:rPr>
                <w:rFonts w:ascii="Calibri" w:hAnsi="Calibri" w:cs="Calibri"/>
                <w:sz w:val="20"/>
              </w:rPr>
              <w:t>-</w:t>
            </w:r>
            <w:r w:rsidRPr="00E7757E">
              <w:rPr>
                <w:rFonts w:ascii="Calibri" w:hAnsi="Calibri" w:cs="Calibri"/>
                <w:sz w:val="20"/>
              </w:rPr>
              <w:t>LTC</w:t>
            </w:r>
          </w:p>
          <w:p w14:paraId="37BC1831" w14:textId="522C25EC" w:rsidR="00230F6E" w:rsidRDefault="00E7757E" w:rsidP="00E7757E">
            <w:pPr>
              <w:pStyle w:val="TableParagraph"/>
              <w:ind w:left="720"/>
              <w:contextualSpacing/>
              <w:rPr>
                <w:rFonts w:ascii="Calibri" w:hAnsi="Calibri" w:cs="Calibri"/>
                <w:sz w:val="20"/>
              </w:rPr>
            </w:pPr>
            <w:r>
              <w:rPr>
                <w:rFonts w:ascii="Calibri" w:hAnsi="Calibri" w:cs="Calibri"/>
                <w:sz w:val="20"/>
              </w:rPr>
              <w:lastRenderedPageBreak/>
              <w:t>-</w:t>
            </w:r>
            <w:r w:rsidRPr="00E7757E">
              <w:rPr>
                <w:rFonts w:ascii="Calibri" w:hAnsi="Calibri" w:cs="Calibri"/>
                <w:sz w:val="20"/>
              </w:rPr>
              <w:t>evidence based practice</w:t>
            </w:r>
          </w:p>
          <w:p w14:paraId="09DB6A6D" w14:textId="77777777" w:rsidR="009F494D" w:rsidRPr="009F494D" w:rsidRDefault="009F494D" w:rsidP="009F494D">
            <w:pPr>
              <w:pStyle w:val="TableParagraph"/>
              <w:tabs>
                <w:tab w:val="left" w:pos="360"/>
              </w:tabs>
              <w:ind w:left="360"/>
              <w:contextualSpacing/>
              <w:rPr>
                <w:rFonts w:ascii="Calibri" w:hAnsi="Calibri" w:cs="Calibri"/>
                <w:sz w:val="20"/>
              </w:rPr>
            </w:pPr>
          </w:p>
          <w:p w14:paraId="418E8634" w14:textId="77777777" w:rsidR="009F494D" w:rsidRPr="009F494D" w:rsidRDefault="009F494D" w:rsidP="009F494D">
            <w:pPr>
              <w:pStyle w:val="TableParagraph"/>
              <w:tabs>
                <w:tab w:val="left" w:pos="360"/>
              </w:tabs>
              <w:ind w:left="360"/>
              <w:contextualSpacing/>
              <w:rPr>
                <w:rFonts w:ascii="Calibri" w:hAnsi="Calibri" w:cs="Calibri"/>
                <w:sz w:val="20"/>
              </w:rPr>
            </w:pPr>
            <w:r w:rsidRPr="009F494D">
              <w:rPr>
                <w:rFonts w:ascii="Calibri" w:hAnsi="Calibri" w:cs="Calibri"/>
                <w:sz w:val="20"/>
              </w:rPr>
              <w:t>•</w:t>
            </w:r>
            <w:r w:rsidRPr="009F494D">
              <w:rPr>
                <w:rFonts w:ascii="Calibri" w:hAnsi="Calibri" w:cs="Calibri"/>
                <w:sz w:val="20"/>
              </w:rPr>
              <w:tab/>
              <w:t xml:space="preserve">High level critical skills and </w:t>
            </w:r>
            <w:proofErr w:type="gramStart"/>
            <w:r w:rsidRPr="009F494D">
              <w:rPr>
                <w:rFonts w:ascii="Calibri" w:hAnsi="Calibri" w:cs="Calibri"/>
                <w:sz w:val="20"/>
              </w:rPr>
              <w:t>problem solving</w:t>
            </w:r>
            <w:proofErr w:type="gramEnd"/>
            <w:r w:rsidRPr="009F494D">
              <w:rPr>
                <w:rFonts w:ascii="Calibri" w:hAnsi="Calibri" w:cs="Calibri"/>
                <w:sz w:val="20"/>
              </w:rPr>
              <w:t xml:space="preserve"> skills with a solution focus</w:t>
            </w:r>
          </w:p>
          <w:p w14:paraId="13BF51FC" w14:textId="77777777" w:rsidR="009F494D" w:rsidRPr="009F494D" w:rsidRDefault="009F494D" w:rsidP="009F494D">
            <w:pPr>
              <w:pStyle w:val="TableParagraph"/>
              <w:tabs>
                <w:tab w:val="left" w:pos="360"/>
              </w:tabs>
              <w:ind w:left="360"/>
              <w:contextualSpacing/>
              <w:rPr>
                <w:rFonts w:ascii="Calibri" w:hAnsi="Calibri" w:cs="Calibri"/>
                <w:sz w:val="20"/>
              </w:rPr>
            </w:pPr>
            <w:r w:rsidRPr="009F494D">
              <w:rPr>
                <w:rFonts w:ascii="Calibri" w:hAnsi="Calibri" w:cs="Calibri"/>
                <w:sz w:val="20"/>
              </w:rPr>
              <w:t>•</w:t>
            </w:r>
            <w:r w:rsidRPr="009F494D">
              <w:rPr>
                <w:rFonts w:ascii="Calibri" w:hAnsi="Calibri" w:cs="Calibri"/>
                <w:sz w:val="20"/>
              </w:rPr>
              <w:tab/>
              <w:t>Demonstrating sound judgement in the absence of clear guidelines and recognition of when to seek support / expert guidance</w:t>
            </w:r>
          </w:p>
          <w:p w14:paraId="2DB8E2E6" w14:textId="77777777" w:rsidR="009F494D" w:rsidRPr="009F494D" w:rsidRDefault="009F494D" w:rsidP="009F494D">
            <w:pPr>
              <w:pStyle w:val="TableParagraph"/>
              <w:tabs>
                <w:tab w:val="left" w:pos="360"/>
              </w:tabs>
              <w:ind w:left="360"/>
              <w:contextualSpacing/>
              <w:rPr>
                <w:rFonts w:ascii="Calibri" w:hAnsi="Calibri" w:cs="Calibri"/>
                <w:sz w:val="20"/>
              </w:rPr>
            </w:pPr>
            <w:r w:rsidRPr="009F494D">
              <w:rPr>
                <w:rFonts w:ascii="Calibri" w:hAnsi="Calibri" w:cs="Calibri"/>
                <w:sz w:val="20"/>
              </w:rPr>
              <w:t>•</w:t>
            </w:r>
            <w:r w:rsidRPr="009F494D">
              <w:rPr>
                <w:rFonts w:ascii="Calibri" w:hAnsi="Calibri" w:cs="Calibri"/>
                <w:sz w:val="20"/>
              </w:rPr>
              <w:tab/>
              <w:t>Good presentation of self, enthusiastic, flexible, innovative.</w:t>
            </w:r>
          </w:p>
          <w:p w14:paraId="28E56DCB" w14:textId="77777777" w:rsidR="009F494D" w:rsidRPr="009F494D" w:rsidRDefault="009F494D" w:rsidP="009F494D">
            <w:pPr>
              <w:pStyle w:val="TableParagraph"/>
              <w:tabs>
                <w:tab w:val="left" w:pos="360"/>
              </w:tabs>
              <w:ind w:left="360"/>
              <w:contextualSpacing/>
              <w:rPr>
                <w:rFonts w:ascii="Calibri" w:hAnsi="Calibri" w:cs="Calibri"/>
                <w:sz w:val="20"/>
              </w:rPr>
            </w:pPr>
            <w:r w:rsidRPr="009F494D">
              <w:rPr>
                <w:rFonts w:ascii="Calibri" w:hAnsi="Calibri" w:cs="Calibri"/>
                <w:sz w:val="20"/>
              </w:rPr>
              <w:t>•</w:t>
            </w:r>
            <w:r w:rsidRPr="009F494D">
              <w:rPr>
                <w:rFonts w:ascii="Calibri" w:hAnsi="Calibri" w:cs="Calibri"/>
                <w:sz w:val="20"/>
              </w:rPr>
              <w:tab/>
              <w:t xml:space="preserve">Committed to customer care and </w:t>
            </w:r>
            <w:proofErr w:type="gramStart"/>
            <w:r w:rsidRPr="009F494D">
              <w:rPr>
                <w:rFonts w:ascii="Calibri" w:hAnsi="Calibri" w:cs="Calibri"/>
                <w:sz w:val="20"/>
              </w:rPr>
              <w:t>first class</w:t>
            </w:r>
            <w:proofErr w:type="gramEnd"/>
            <w:r w:rsidRPr="009F494D">
              <w:rPr>
                <w:rFonts w:ascii="Calibri" w:hAnsi="Calibri" w:cs="Calibri"/>
                <w:sz w:val="20"/>
              </w:rPr>
              <w:t xml:space="preserve"> service provision.</w:t>
            </w:r>
          </w:p>
          <w:p w14:paraId="04B1CF3B" w14:textId="77777777" w:rsidR="009F494D" w:rsidRPr="009F494D" w:rsidRDefault="009F494D" w:rsidP="009F494D">
            <w:pPr>
              <w:pStyle w:val="TableParagraph"/>
              <w:tabs>
                <w:tab w:val="left" w:pos="360"/>
              </w:tabs>
              <w:ind w:left="360"/>
              <w:contextualSpacing/>
              <w:rPr>
                <w:rFonts w:ascii="Calibri" w:hAnsi="Calibri" w:cs="Calibri"/>
                <w:sz w:val="20"/>
              </w:rPr>
            </w:pPr>
            <w:r w:rsidRPr="009F494D">
              <w:rPr>
                <w:rFonts w:ascii="Calibri" w:hAnsi="Calibri" w:cs="Calibri"/>
                <w:sz w:val="20"/>
              </w:rPr>
              <w:t>•</w:t>
            </w:r>
            <w:r w:rsidRPr="009F494D">
              <w:rPr>
                <w:rFonts w:ascii="Calibri" w:hAnsi="Calibri" w:cs="Calibri"/>
                <w:sz w:val="20"/>
              </w:rPr>
              <w:tab/>
              <w:t>Flexible attitude to working arrangements.</w:t>
            </w:r>
          </w:p>
          <w:p w14:paraId="5DBD9CD3" w14:textId="3467ACAD" w:rsidR="00CC74C9" w:rsidRPr="00CC74C9" w:rsidRDefault="009F494D" w:rsidP="009F494D">
            <w:pPr>
              <w:pStyle w:val="TableParagraph"/>
              <w:tabs>
                <w:tab w:val="left" w:pos="360"/>
              </w:tabs>
              <w:ind w:left="360"/>
              <w:contextualSpacing/>
              <w:rPr>
                <w:rFonts w:ascii="Calibri" w:hAnsi="Calibri" w:cs="Calibri"/>
                <w:sz w:val="20"/>
              </w:rPr>
            </w:pPr>
            <w:r w:rsidRPr="009F494D">
              <w:rPr>
                <w:rFonts w:ascii="Calibri" w:hAnsi="Calibri" w:cs="Calibri"/>
                <w:sz w:val="20"/>
              </w:rPr>
              <w:t>•</w:t>
            </w:r>
            <w:r w:rsidRPr="009F494D">
              <w:rPr>
                <w:rFonts w:ascii="Calibri" w:hAnsi="Calibri" w:cs="Calibri"/>
                <w:sz w:val="20"/>
              </w:rPr>
              <w:tab/>
              <w:t>Ability to work within a pressurised environment.</w:t>
            </w:r>
          </w:p>
          <w:p w14:paraId="688969BD" w14:textId="77777777" w:rsidR="00CB131F" w:rsidRPr="00CC74C9" w:rsidRDefault="00CB131F" w:rsidP="000B268E">
            <w:pPr>
              <w:pStyle w:val="TableParagraph"/>
              <w:tabs>
                <w:tab w:val="left" w:pos="360"/>
              </w:tabs>
              <w:ind w:left="544"/>
              <w:contextualSpacing/>
              <w:rPr>
                <w:rFonts w:ascii="Calibri" w:hAnsi="Calibri" w:cs="Calibri"/>
                <w:sz w:val="20"/>
              </w:rPr>
            </w:pPr>
          </w:p>
          <w:p w14:paraId="2F77305B" w14:textId="07D5B36F" w:rsidR="00966F66" w:rsidRPr="00CC74C9" w:rsidRDefault="00966F66" w:rsidP="000B268E">
            <w:pPr>
              <w:tabs>
                <w:tab w:val="left" w:pos="360"/>
              </w:tabs>
              <w:spacing w:beforeLines="100" w:before="240" w:afterLines="100" w:after="240"/>
              <w:contextualSpacing/>
              <w:jc w:val="center"/>
              <w:rPr>
                <w:rFonts w:cs="Calibri"/>
                <w:szCs w:val="22"/>
              </w:rPr>
            </w:pPr>
          </w:p>
        </w:tc>
        <w:tc>
          <w:tcPr>
            <w:tcW w:w="3728" w:type="dxa"/>
          </w:tcPr>
          <w:p w14:paraId="40DE462D" w14:textId="34D3FE63" w:rsidR="00B83657" w:rsidRPr="00CC74C9" w:rsidRDefault="00B83657" w:rsidP="00EE35E9">
            <w:pPr>
              <w:pStyle w:val="TableParagraph"/>
              <w:numPr>
                <w:ilvl w:val="0"/>
                <w:numId w:val="14"/>
              </w:numPr>
              <w:tabs>
                <w:tab w:val="left" w:pos="360"/>
              </w:tabs>
              <w:spacing w:before="1"/>
              <w:ind w:right="222"/>
              <w:contextualSpacing/>
              <w:rPr>
                <w:rFonts w:ascii="Calibri" w:hAnsi="Calibri" w:cs="Calibri"/>
                <w:sz w:val="20"/>
              </w:rPr>
            </w:pPr>
            <w:r w:rsidRPr="00CC74C9">
              <w:rPr>
                <w:rFonts w:ascii="Calibri" w:hAnsi="Calibri" w:cs="Calibri"/>
                <w:sz w:val="20"/>
              </w:rPr>
              <w:lastRenderedPageBreak/>
              <w:t>Ability to provide and co-ordinate</w:t>
            </w:r>
            <w:r w:rsidRPr="00CC74C9">
              <w:rPr>
                <w:rFonts w:ascii="Calibri" w:hAnsi="Calibri" w:cs="Calibri"/>
                <w:spacing w:val="-54"/>
                <w:sz w:val="20"/>
              </w:rPr>
              <w:t xml:space="preserve"> </w:t>
            </w:r>
            <w:r w:rsidRPr="00CC74C9">
              <w:rPr>
                <w:rFonts w:ascii="Calibri" w:hAnsi="Calibri" w:cs="Calibri"/>
                <w:sz w:val="20"/>
              </w:rPr>
              <w:t>clinical and management</w:t>
            </w:r>
            <w:r w:rsidRPr="00CC74C9">
              <w:rPr>
                <w:rFonts w:ascii="Calibri" w:hAnsi="Calibri" w:cs="Calibri"/>
                <w:spacing w:val="1"/>
                <w:sz w:val="20"/>
              </w:rPr>
              <w:t xml:space="preserve"> </w:t>
            </w:r>
            <w:r w:rsidRPr="00CC74C9">
              <w:rPr>
                <w:rFonts w:ascii="Calibri" w:hAnsi="Calibri" w:cs="Calibri"/>
                <w:sz w:val="20"/>
              </w:rPr>
              <w:t>supervision</w:t>
            </w:r>
          </w:p>
          <w:p w14:paraId="14795E0C" w14:textId="77777777" w:rsidR="00122A44" w:rsidRPr="00CC74C9" w:rsidRDefault="00122A44" w:rsidP="00EE35E9">
            <w:pPr>
              <w:pStyle w:val="TableParagraph"/>
              <w:numPr>
                <w:ilvl w:val="0"/>
                <w:numId w:val="14"/>
              </w:numPr>
              <w:tabs>
                <w:tab w:val="left" w:pos="360"/>
              </w:tabs>
              <w:spacing w:before="1"/>
              <w:ind w:right="222"/>
              <w:contextualSpacing/>
              <w:rPr>
                <w:rFonts w:ascii="Calibri" w:hAnsi="Calibri" w:cs="Calibri"/>
                <w:sz w:val="20"/>
              </w:rPr>
            </w:pPr>
            <w:r w:rsidRPr="00CC74C9">
              <w:rPr>
                <w:rFonts w:ascii="Calibri" w:hAnsi="Calibri" w:cs="Calibri"/>
                <w:sz w:val="20"/>
              </w:rPr>
              <w:t>Experience of presenting information to a wider audience</w:t>
            </w:r>
          </w:p>
          <w:p w14:paraId="0F199E92" w14:textId="77777777" w:rsidR="00122A44" w:rsidRPr="00CC74C9" w:rsidRDefault="00122A44" w:rsidP="00EE35E9">
            <w:pPr>
              <w:pStyle w:val="TableParagraph"/>
              <w:numPr>
                <w:ilvl w:val="0"/>
                <w:numId w:val="14"/>
              </w:numPr>
              <w:tabs>
                <w:tab w:val="left" w:pos="360"/>
              </w:tabs>
              <w:spacing w:before="1"/>
              <w:ind w:right="222"/>
              <w:contextualSpacing/>
              <w:rPr>
                <w:rFonts w:ascii="Calibri" w:hAnsi="Calibri" w:cs="Calibri"/>
                <w:sz w:val="20"/>
              </w:rPr>
            </w:pPr>
            <w:r w:rsidRPr="00CC74C9">
              <w:rPr>
                <w:rFonts w:ascii="Calibri" w:hAnsi="Calibri" w:cs="Calibri"/>
                <w:sz w:val="20"/>
              </w:rPr>
              <w:t>Proven track record of effective use of networking and influencing skills</w:t>
            </w:r>
          </w:p>
          <w:p w14:paraId="43D2DE20" w14:textId="77777777" w:rsidR="00122A44" w:rsidRPr="00CC74C9" w:rsidRDefault="00122A44" w:rsidP="000B268E">
            <w:pPr>
              <w:pStyle w:val="TableParagraph"/>
              <w:tabs>
                <w:tab w:val="left" w:pos="360"/>
              </w:tabs>
              <w:spacing w:before="1"/>
              <w:ind w:left="544" w:right="222"/>
              <w:contextualSpacing/>
              <w:rPr>
                <w:rFonts w:ascii="Calibri" w:hAnsi="Calibri" w:cs="Calibri"/>
                <w:sz w:val="20"/>
              </w:rPr>
            </w:pPr>
          </w:p>
          <w:p w14:paraId="0A86D72C" w14:textId="3F3FA625" w:rsidR="00966F66" w:rsidRPr="00CC74C9" w:rsidRDefault="00966F66" w:rsidP="000B268E">
            <w:pPr>
              <w:tabs>
                <w:tab w:val="left" w:pos="360"/>
              </w:tabs>
              <w:spacing w:beforeLines="100" w:before="240" w:afterLines="100" w:after="240"/>
              <w:contextualSpacing/>
              <w:jc w:val="center"/>
              <w:rPr>
                <w:rFonts w:eastAsia="Calibri" w:cs="Calibri"/>
                <w:szCs w:val="22"/>
              </w:rPr>
            </w:pPr>
          </w:p>
        </w:tc>
      </w:tr>
      <w:tr w:rsidR="00966F66" w:rsidRPr="00CC74C9" w14:paraId="3D08C80E" w14:textId="77777777" w:rsidTr="5D247394">
        <w:tc>
          <w:tcPr>
            <w:tcW w:w="2405" w:type="dxa"/>
            <w:shd w:val="clear" w:color="auto" w:fill="00A7CF" w:themeFill="accent1"/>
            <w:vAlign w:val="center"/>
          </w:tcPr>
          <w:p w14:paraId="0880672C" w14:textId="0D3903F0" w:rsidR="00966F66" w:rsidRPr="00CC74C9" w:rsidRDefault="00966F66" w:rsidP="00966F66">
            <w:pPr>
              <w:spacing w:beforeLines="80" w:before="192" w:afterLines="80" w:after="192"/>
              <w:rPr>
                <w:rFonts w:cs="Calibri"/>
                <w:b/>
                <w:bCs/>
                <w:color w:val="FFFFFF" w:themeColor="background1"/>
                <w:szCs w:val="22"/>
              </w:rPr>
            </w:pPr>
            <w:r w:rsidRPr="00CC74C9">
              <w:rPr>
                <w:rFonts w:cs="Calibri"/>
                <w:b/>
                <w:bCs/>
                <w:color w:val="FFFFFF" w:themeColor="background1"/>
                <w:szCs w:val="22"/>
              </w:rPr>
              <w:t>Specialist training</w:t>
            </w:r>
          </w:p>
        </w:tc>
        <w:tc>
          <w:tcPr>
            <w:tcW w:w="3827" w:type="dxa"/>
          </w:tcPr>
          <w:p w14:paraId="4102B15E" w14:textId="77777777" w:rsidR="00966F66" w:rsidRPr="00CC74C9" w:rsidRDefault="00966F66" w:rsidP="00966F66">
            <w:pPr>
              <w:spacing w:beforeLines="100" w:before="240" w:afterLines="100" w:after="240"/>
              <w:jc w:val="center"/>
              <w:rPr>
                <w:rFonts w:cs="Calibri"/>
                <w:szCs w:val="22"/>
              </w:rPr>
            </w:pPr>
          </w:p>
        </w:tc>
        <w:tc>
          <w:tcPr>
            <w:tcW w:w="3728" w:type="dxa"/>
          </w:tcPr>
          <w:p w14:paraId="1F5B2756" w14:textId="77777777" w:rsidR="00966F66" w:rsidRPr="00CC74C9" w:rsidRDefault="00966F66" w:rsidP="00966F66">
            <w:pPr>
              <w:spacing w:beforeLines="100" w:before="240" w:afterLines="100" w:after="240"/>
              <w:jc w:val="center"/>
              <w:rPr>
                <w:rFonts w:cs="Calibri"/>
                <w:szCs w:val="22"/>
              </w:rPr>
            </w:pPr>
          </w:p>
        </w:tc>
      </w:tr>
      <w:tr w:rsidR="00966F66" w:rsidRPr="00CC74C9" w14:paraId="37E339A4" w14:textId="77777777" w:rsidTr="5D247394">
        <w:tc>
          <w:tcPr>
            <w:tcW w:w="2405" w:type="dxa"/>
            <w:shd w:val="clear" w:color="auto" w:fill="00A7CF" w:themeFill="accent1"/>
            <w:vAlign w:val="center"/>
          </w:tcPr>
          <w:p w14:paraId="44C3AE1E" w14:textId="5F58C76E" w:rsidR="00966F66" w:rsidRPr="00CC74C9" w:rsidRDefault="00966F66" w:rsidP="00966F66">
            <w:pPr>
              <w:spacing w:beforeLines="80" w:before="192" w:afterLines="80" w:after="192"/>
              <w:rPr>
                <w:rFonts w:cs="Calibri"/>
                <w:b/>
                <w:bCs/>
                <w:color w:val="FFFFFF" w:themeColor="background1"/>
                <w:szCs w:val="22"/>
              </w:rPr>
            </w:pPr>
            <w:r w:rsidRPr="00CC74C9">
              <w:rPr>
                <w:rFonts w:cs="Calibri"/>
                <w:b/>
                <w:bCs/>
                <w:color w:val="FFFFFF" w:themeColor="background1"/>
                <w:szCs w:val="22"/>
              </w:rPr>
              <w:t>Personal competencies and qualities</w:t>
            </w:r>
          </w:p>
        </w:tc>
        <w:tc>
          <w:tcPr>
            <w:tcW w:w="3827" w:type="dxa"/>
          </w:tcPr>
          <w:p w14:paraId="21FB89F2" w14:textId="3442B764" w:rsidR="00966F66" w:rsidRPr="00CC74C9" w:rsidRDefault="00966F66" w:rsidP="00966F66">
            <w:pPr>
              <w:spacing w:beforeLines="100" w:before="240" w:afterLines="100" w:after="240"/>
              <w:jc w:val="center"/>
              <w:rPr>
                <w:rFonts w:cs="Calibri"/>
                <w:szCs w:val="22"/>
              </w:rPr>
            </w:pPr>
          </w:p>
        </w:tc>
        <w:tc>
          <w:tcPr>
            <w:tcW w:w="3728" w:type="dxa"/>
          </w:tcPr>
          <w:p w14:paraId="49E7C29C" w14:textId="77777777" w:rsidR="00966F66" w:rsidRPr="00CC74C9" w:rsidRDefault="00966F66" w:rsidP="00966F66">
            <w:pPr>
              <w:spacing w:beforeLines="100" w:before="240" w:afterLines="100" w:after="240"/>
              <w:jc w:val="center"/>
              <w:rPr>
                <w:rFonts w:cs="Calibri"/>
                <w:szCs w:val="22"/>
              </w:rPr>
            </w:pPr>
          </w:p>
        </w:tc>
      </w:tr>
    </w:tbl>
    <w:p w14:paraId="0ED9B29F" w14:textId="63FCABCC" w:rsidR="00966F66" w:rsidRPr="00CC74C9" w:rsidRDefault="00966F66" w:rsidP="00966F66">
      <w:pPr>
        <w:rPr>
          <w:rFonts w:cs="Calibri"/>
          <w:sz w:val="32"/>
          <w:szCs w:val="24"/>
        </w:rPr>
      </w:pPr>
      <w:r w:rsidRPr="00CC74C9">
        <w:rPr>
          <w:rFonts w:cs="Calibri"/>
        </w:rPr>
        <w:br w:type="page"/>
      </w:r>
    </w:p>
    <w:p w14:paraId="30A17578" w14:textId="5D227B1B" w:rsidR="00522685" w:rsidRPr="00CC74C9" w:rsidRDefault="00522685" w:rsidP="00522685">
      <w:pPr>
        <w:pStyle w:val="Heading10"/>
        <w:rPr>
          <w:rFonts w:cs="Calibri"/>
        </w:rPr>
      </w:pPr>
      <w:r w:rsidRPr="00CC74C9">
        <w:rPr>
          <w:rFonts w:cs="Calibri"/>
        </w:rPr>
        <w:lastRenderedPageBreak/>
        <w:t>Version Control</w:t>
      </w:r>
      <w:bookmarkEnd w:id="0"/>
    </w:p>
    <w:p w14:paraId="3D245649" w14:textId="77777777" w:rsidR="0003359B" w:rsidRPr="00CC74C9" w:rsidRDefault="0003359B" w:rsidP="0003359B">
      <w:pPr>
        <w:rPr>
          <w:rFonts w:cs="Calibri"/>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CC74C9" w14:paraId="0390CC13" w14:textId="77777777" w:rsidTr="00ED1083">
        <w:trPr>
          <w:cantSplit/>
          <w:trHeight w:val="106"/>
          <w:jc w:val="center"/>
        </w:trPr>
        <w:tc>
          <w:tcPr>
            <w:tcW w:w="833" w:type="pct"/>
          </w:tcPr>
          <w:p w14:paraId="360EF241" w14:textId="77777777" w:rsidR="00AD6216" w:rsidRPr="00CC74C9" w:rsidRDefault="00AD6216" w:rsidP="00ED1083">
            <w:pPr>
              <w:pStyle w:val="PROPERTIESBOX"/>
            </w:pPr>
            <w:r w:rsidRPr="00CC74C9">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CC74C9" w:rsidRDefault="00966F66" w:rsidP="00AD6216">
                <w:pPr>
                  <w:pStyle w:val="PROPERTIESBOX"/>
                </w:pPr>
                <w:r w:rsidRPr="00CC74C9">
                  <w:t>Human Resources</w:t>
                </w:r>
              </w:p>
            </w:tc>
          </w:sdtContent>
        </w:sdt>
        <w:tc>
          <w:tcPr>
            <w:tcW w:w="712" w:type="pct"/>
          </w:tcPr>
          <w:p w14:paraId="564E035D" w14:textId="77777777" w:rsidR="00AD6216" w:rsidRPr="00CC74C9" w:rsidRDefault="00AD6216" w:rsidP="00ED1083">
            <w:pPr>
              <w:pStyle w:val="PROPERTIESBOX"/>
            </w:pPr>
            <w:r w:rsidRPr="00CC74C9">
              <w:t>Review:</w:t>
            </w:r>
          </w:p>
        </w:tc>
        <w:tc>
          <w:tcPr>
            <w:tcW w:w="782" w:type="pct"/>
          </w:tcPr>
          <w:p w14:paraId="09E3D9BC" w14:textId="77777777" w:rsidR="00AD6216" w:rsidRPr="00CC74C9" w:rsidRDefault="00AD6216" w:rsidP="00ED1083">
            <w:pPr>
              <w:pStyle w:val="PROPERTIESBOX"/>
            </w:pPr>
            <w:r w:rsidRPr="00CC74C9">
              <w:t>Annually</w:t>
            </w:r>
          </w:p>
        </w:tc>
        <w:tc>
          <w:tcPr>
            <w:tcW w:w="755" w:type="pct"/>
          </w:tcPr>
          <w:p w14:paraId="0524B7B3" w14:textId="77777777" w:rsidR="00AD6216" w:rsidRPr="00CC74C9" w:rsidRDefault="00AD6216" w:rsidP="00ED1083">
            <w:pPr>
              <w:pStyle w:val="PROPERTIESBOX"/>
            </w:pPr>
            <w:r w:rsidRPr="00CC74C9">
              <w:t>Classification:</w:t>
            </w:r>
          </w:p>
        </w:tc>
        <w:tc>
          <w:tcPr>
            <w:tcW w:w="832" w:type="pct"/>
          </w:tcPr>
          <w:p w14:paraId="6CA7FC8E" w14:textId="77777777" w:rsidR="00AD6216" w:rsidRPr="00CC74C9" w:rsidRDefault="004357A2"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CC74C9">
                  <w:t>1 (Proprietary)</w:t>
                </w:r>
              </w:sdtContent>
            </w:sdt>
          </w:p>
        </w:tc>
      </w:tr>
      <w:tr w:rsidR="00AD6216" w:rsidRPr="00CC74C9" w14:paraId="61E12FC4" w14:textId="77777777" w:rsidTr="00ED1083">
        <w:trPr>
          <w:cantSplit/>
          <w:trHeight w:val="20"/>
          <w:jc w:val="center"/>
        </w:trPr>
        <w:tc>
          <w:tcPr>
            <w:tcW w:w="833" w:type="pct"/>
          </w:tcPr>
          <w:p w14:paraId="64F1AB60" w14:textId="77777777" w:rsidR="00AD6216" w:rsidRPr="00CC74C9" w:rsidRDefault="00AD6216" w:rsidP="00ED1083">
            <w:pPr>
              <w:pStyle w:val="PROPERTIESBOX"/>
            </w:pPr>
            <w:r w:rsidRPr="00CC74C9">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CC74C9" w:rsidRDefault="00966F66" w:rsidP="00AD6216">
                <w:pPr>
                  <w:pStyle w:val="PROPERTIESBOX"/>
                </w:pPr>
                <w:r w:rsidRPr="00CC74C9">
                  <w:t>Human Resources</w:t>
                </w:r>
              </w:p>
            </w:tc>
          </w:sdtContent>
        </w:sdt>
        <w:tc>
          <w:tcPr>
            <w:tcW w:w="712" w:type="pct"/>
          </w:tcPr>
          <w:p w14:paraId="4140E9A9" w14:textId="77777777" w:rsidR="00AD6216" w:rsidRPr="00CC74C9" w:rsidRDefault="00AD6216" w:rsidP="00ED1083">
            <w:pPr>
              <w:pStyle w:val="PROPERTIESBOX"/>
            </w:pPr>
            <w:r w:rsidRPr="00CC74C9">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CC74C9" w:rsidRDefault="00966F66" w:rsidP="00ED1083">
                <w:pPr>
                  <w:pStyle w:val="PROPERTIESBOX"/>
                </w:pPr>
                <w:r w:rsidRPr="00CC74C9">
                  <w:t>V1.1</w:t>
                </w:r>
              </w:p>
            </w:tc>
          </w:sdtContent>
        </w:sdt>
        <w:tc>
          <w:tcPr>
            <w:tcW w:w="755" w:type="pct"/>
          </w:tcPr>
          <w:p w14:paraId="221F73A7" w14:textId="77777777" w:rsidR="00AD6216" w:rsidRPr="00CC74C9" w:rsidRDefault="00AD6216" w:rsidP="00ED1083">
            <w:pPr>
              <w:pStyle w:val="PROPERTIESBOX"/>
            </w:pPr>
            <w:r w:rsidRPr="00CC74C9">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CC74C9" w:rsidRDefault="00AD6216" w:rsidP="00ED1083">
                <w:pPr>
                  <w:pStyle w:val="PROPERTIESBOX"/>
                </w:pPr>
                <w:r w:rsidRPr="00CC74C9">
                  <w:t>PUBLISHED</w:t>
                </w:r>
              </w:p>
            </w:tc>
          </w:sdtContent>
        </w:sdt>
      </w:tr>
      <w:tr w:rsidR="00AD6216" w:rsidRPr="00CC74C9" w14:paraId="2B5C0486" w14:textId="77777777" w:rsidTr="00ED1083">
        <w:trPr>
          <w:cantSplit/>
          <w:trHeight w:val="20"/>
          <w:jc w:val="center"/>
        </w:trPr>
        <w:tc>
          <w:tcPr>
            <w:tcW w:w="833" w:type="pct"/>
          </w:tcPr>
          <w:p w14:paraId="16F25B2E" w14:textId="77777777" w:rsidR="00AD6216" w:rsidRPr="00CC74C9" w:rsidRDefault="00AD6216" w:rsidP="00ED1083">
            <w:pPr>
              <w:pStyle w:val="PROPERTIESBOX"/>
            </w:pPr>
            <w:r w:rsidRPr="00CC74C9">
              <w:t>Date Published:</w:t>
            </w:r>
          </w:p>
        </w:tc>
        <w:bookmarkStart w:id="1" w:name="_Hlk527360505"/>
        <w:tc>
          <w:tcPr>
            <w:tcW w:w="1086" w:type="pct"/>
          </w:tcPr>
          <w:p w14:paraId="6AA0B98B" w14:textId="08AD492D" w:rsidR="00AD6216" w:rsidRPr="00CC74C9" w:rsidRDefault="004357A2"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rsidRPr="00CC74C9">
                  <w:t>03/12/2019</w:t>
                </w:r>
              </w:sdtContent>
            </w:sdt>
            <w:bookmarkEnd w:id="1"/>
          </w:p>
        </w:tc>
        <w:tc>
          <w:tcPr>
            <w:tcW w:w="712" w:type="pct"/>
          </w:tcPr>
          <w:p w14:paraId="32FAEE6D" w14:textId="77777777" w:rsidR="00AD6216" w:rsidRPr="00CC74C9" w:rsidRDefault="00AD6216" w:rsidP="00ED1083">
            <w:pPr>
              <w:pStyle w:val="PROPERTIESBOX"/>
            </w:pPr>
            <w:r w:rsidRPr="00CC74C9">
              <w:t>Code:</w:t>
            </w:r>
          </w:p>
        </w:tc>
        <w:tc>
          <w:tcPr>
            <w:tcW w:w="782" w:type="pct"/>
          </w:tcPr>
          <w:p w14:paraId="5F9998C6" w14:textId="7F2605B8" w:rsidR="00AD6216" w:rsidRPr="00CC74C9" w:rsidRDefault="004357A2"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rsidRPr="00CC74C9">
                  <w:t>TBC</w:t>
                </w:r>
              </w:sdtContent>
            </w:sdt>
          </w:p>
        </w:tc>
        <w:tc>
          <w:tcPr>
            <w:tcW w:w="755" w:type="pct"/>
          </w:tcPr>
          <w:p w14:paraId="2286C138" w14:textId="77777777" w:rsidR="00AD6216" w:rsidRPr="00CC74C9" w:rsidRDefault="00AD6216" w:rsidP="00ED1083">
            <w:pPr>
              <w:pStyle w:val="PROPERTIESBOX"/>
            </w:pPr>
          </w:p>
        </w:tc>
        <w:tc>
          <w:tcPr>
            <w:tcW w:w="832" w:type="pct"/>
          </w:tcPr>
          <w:p w14:paraId="26AF3A4B" w14:textId="77777777" w:rsidR="00AD6216" w:rsidRPr="00CC74C9" w:rsidRDefault="00AD6216" w:rsidP="00ED1083">
            <w:pPr>
              <w:pStyle w:val="PROPERTIESBOX"/>
            </w:pPr>
          </w:p>
        </w:tc>
      </w:tr>
    </w:tbl>
    <w:p w14:paraId="042641C7" w14:textId="77777777" w:rsidR="0003359B" w:rsidRPr="00CC74C9" w:rsidRDefault="0003359B" w:rsidP="0003359B">
      <w:pPr>
        <w:rPr>
          <w:rFonts w:cs="Calibri"/>
        </w:rPr>
      </w:pPr>
    </w:p>
    <w:p w14:paraId="4AB63281" w14:textId="77777777" w:rsidR="0003359B" w:rsidRPr="00CC74C9" w:rsidRDefault="0003359B" w:rsidP="0003359B">
      <w:pPr>
        <w:rPr>
          <w:rFonts w:cs="Calibri"/>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rsidRPr="00CC74C9" w14:paraId="0A14A006" w14:textId="77777777" w:rsidTr="00BE4EA4">
        <w:trPr>
          <w:trHeight w:val="254"/>
          <w:jc w:val="center"/>
        </w:trPr>
        <w:tc>
          <w:tcPr>
            <w:tcW w:w="491" w:type="pct"/>
          </w:tcPr>
          <w:p w14:paraId="4ABC5614" w14:textId="77777777" w:rsidR="00F63E60" w:rsidRPr="00CC74C9" w:rsidRDefault="00F63E60" w:rsidP="002A6CAF">
            <w:pPr>
              <w:pStyle w:val="PROPERTIESBOX"/>
            </w:pPr>
            <w:r w:rsidRPr="00CC74C9">
              <w:t>Version:</w:t>
            </w:r>
          </w:p>
        </w:tc>
        <w:tc>
          <w:tcPr>
            <w:tcW w:w="493" w:type="pct"/>
          </w:tcPr>
          <w:p w14:paraId="363F2797" w14:textId="77777777" w:rsidR="00F63E60" w:rsidRPr="00CC74C9" w:rsidRDefault="00F63E60" w:rsidP="002A6CAF">
            <w:pPr>
              <w:pStyle w:val="PROPERTIESBOX"/>
            </w:pPr>
            <w:r w:rsidRPr="00CC74C9">
              <w:t>Date:</w:t>
            </w:r>
          </w:p>
        </w:tc>
        <w:tc>
          <w:tcPr>
            <w:tcW w:w="4016" w:type="pct"/>
          </w:tcPr>
          <w:p w14:paraId="2FDE9C08" w14:textId="77777777" w:rsidR="00F63E60" w:rsidRPr="00CC74C9" w:rsidRDefault="00F63E60" w:rsidP="002A6CAF">
            <w:pPr>
              <w:pStyle w:val="PROPERTIESBOX"/>
            </w:pPr>
            <w:r w:rsidRPr="00CC74C9">
              <w:t>Summary of Changes</w:t>
            </w:r>
          </w:p>
        </w:tc>
      </w:tr>
      <w:tr w:rsidR="00F63E60" w:rsidRPr="00CC74C9" w14:paraId="059E5C04" w14:textId="77777777" w:rsidTr="00BE4EA4">
        <w:trPr>
          <w:trHeight w:val="254"/>
          <w:jc w:val="center"/>
        </w:trPr>
        <w:tc>
          <w:tcPr>
            <w:tcW w:w="491" w:type="pct"/>
          </w:tcPr>
          <w:p w14:paraId="544BB3BC" w14:textId="7EE5AAF2" w:rsidR="00F63E60" w:rsidRPr="00CC74C9" w:rsidRDefault="00966F66" w:rsidP="002A6CAF">
            <w:pPr>
              <w:pStyle w:val="PROPERTIESBOX"/>
            </w:pPr>
            <w:r w:rsidRPr="00CC74C9">
              <w:t>V1.1</w:t>
            </w:r>
          </w:p>
        </w:tc>
        <w:tc>
          <w:tcPr>
            <w:tcW w:w="493" w:type="pct"/>
          </w:tcPr>
          <w:p w14:paraId="773B1DEB" w14:textId="4DC8A26E" w:rsidR="00F63E60" w:rsidRPr="00CC74C9" w:rsidRDefault="00966F66" w:rsidP="002A6CAF">
            <w:pPr>
              <w:pStyle w:val="PROPERTIESBOX"/>
            </w:pPr>
            <w:r w:rsidRPr="00CC74C9">
              <w:t>03.12.19</w:t>
            </w:r>
          </w:p>
        </w:tc>
        <w:tc>
          <w:tcPr>
            <w:tcW w:w="4016" w:type="pct"/>
          </w:tcPr>
          <w:p w14:paraId="31F7AC6B" w14:textId="0977EE71" w:rsidR="00F63E60" w:rsidRPr="00CC74C9" w:rsidRDefault="00966F66" w:rsidP="002A6CAF">
            <w:pPr>
              <w:pStyle w:val="PROPERTIESBOX"/>
            </w:pPr>
            <w:r w:rsidRPr="00CC74C9">
              <w:t>Document copied onto authorised VHG branded Policy Template</w:t>
            </w:r>
            <w:r w:rsidR="003B3ED7" w:rsidRPr="00CC74C9">
              <w:t xml:space="preserve"> (original had no coding)</w:t>
            </w:r>
          </w:p>
        </w:tc>
      </w:tr>
      <w:tr w:rsidR="00284165" w:rsidRPr="00CC74C9" w14:paraId="41DC9200" w14:textId="77777777" w:rsidTr="00BE4EA4">
        <w:trPr>
          <w:trHeight w:val="254"/>
          <w:jc w:val="center"/>
        </w:trPr>
        <w:tc>
          <w:tcPr>
            <w:tcW w:w="491" w:type="pct"/>
          </w:tcPr>
          <w:p w14:paraId="273CC272" w14:textId="4453A22F" w:rsidR="00284165" w:rsidRPr="00CC74C9" w:rsidRDefault="00284165" w:rsidP="00284165">
            <w:pPr>
              <w:pStyle w:val="PROPERTIESBOX"/>
            </w:pPr>
            <w:r w:rsidRPr="00CC74C9">
              <w:t>V1.2</w:t>
            </w:r>
          </w:p>
        </w:tc>
        <w:tc>
          <w:tcPr>
            <w:tcW w:w="493" w:type="pct"/>
          </w:tcPr>
          <w:p w14:paraId="60FC63B5" w14:textId="409DE84A" w:rsidR="00284165" w:rsidRPr="00CC74C9" w:rsidRDefault="00284165" w:rsidP="00284165">
            <w:pPr>
              <w:pStyle w:val="PROPERTIESBOX"/>
            </w:pPr>
            <w:r w:rsidRPr="00CC74C9">
              <w:t>06/08/20</w:t>
            </w:r>
          </w:p>
        </w:tc>
        <w:tc>
          <w:tcPr>
            <w:tcW w:w="4016" w:type="pct"/>
          </w:tcPr>
          <w:p w14:paraId="4D89FDDB" w14:textId="2B7C2221" w:rsidR="00284165" w:rsidRPr="00CC74C9" w:rsidRDefault="00284165" w:rsidP="00284165">
            <w:pPr>
              <w:pStyle w:val="PROPERTIESBOX"/>
            </w:pPr>
            <w:r w:rsidRPr="00CC74C9">
              <w:t>Updated to include diversity and inclusion statement</w:t>
            </w:r>
          </w:p>
        </w:tc>
      </w:tr>
      <w:tr w:rsidR="00284165" w:rsidRPr="00CC74C9" w14:paraId="20C3942A" w14:textId="77777777" w:rsidTr="00BE4EA4">
        <w:trPr>
          <w:trHeight w:val="89"/>
          <w:jc w:val="center"/>
        </w:trPr>
        <w:tc>
          <w:tcPr>
            <w:tcW w:w="491" w:type="pct"/>
          </w:tcPr>
          <w:p w14:paraId="45D9E2DD" w14:textId="77777777" w:rsidR="00284165" w:rsidRPr="00CC74C9" w:rsidRDefault="00284165" w:rsidP="00284165">
            <w:pPr>
              <w:pStyle w:val="PROPERTIESBOX"/>
            </w:pPr>
          </w:p>
        </w:tc>
        <w:tc>
          <w:tcPr>
            <w:tcW w:w="493" w:type="pct"/>
          </w:tcPr>
          <w:p w14:paraId="52E12275" w14:textId="77777777" w:rsidR="00284165" w:rsidRPr="00CC74C9" w:rsidRDefault="00284165" w:rsidP="00284165">
            <w:pPr>
              <w:pStyle w:val="PROPERTIESBOX"/>
            </w:pPr>
          </w:p>
        </w:tc>
        <w:tc>
          <w:tcPr>
            <w:tcW w:w="4016" w:type="pct"/>
          </w:tcPr>
          <w:p w14:paraId="21F3CB1B" w14:textId="77777777" w:rsidR="00284165" w:rsidRPr="00CC74C9" w:rsidRDefault="00284165" w:rsidP="00284165">
            <w:pPr>
              <w:pStyle w:val="PROPERTIESBOX"/>
            </w:pPr>
          </w:p>
        </w:tc>
      </w:tr>
    </w:tbl>
    <w:p w14:paraId="0A17E26F" w14:textId="77777777" w:rsidR="00F63E60" w:rsidRPr="00CC74C9" w:rsidRDefault="00F63E60" w:rsidP="00F63E60">
      <w:pPr>
        <w:rPr>
          <w:rFonts w:cs="Calibri"/>
        </w:rPr>
      </w:pPr>
    </w:p>
    <w:p w14:paraId="51566143" w14:textId="77777777" w:rsidR="00F63E60" w:rsidRPr="00CC74C9" w:rsidRDefault="00F63E60" w:rsidP="00F63E60">
      <w:pPr>
        <w:contextualSpacing/>
        <w:rPr>
          <w:rFonts w:cs="Calibri"/>
          <w:szCs w:val="22"/>
        </w:rPr>
      </w:pPr>
    </w:p>
    <w:p w14:paraId="79DE363B" w14:textId="77777777" w:rsidR="00F63E60" w:rsidRPr="00CC74C9" w:rsidRDefault="00F63E60" w:rsidP="00F63E60">
      <w:pPr>
        <w:tabs>
          <w:tab w:val="left" w:pos="1530"/>
        </w:tabs>
        <w:contextualSpacing/>
        <w:rPr>
          <w:rFonts w:cs="Calibri"/>
          <w:szCs w:val="22"/>
        </w:rPr>
      </w:pPr>
      <w:r w:rsidRPr="00CC74C9">
        <w:rPr>
          <w:rFonts w:cs="Calibri"/>
          <w:szCs w:val="22"/>
        </w:rPr>
        <w:tab/>
      </w:r>
    </w:p>
    <w:p w14:paraId="5CD36F0A" w14:textId="77777777" w:rsidR="00F63E60" w:rsidRPr="00CC74C9" w:rsidRDefault="00F63E60" w:rsidP="00F63E60">
      <w:pPr>
        <w:contextualSpacing/>
        <w:rPr>
          <w:rFonts w:cs="Calibri"/>
          <w:szCs w:val="22"/>
        </w:rPr>
      </w:pPr>
    </w:p>
    <w:p w14:paraId="3657CB58" w14:textId="77777777" w:rsidR="00F63E60" w:rsidRPr="00CC74C9" w:rsidRDefault="00F63E60" w:rsidP="00F63E60">
      <w:pPr>
        <w:spacing w:line="240" w:lineRule="auto"/>
        <w:rPr>
          <w:rFonts w:cs="Calibri"/>
          <w:noProof/>
          <w:lang w:eastAsia="en-GB"/>
        </w:rPr>
      </w:pPr>
    </w:p>
    <w:p w14:paraId="6120BA58" w14:textId="77777777" w:rsidR="002C1886" w:rsidRPr="00CC74C9" w:rsidRDefault="002C1886" w:rsidP="00912BD6">
      <w:pPr>
        <w:spacing w:line="240" w:lineRule="auto"/>
        <w:rPr>
          <w:rFonts w:cs="Calibri"/>
          <w:noProof/>
          <w:lang w:eastAsia="en-GB"/>
        </w:rPr>
      </w:pPr>
    </w:p>
    <w:sectPr w:rsidR="002C1886" w:rsidRPr="00CC74C9"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E72B3" w14:textId="77777777" w:rsidR="00EE35E9" w:rsidRDefault="00EE35E9" w:rsidP="00A96CB2">
      <w:r>
        <w:separator/>
      </w:r>
    </w:p>
  </w:endnote>
  <w:endnote w:type="continuationSeparator" w:id="0">
    <w:p w14:paraId="3C4AD833" w14:textId="77777777" w:rsidR="00EE35E9" w:rsidRDefault="00EE35E9"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FD79D" w14:textId="77777777" w:rsidR="00EE35E9" w:rsidRDefault="00EE35E9" w:rsidP="00A96CB2">
      <w:r>
        <w:separator/>
      </w:r>
    </w:p>
  </w:footnote>
  <w:footnote w:type="continuationSeparator" w:id="0">
    <w:p w14:paraId="27463777" w14:textId="77777777" w:rsidR="00EE35E9" w:rsidRDefault="00EE35E9"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EF91E7B" w:rsidR="005E1013" w:rsidRPr="004A6AA8" w:rsidRDefault="004357A2"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054686">
                                <w:t>Regional Long Term Conditions Lead</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" stroked="f">
              <v:textbox>
                <w:txbxContent>
                  <w:p w14:paraId="3F3169E4" w14:textId="2EF91E7B" w:rsidR="005E1013" w:rsidRPr="004A6AA8" w:rsidRDefault="004357A2"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054686">
                          <w:t>Regional Long Term Conditions Lead</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0D66D351" w:rsidR="00AD6216" w:rsidRPr="004A6AA8" w:rsidRDefault="004357A2"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054686">
                                <w:t>Regional Long Term Conditions Lead</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" filled="f" stroked="f">
              <v:textbox>
                <w:txbxContent>
                  <w:p w14:paraId="4188ED15" w14:textId="0D66D351" w:rsidR="00AD6216" w:rsidRPr="004A6AA8" w:rsidRDefault="004357A2"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054686">
                          <w:t>Regional Long Term Conditions Lead</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349.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A0A5EC3"/>
    <w:multiLevelType w:val="hybridMultilevel"/>
    <w:tmpl w:val="63A4E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653AEA"/>
    <w:multiLevelType w:val="hybridMultilevel"/>
    <w:tmpl w:val="DF566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97749A"/>
    <w:multiLevelType w:val="hybridMultilevel"/>
    <w:tmpl w:val="F3468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1A5B12"/>
    <w:multiLevelType w:val="hybridMultilevel"/>
    <w:tmpl w:val="0A5A9138"/>
    <w:lvl w:ilvl="0" w:tplc="6316D51C">
      <w:start w:val="1"/>
      <w:numFmt w:val="bullet"/>
      <w:lvlText w:val=""/>
      <w:lvlPicBulletId w:val="0"/>
      <w:lvlJc w:val="left"/>
      <w:pPr>
        <w:ind w:left="827" w:hanging="360"/>
      </w:pPr>
      <w:rPr>
        <w:rFonts w:ascii="Symbol" w:hAnsi="Symbol" w:hint="default"/>
        <w:b w:val="0"/>
        <w:bCs w:val="0"/>
        <w:i w:val="0"/>
        <w:iCs w:val="0"/>
        <w:color w:val="auto"/>
        <w:w w:val="99"/>
        <w:sz w:val="20"/>
        <w:szCs w:val="20"/>
        <w:lang w:val="en-GB" w:eastAsia="en-US" w:bidi="ar-SA"/>
      </w:rPr>
    </w:lvl>
    <w:lvl w:ilvl="1" w:tplc="FFFFFFFF">
      <w:numFmt w:val="bullet"/>
      <w:lvlText w:val="o"/>
      <w:lvlJc w:val="left"/>
      <w:pPr>
        <w:ind w:left="1547" w:hanging="360"/>
      </w:pPr>
      <w:rPr>
        <w:rFonts w:ascii="Courier New" w:eastAsia="Courier New" w:hAnsi="Courier New" w:cs="Courier New" w:hint="default"/>
        <w:w w:val="99"/>
        <w:lang w:val="en-GB" w:eastAsia="en-US" w:bidi="ar-SA"/>
      </w:rPr>
    </w:lvl>
    <w:lvl w:ilvl="2" w:tplc="FFFFFFFF">
      <w:numFmt w:val="bullet"/>
      <w:lvlText w:val="•"/>
      <w:lvlJc w:val="left"/>
      <w:pPr>
        <w:ind w:left="2140" w:hanging="360"/>
      </w:pPr>
      <w:rPr>
        <w:rFonts w:hint="default"/>
        <w:lang w:val="en-GB" w:eastAsia="en-US" w:bidi="ar-SA"/>
      </w:rPr>
    </w:lvl>
    <w:lvl w:ilvl="3" w:tplc="FFFFFFFF">
      <w:numFmt w:val="bullet"/>
      <w:lvlText w:val="•"/>
      <w:lvlJc w:val="left"/>
      <w:pPr>
        <w:ind w:left="2741" w:hanging="360"/>
      </w:pPr>
      <w:rPr>
        <w:rFonts w:hint="default"/>
        <w:lang w:val="en-GB" w:eastAsia="en-US" w:bidi="ar-SA"/>
      </w:rPr>
    </w:lvl>
    <w:lvl w:ilvl="4" w:tplc="FFFFFFFF">
      <w:numFmt w:val="bullet"/>
      <w:lvlText w:val="•"/>
      <w:lvlJc w:val="left"/>
      <w:pPr>
        <w:ind w:left="3342" w:hanging="360"/>
      </w:pPr>
      <w:rPr>
        <w:rFonts w:hint="default"/>
        <w:lang w:val="en-GB" w:eastAsia="en-US" w:bidi="ar-SA"/>
      </w:rPr>
    </w:lvl>
    <w:lvl w:ilvl="5" w:tplc="FFFFFFFF">
      <w:numFmt w:val="bullet"/>
      <w:lvlText w:val="•"/>
      <w:lvlJc w:val="left"/>
      <w:pPr>
        <w:ind w:left="3943" w:hanging="360"/>
      </w:pPr>
      <w:rPr>
        <w:rFonts w:hint="default"/>
        <w:lang w:val="en-GB" w:eastAsia="en-US" w:bidi="ar-SA"/>
      </w:rPr>
    </w:lvl>
    <w:lvl w:ilvl="6" w:tplc="FFFFFFFF">
      <w:numFmt w:val="bullet"/>
      <w:lvlText w:val="•"/>
      <w:lvlJc w:val="left"/>
      <w:pPr>
        <w:ind w:left="4543" w:hanging="360"/>
      </w:pPr>
      <w:rPr>
        <w:rFonts w:hint="default"/>
        <w:lang w:val="en-GB" w:eastAsia="en-US" w:bidi="ar-SA"/>
      </w:rPr>
    </w:lvl>
    <w:lvl w:ilvl="7" w:tplc="FFFFFFFF">
      <w:numFmt w:val="bullet"/>
      <w:lvlText w:val="•"/>
      <w:lvlJc w:val="left"/>
      <w:pPr>
        <w:ind w:left="5144" w:hanging="360"/>
      </w:pPr>
      <w:rPr>
        <w:rFonts w:hint="default"/>
        <w:lang w:val="en-GB" w:eastAsia="en-US" w:bidi="ar-SA"/>
      </w:rPr>
    </w:lvl>
    <w:lvl w:ilvl="8" w:tplc="FFFFFFFF">
      <w:numFmt w:val="bullet"/>
      <w:lvlText w:val="•"/>
      <w:lvlJc w:val="left"/>
      <w:pPr>
        <w:ind w:left="5745" w:hanging="360"/>
      </w:pPr>
      <w:rPr>
        <w:rFonts w:hint="default"/>
        <w:lang w:val="en-GB" w:eastAsia="en-US" w:bidi="ar-SA"/>
      </w:rPr>
    </w:lvl>
  </w:abstractNum>
  <w:abstractNum w:abstractNumId="8" w15:restartNumberingAfterBreak="0">
    <w:nsid w:val="1C4008C9"/>
    <w:multiLevelType w:val="hybridMultilevel"/>
    <w:tmpl w:val="5ABC4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DD3D73"/>
    <w:multiLevelType w:val="hybridMultilevel"/>
    <w:tmpl w:val="6BA65D32"/>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F4A49C5"/>
    <w:multiLevelType w:val="hybridMultilevel"/>
    <w:tmpl w:val="968873F8"/>
    <w:lvl w:ilvl="0" w:tplc="54D83B36">
      <w:numFmt w:val="bullet"/>
      <w:lvlText w:val=""/>
      <w:lvlJc w:val="left"/>
      <w:pPr>
        <w:ind w:left="827" w:hanging="360"/>
      </w:pPr>
      <w:rPr>
        <w:rFonts w:ascii="Symbol" w:eastAsia="Symbol" w:hAnsi="Symbol" w:cs="Symbol" w:hint="default"/>
        <w:b w:val="0"/>
        <w:bCs w:val="0"/>
        <w:i w:val="0"/>
        <w:iCs w:val="0"/>
        <w:w w:val="99"/>
        <w:sz w:val="20"/>
        <w:szCs w:val="20"/>
        <w:lang w:val="en-GB" w:eastAsia="en-US" w:bidi="ar-SA"/>
      </w:rPr>
    </w:lvl>
    <w:lvl w:ilvl="1" w:tplc="FD6005F0">
      <w:numFmt w:val="bullet"/>
      <w:lvlText w:val="o"/>
      <w:lvlJc w:val="left"/>
      <w:pPr>
        <w:ind w:left="1547" w:hanging="360"/>
      </w:pPr>
      <w:rPr>
        <w:rFonts w:ascii="Courier New" w:eastAsia="Courier New" w:hAnsi="Courier New" w:cs="Courier New" w:hint="default"/>
        <w:w w:val="99"/>
        <w:lang w:val="en-GB" w:eastAsia="en-US" w:bidi="ar-SA"/>
      </w:rPr>
    </w:lvl>
    <w:lvl w:ilvl="2" w:tplc="02ACBE6E">
      <w:numFmt w:val="bullet"/>
      <w:lvlText w:val="•"/>
      <w:lvlJc w:val="left"/>
      <w:pPr>
        <w:ind w:left="2140" w:hanging="360"/>
      </w:pPr>
      <w:rPr>
        <w:rFonts w:hint="default"/>
        <w:lang w:val="en-GB" w:eastAsia="en-US" w:bidi="ar-SA"/>
      </w:rPr>
    </w:lvl>
    <w:lvl w:ilvl="3" w:tplc="36DE6B48">
      <w:numFmt w:val="bullet"/>
      <w:lvlText w:val="•"/>
      <w:lvlJc w:val="left"/>
      <w:pPr>
        <w:ind w:left="2741" w:hanging="360"/>
      </w:pPr>
      <w:rPr>
        <w:rFonts w:hint="default"/>
        <w:lang w:val="en-GB" w:eastAsia="en-US" w:bidi="ar-SA"/>
      </w:rPr>
    </w:lvl>
    <w:lvl w:ilvl="4" w:tplc="1AD83ECA">
      <w:numFmt w:val="bullet"/>
      <w:lvlText w:val="•"/>
      <w:lvlJc w:val="left"/>
      <w:pPr>
        <w:ind w:left="3342" w:hanging="360"/>
      </w:pPr>
      <w:rPr>
        <w:rFonts w:hint="default"/>
        <w:lang w:val="en-GB" w:eastAsia="en-US" w:bidi="ar-SA"/>
      </w:rPr>
    </w:lvl>
    <w:lvl w:ilvl="5" w:tplc="5C269BB4">
      <w:numFmt w:val="bullet"/>
      <w:lvlText w:val="•"/>
      <w:lvlJc w:val="left"/>
      <w:pPr>
        <w:ind w:left="3943" w:hanging="360"/>
      </w:pPr>
      <w:rPr>
        <w:rFonts w:hint="default"/>
        <w:lang w:val="en-GB" w:eastAsia="en-US" w:bidi="ar-SA"/>
      </w:rPr>
    </w:lvl>
    <w:lvl w:ilvl="6" w:tplc="F716A6CE">
      <w:numFmt w:val="bullet"/>
      <w:lvlText w:val="•"/>
      <w:lvlJc w:val="left"/>
      <w:pPr>
        <w:ind w:left="4543" w:hanging="360"/>
      </w:pPr>
      <w:rPr>
        <w:rFonts w:hint="default"/>
        <w:lang w:val="en-GB" w:eastAsia="en-US" w:bidi="ar-SA"/>
      </w:rPr>
    </w:lvl>
    <w:lvl w:ilvl="7" w:tplc="C472D412">
      <w:numFmt w:val="bullet"/>
      <w:lvlText w:val="•"/>
      <w:lvlJc w:val="left"/>
      <w:pPr>
        <w:ind w:left="5144" w:hanging="360"/>
      </w:pPr>
      <w:rPr>
        <w:rFonts w:hint="default"/>
        <w:lang w:val="en-GB" w:eastAsia="en-US" w:bidi="ar-SA"/>
      </w:rPr>
    </w:lvl>
    <w:lvl w:ilvl="8" w:tplc="648E258A">
      <w:numFmt w:val="bullet"/>
      <w:lvlText w:val="•"/>
      <w:lvlJc w:val="left"/>
      <w:pPr>
        <w:ind w:left="5745" w:hanging="360"/>
      </w:pPr>
      <w:rPr>
        <w:rFonts w:hint="default"/>
        <w:lang w:val="en-GB" w:eastAsia="en-US" w:bidi="ar-SA"/>
      </w:rPr>
    </w:lvl>
  </w:abstractNum>
  <w:abstractNum w:abstractNumId="14" w15:restartNumberingAfterBreak="0">
    <w:nsid w:val="4AAF60A9"/>
    <w:multiLevelType w:val="hybridMultilevel"/>
    <w:tmpl w:val="D88E65B2"/>
    <w:lvl w:ilvl="0" w:tplc="6316D51C">
      <w:start w:val="1"/>
      <w:numFmt w:val="bullet"/>
      <w:lvlText w:val=""/>
      <w:lvlPicBulletId w:val="0"/>
      <w:lvlJc w:val="left"/>
      <w:pPr>
        <w:ind w:left="827" w:hanging="360"/>
      </w:pPr>
      <w:rPr>
        <w:rFonts w:ascii="Symbol" w:hAnsi="Symbol" w:hint="default"/>
        <w:b w:val="0"/>
        <w:bCs w:val="0"/>
        <w:i w:val="0"/>
        <w:iCs w:val="0"/>
        <w:color w:val="auto"/>
        <w:w w:val="99"/>
        <w:sz w:val="20"/>
        <w:szCs w:val="20"/>
        <w:lang w:val="en-GB" w:eastAsia="en-US" w:bidi="ar-SA"/>
      </w:rPr>
    </w:lvl>
    <w:lvl w:ilvl="1" w:tplc="FFFFFFFF">
      <w:numFmt w:val="bullet"/>
      <w:lvlText w:val="o"/>
      <w:lvlJc w:val="left"/>
      <w:pPr>
        <w:ind w:left="1547" w:hanging="360"/>
      </w:pPr>
      <w:rPr>
        <w:rFonts w:ascii="Courier New" w:eastAsia="Courier New" w:hAnsi="Courier New" w:cs="Courier New" w:hint="default"/>
        <w:w w:val="99"/>
        <w:lang w:val="en-GB" w:eastAsia="en-US" w:bidi="ar-SA"/>
      </w:rPr>
    </w:lvl>
    <w:lvl w:ilvl="2" w:tplc="FFFFFFFF">
      <w:numFmt w:val="bullet"/>
      <w:lvlText w:val="•"/>
      <w:lvlJc w:val="left"/>
      <w:pPr>
        <w:ind w:left="2140" w:hanging="360"/>
      </w:pPr>
      <w:rPr>
        <w:rFonts w:hint="default"/>
        <w:lang w:val="en-GB" w:eastAsia="en-US" w:bidi="ar-SA"/>
      </w:rPr>
    </w:lvl>
    <w:lvl w:ilvl="3" w:tplc="FFFFFFFF">
      <w:numFmt w:val="bullet"/>
      <w:lvlText w:val="•"/>
      <w:lvlJc w:val="left"/>
      <w:pPr>
        <w:ind w:left="2741" w:hanging="360"/>
      </w:pPr>
      <w:rPr>
        <w:rFonts w:hint="default"/>
        <w:lang w:val="en-GB" w:eastAsia="en-US" w:bidi="ar-SA"/>
      </w:rPr>
    </w:lvl>
    <w:lvl w:ilvl="4" w:tplc="FFFFFFFF">
      <w:numFmt w:val="bullet"/>
      <w:lvlText w:val="•"/>
      <w:lvlJc w:val="left"/>
      <w:pPr>
        <w:ind w:left="3342" w:hanging="360"/>
      </w:pPr>
      <w:rPr>
        <w:rFonts w:hint="default"/>
        <w:lang w:val="en-GB" w:eastAsia="en-US" w:bidi="ar-SA"/>
      </w:rPr>
    </w:lvl>
    <w:lvl w:ilvl="5" w:tplc="FFFFFFFF">
      <w:numFmt w:val="bullet"/>
      <w:lvlText w:val="•"/>
      <w:lvlJc w:val="left"/>
      <w:pPr>
        <w:ind w:left="3943" w:hanging="360"/>
      </w:pPr>
      <w:rPr>
        <w:rFonts w:hint="default"/>
        <w:lang w:val="en-GB" w:eastAsia="en-US" w:bidi="ar-SA"/>
      </w:rPr>
    </w:lvl>
    <w:lvl w:ilvl="6" w:tplc="FFFFFFFF">
      <w:numFmt w:val="bullet"/>
      <w:lvlText w:val="•"/>
      <w:lvlJc w:val="left"/>
      <w:pPr>
        <w:ind w:left="4543" w:hanging="360"/>
      </w:pPr>
      <w:rPr>
        <w:rFonts w:hint="default"/>
        <w:lang w:val="en-GB" w:eastAsia="en-US" w:bidi="ar-SA"/>
      </w:rPr>
    </w:lvl>
    <w:lvl w:ilvl="7" w:tplc="FFFFFFFF">
      <w:numFmt w:val="bullet"/>
      <w:lvlText w:val="•"/>
      <w:lvlJc w:val="left"/>
      <w:pPr>
        <w:ind w:left="5144" w:hanging="360"/>
      </w:pPr>
      <w:rPr>
        <w:rFonts w:hint="default"/>
        <w:lang w:val="en-GB" w:eastAsia="en-US" w:bidi="ar-SA"/>
      </w:rPr>
    </w:lvl>
    <w:lvl w:ilvl="8" w:tplc="FFFFFFFF">
      <w:numFmt w:val="bullet"/>
      <w:lvlText w:val="•"/>
      <w:lvlJc w:val="left"/>
      <w:pPr>
        <w:ind w:left="5745" w:hanging="360"/>
      </w:pPr>
      <w:rPr>
        <w:rFonts w:hint="default"/>
        <w:lang w:val="en-GB" w:eastAsia="en-US" w:bidi="ar-SA"/>
      </w:rPr>
    </w:lvl>
  </w:abstractNum>
  <w:abstractNum w:abstractNumId="15" w15:restartNumberingAfterBreak="0">
    <w:nsid w:val="52E30B8B"/>
    <w:multiLevelType w:val="hybridMultilevel"/>
    <w:tmpl w:val="05BC7A9E"/>
    <w:lvl w:ilvl="0" w:tplc="6316D51C">
      <w:start w:val="1"/>
      <w:numFmt w:val="bullet"/>
      <w:lvlText w:val=""/>
      <w:lvlPicBulletId w:val="0"/>
      <w:lvlJc w:val="left"/>
      <w:pPr>
        <w:ind w:left="827" w:hanging="360"/>
      </w:pPr>
      <w:rPr>
        <w:rFonts w:ascii="Symbol" w:hAnsi="Symbol" w:hint="default"/>
        <w:b w:val="0"/>
        <w:bCs w:val="0"/>
        <w:i w:val="0"/>
        <w:iCs w:val="0"/>
        <w:color w:val="auto"/>
        <w:w w:val="99"/>
        <w:sz w:val="20"/>
        <w:szCs w:val="20"/>
        <w:lang w:val="en-GB" w:eastAsia="en-US" w:bidi="ar-SA"/>
      </w:rPr>
    </w:lvl>
    <w:lvl w:ilvl="1" w:tplc="FFFFFFFF">
      <w:numFmt w:val="bullet"/>
      <w:lvlText w:val="o"/>
      <w:lvlJc w:val="left"/>
      <w:pPr>
        <w:ind w:left="1547" w:hanging="360"/>
      </w:pPr>
      <w:rPr>
        <w:rFonts w:ascii="Courier New" w:eastAsia="Courier New" w:hAnsi="Courier New" w:cs="Courier New" w:hint="default"/>
        <w:w w:val="99"/>
        <w:lang w:val="en-GB" w:eastAsia="en-US" w:bidi="ar-SA"/>
      </w:rPr>
    </w:lvl>
    <w:lvl w:ilvl="2" w:tplc="FFFFFFFF">
      <w:numFmt w:val="bullet"/>
      <w:lvlText w:val="•"/>
      <w:lvlJc w:val="left"/>
      <w:pPr>
        <w:ind w:left="2140" w:hanging="360"/>
      </w:pPr>
      <w:rPr>
        <w:rFonts w:hint="default"/>
        <w:lang w:val="en-GB" w:eastAsia="en-US" w:bidi="ar-SA"/>
      </w:rPr>
    </w:lvl>
    <w:lvl w:ilvl="3" w:tplc="FFFFFFFF">
      <w:numFmt w:val="bullet"/>
      <w:lvlText w:val="•"/>
      <w:lvlJc w:val="left"/>
      <w:pPr>
        <w:ind w:left="2741" w:hanging="360"/>
      </w:pPr>
      <w:rPr>
        <w:rFonts w:hint="default"/>
        <w:lang w:val="en-GB" w:eastAsia="en-US" w:bidi="ar-SA"/>
      </w:rPr>
    </w:lvl>
    <w:lvl w:ilvl="4" w:tplc="FFFFFFFF">
      <w:numFmt w:val="bullet"/>
      <w:lvlText w:val="•"/>
      <w:lvlJc w:val="left"/>
      <w:pPr>
        <w:ind w:left="3342" w:hanging="360"/>
      </w:pPr>
      <w:rPr>
        <w:rFonts w:hint="default"/>
        <w:lang w:val="en-GB" w:eastAsia="en-US" w:bidi="ar-SA"/>
      </w:rPr>
    </w:lvl>
    <w:lvl w:ilvl="5" w:tplc="FFFFFFFF">
      <w:numFmt w:val="bullet"/>
      <w:lvlText w:val="•"/>
      <w:lvlJc w:val="left"/>
      <w:pPr>
        <w:ind w:left="3943" w:hanging="360"/>
      </w:pPr>
      <w:rPr>
        <w:rFonts w:hint="default"/>
        <w:lang w:val="en-GB" w:eastAsia="en-US" w:bidi="ar-SA"/>
      </w:rPr>
    </w:lvl>
    <w:lvl w:ilvl="6" w:tplc="FFFFFFFF">
      <w:numFmt w:val="bullet"/>
      <w:lvlText w:val="•"/>
      <w:lvlJc w:val="left"/>
      <w:pPr>
        <w:ind w:left="4543" w:hanging="360"/>
      </w:pPr>
      <w:rPr>
        <w:rFonts w:hint="default"/>
        <w:lang w:val="en-GB" w:eastAsia="en-US" w:bidi="ar-SA"/>
      </w:rPr>
    </w:lvl>
    <w:lvl w:ilvl="7" w:tplc="FFFFFFFF">
      <w:numFmt w:val="bullet"/>
      <w:lvlText w:val="•"/>
      <w:lvlJc w:val="left"/>
      <w:pPr>
        <w:ind w:left="5144" w:hanging="360"/>
      </w:pPr>
      <w:rPr>
        <w:rFonts w:hint="default"/>
        <w:lang w:val="en-GB" w:eastAsia="en-US" w:bidi="ar-SA"/>
      </w:rPr>
    </w:lvl>
    <w:lvl w:ilvl="8" w:tplc="FFFFFFFF">
      <w:numFmt w:val="bullet"/>
      <w:lvlText w:val="•"/>
      <w:lvlJc w:val="left"/>
      <w:pPr>
        <w:ind w:left="5745" w:hanging="360"/>
      </w:pPr>
      <w:rPr>
        <w:rFonts w:hint="default"/>
        <w:lang w:val="en-GB" w:eastAsia="en-US" w:bidi="ar-SA"/>
      </w:rPr>
    </w:lvl>
  </w:abstractNum>
  <w:abstractNum w:abstractNumId="16" w15:restartNumberingAfterBreak="0">
    <w:nsid w:val="5CE932EE"/>
    <w:multiLevelType w:val="hybridMultilevel"/>
    <w:tmpl w:val="3968A400"/>
    <w:lvl w:ilvl="0" w:tplc="6316D51C">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5E93B80"/>
    <w:multiLevelType w:val="hybridMultilevel"/>
    <w:tmpl w:val="C4521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4A54CC"/>
    <w:multiLevelType w:val="hybridMultilevel"/>
    <w:tmpl w:val="BE4606E2"/>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3"/>
  </w:num>
  <w:num w:numId="4">
    <w:abstractNumId w:val="2"/>
  </w:num>
  <w:num w:numId="5">
    <w:abstractNumId w:val="1"/>
  </w:num>
  <w:num w:numId="6">
    <w:abstractNumId w:val="0"/>
  </w:num>
  <w:num w:numId="7">
    <w:abstractNumId w:val="17"/>
  </w:num>
  <w:num w:numId="8">
    <w:abstractNumId w:val="18"/>
  </w:num>
  <w:num w:numId="9">
    <w:abstractNumId w:val="13"/>
  </w:num>
  <w:num w:numId="10">
    <w:abstractNumId w:val="4"/>
  </w:num>
  <w:num w:numId="11">
    <w:abstractNumId w:val="5"/>
  </w:num>
  <w:num w:numId="12">
    <w:abstractNumId w:val="6"/>
  </w:num>
  <w:num w:numId="13">
    <w:abstractNumId w:val="19"/>
  </w:num>
  <w:num w:numId="14">
    <w:abstractNumId w:val="8"/>
  </w:num>
  <w:num w:numId="15">
    <w:abstractNumId w:val="12"/>
    <w:lvlOverride w:ilvl="0"/>
    <w:lvlOverride w:ilvl="1"/>
    <w:lvlOverride w:ilvl="2"/>
    <w:lvlOverride w:ilvl="3"/>
    <w:lvlOverride w:ilvl="4"/>
    <w:lvlOverride w:ilvl="5"/>
    <w:lvlOverride w:ilvl="6"/>
    <w:lvlOverride w:ilvl="7"/>
    <w:lvlOverride w:ilvl="8"/>
  </w:num>
  <w:num w:numId="16">
    <w:abstractNumId w:val="12"/>
  </w:num>
  <w:num w:numId="17">
    <w:abstractNumId w:val="20"/>
  </w:num>
  <w:num w:numId="18">
    <w:abstractNumId w:val="9"/>
  </w:num>
  <w:num w:numId="19">
    <w:abstractNumId w:val="16"/>
  </w:num>
  <w:num w:numId="20">
    <w:abstractNumId w:val="14"/>
  </w:num>
  <w:num w:numId="21">
    <w:abstractNumId w:val="7"/>
  </w:num>
  <w:num w:numId="22">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54686"/>
    <w:rsid w:val="00060F4B"/>
    <w:rsid w:val="00073D92"/>
    <w:rsid w:val="0007487D"/>
    <w:rsid w:val="000778C3"/>
    <w:rsid w:val="0008067D"/>
    <w:rsid w:val="0009523A"/>
    <w:rsid w:val="00096451"/>
    <w:rsid w:val="000B268E"/>
    <w:rsid w:val="000B543A"/>
    <w:rsid w:val="000C22EE"/>
    <w:rsid w:val="000F1AD1"/>
    <w:rsid w:val="000F3980"/>
    <w:rsid w:val="001138E4"/>
    <w:rsid w:val="00122A44"/>
    <w:rsid w:val="00132A6E"/>
    <w:rsid w:val="00145448"/>
    <w:rsid w:val="001521BA"/>
    <w:rsid w:val="001613CA"/>
    <w:rsid w:val="00166DFB"/>
    <w:rsid w:val="001730A7"/>
    <w:rsid w:val="00192749"/>
    <w:rsid w:val="00195D47"/>
    <w:rsid w:val="001A1E1C"/>
    <w:rsid w:val="001A4354"/>
    <w:rsid w:val="001A5D93"/>
    <w:rsid w:val="001B2097"/>
    <w:rsid w:val="001B2A78"/>
    <w:rsid w:val="001E1018"/>
    <w:rsid w:val="00202883"/>
    <w:rsid w:val="00203534"/>
    <w:rsid w:val="0020579B"/>
    <w:rsid w:val="00214E5E"/>
    <w:rsid w:val="00230F6E"/>
    <w:rsid w:val="00232ED5"/>
    <w:rsid w:val="0024338F"/>
    <w:rsid w:val="0026053A"/>
    <w:rsid w:val="00266A7A"/>
    <w:rsid w:val="002767D4"/>
    <w:rsid w:val="00284165"/>
    <w:rsid w:val="002A0415"/>
    <w:rsid w:val="002A19D2"/>
    <w:rsid w:val="002A56DE"/>
    <w:rsid w:val="002C1886"/>
    <w:rsid w:val="002C26B0"/>
    <w:rsid w:val="002D3BB6"/>
    <w:rsid w:val="002E12D8"/>
    <w:rsid w:val="002F202A"/>
    <w:rsid w:val="002F6E88"/>
    <w:rsid w:val="003009D3"/>
    <w:rsid w:val="003163AC"/>
    <w:rsid w:val="00317A49"/>
    <w:rsid w:val="00317DFA"/>
    <w:rsid w:val="0032018C"/>
    <w:rsid w:val="00331E01"/>
    <w:rsid w:val="0033354B"/>
    <w:rsid w:val="003355CB"/>
    <w:rsid w:val="00335873"/>
    <w:rsid w:val="003469E4"/>
    <w:rsid w:val="003650D1"/>
    <w:rsid w:val="00383F6E"/>
    <w:rsid w:val="0038772C"/>
    <w:rsid w:val="0038785C"/>
    <w:rsid w:val="003A576E"/>
    <w:rsid w:val="003A591F"/>
    <w:rsid w:val="003B3ED7"/>
    <w:rsid w:val="003E2915"/>
    <w:rsid w:val="003E6AC1"/>
    <w:rsid w:val="003F47B2"/>
    <w:rsid w:val="0040035C"/>
    <w:rsid w:val="00400F4B"/>
    <w:rsid w:val="00407D0E"/>
    <w:rsid w:val="004130E5"/>
    <w:rsid w:val="004131C8"/>
    <w:rsid w:val="00414E62"/>
    <w:rsid w:val="00420840"/>
    <w:rsid w:val="004304F8"/>
    <w:rsid w:val="004357A2"/>
    <w:rsid w:val="00443145"/>
    <w:rsid w:val="00443196"/>
    <w:rsid w:val="00446BA1"/>
    <w:rsid w:val="004513F5"/>
    <w:rsid w:val="00456AEF"/>
    <w:rsid w:val="00457906"/>
    <w:rsid w:val="004624E2"/>
    <w:rsid w:val="00463B4C"/>
    <w:rsid w:val="00464C15"/>
    <w:rsid w:val="00465718"/>
    <w:rsid w:val="00481D33"/>
    <w:rsid w:val="00484AE6"/>
    <w:rsid w:val="00495803"/>
    <w:rsid w:val="004B0D6E"/>
    <w:rsid w:val="004D7F07"/>
    <w:rsid w:val="004E07B2"/>
    <w:rsid w:val="004E1C18"/>
    <w:rsid w:val="004F04E2"/>
    <w:rsid w:val="004F05E6"/>
    <w:rsid w:val="0051296C"/>
    <w:rsid w:val="00522685"/>
    <w:rsid w:val="005263EA"/>
    <w:rsid w:val="00536D88"/>
    <w:rsid w:val="005378DD"/>
    <w:rsid w:val="0055685A"/>
    <w:rsid w:val="00556A5E"/>
    <w:rsid w:val="00557C5F"/>
    <w:rsid w:val="005750BA"/>
    <w:rsid w:val="005775F8"/>
    <w:rsid w:val="00583E2F"/>
    <w:rsid w:val="00586007"/>
    <w:rsid w:val="005A0A53"/>
    <w:rsid w:val="005A2909"/>
    <w:rsid w:val="005B5863"/>
    <w:rsid w:val="005C0814"/>
    <w:rsid w:val="005E1013"/>
    <w:rsid w:val="005E337E"/>
    <w:rsid w:val="005F4391"/>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9700A"/>
    <w:rsid w:val="006A1513"/>
    <w:rsid w:val="006A615A"/>
    <w:rsid w:val="006A7FC8"/>
    <w:rsid w:val="006B647C"/>
    <w:rsid w:val="006D5A73"/>
    <w:rsid w:val="006D6121"/>
    <w:rsid w:val="006D6F7B"/>
    <w:rsid w:val="006E187D"/>
    <w:rsid w:val="006F280C"/>
    <w:rsid w:val="00721860"/>
    <w:rsid w:val="00722C6C"/>
    <w:rsid w:val="00723AA9"/>
    <w:rsid w:val="00735584"/>
    <w:rsid w:val="00750F11"/>
    <w:rsid w:val="00757D37"/>
    <w:rsid w:val="00777004"/>
    <w:rsid w:val="00785B9C"/>
    <w:rsid w:val="007A1AC7"/>
    <w:rsid w:val="007B1F7A"/>
    <w:rsid w:val="007B7162"/>
    <w:rsid w:val="007C3C30"/>
    <w:rsid w:val="007E2E8C"/>
    <w:rsid w:val="007E2ED2"/>
    <w:rsid w:val="007F2A61"/>
    <w:rsid w:val="007F2D27"/>
    <w:rsid w:val="007F473F"/>
    <w:rsid w:val="0080620B"/>
    <w:rsid w:val="00815820"/>
    <w:rsid w:val="00817458"/>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3D5C"/>
    <w:rsid w:val="00975A1A"/>
    <w:rsid w:val="009841C2"/>
    <w:rsid w:val="00992211"/>
    <w:rsid w:val="009A706F"/>
    <w:rsid w:val="009B2062"/>
    <w:rsid w:val="009B41B8"/>
    <w:rsid w:val="009D591E"/>
    <w:rsid w:val="009D715E"/>
    <w:rsid w:val="009E32A2"/>
    <w:rsid w:val="009E4D3C"/>
    <w:rsid w:val="009F494D"/>
    <w:rsid w:val="00A00821"/>
    <w:rsid w:val="00A02553"/>
    <w:rsid w:val="00A215C5"/>
    <w:rsid w:val="00A32232"/>
    <w:rsid w:val="00A34AC6"/>
    <w:rsid w:val="00A51DA9"/>
    <w:rsid w:val="00A562C0"/>
    <w:rsid w:val="00A62D61"/>
    <w:rsid w:val="00A66B4F"/>
    <w:rsid w:val="00A820BE"/>
    <w:rsid w:val="00A87CA6"/>
    <w:rsid w:val="00A909EF"/>
    <w:rsid w:val="00A95664"/>
    <w:rsid w:val="00A96CB2"/>
    <w:rsid w:val="00AA197E"/>
    <w:rsid w:val="00AC21A4"/>
    <w:rsid w:val="00AC76FA"/>
    <w:rsid w:val="00AD1C29"/>
    <w:rsid w:val="00AD6216"/>
    <w:rsid w:val="00AF4B18"/>
    <w:rsid w:val="00AF5C72"/>
    <w:rsid w:val="00AF6D0E"/>
    <w:rsid w:val="00B022C2"/>
    <w:rsid w:val="00B2053D"/>
    <w:rsid w:val="00B21FAC"/>
    <w:rsid w:val="00B4728A"/>
    <w:rsid w:val="00B507D2"/>
    <w:rsid w:val="00B65613"/>
    <w:rsid w:val="00B73492"/>
    <w:rsid w:val="00B83328"/>
    <w:rsid w:val="00B83657"/>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26FAA"/>
    <w:rsid w:val="00C34A5D"/>
    <w:rsid w:val="00C4435B"/>
    <w:rsid w:val="00C470DD"/>
    <w:rsid w:val="00C50A66"/>
    <w:rsid w:val="00C57856"/>
    <w:rsid w:val="00C600C2"/>
    <w:rsid w:val="00C653AC"/>
    <w:rsid w:val="00C7219D"/>
    <w:rsid w:val="00C83042"/>
    <w:rsid w:val="00CA4700"/>
    <w:rsid w:val="00CA7205"/>
    <w:rsid w:val="00CB131F"/>
    <w:rsid w:val="00CB45D6"/>
    <w:rsid w:val="00CC5C14"/>
    <w:rsid w:val="00CC74C9"/>
    <w:rsid w:val="00CE6F74"/>
    <w:rsid w:val="00CF320A"/>
    <w:rsid w:val="00CF326B"/>
    <w:rsid w:val="00D00FDB"/>
    <w:rsid w:val="00D01434"/>
    <w:rsid w:val="00D070A1"/>
    <w:rsid w:val="00D13D94"/>
    <w:rsid w:val="00D15202"/>
    <w:rsid w:val="00D331FB"/>
    <w:rsid w:val="00D352BC"/>
    <w:rsid w:val="00D367CB"/>
    <w:rsid w:val="00D4532F"/>
    <w:rsid w:val="00D610B8"/>
    <w:rsid w:val="00D66587"/>
    <w:rsid w:val="00D76E89"/>
    <w:rsid w:val="00D801E2"/>
    <w:rsid w:val="00D84D7D"/>
    <w:rsid w:val="00D962FC"/>
    <w:rsid w:val="00DA12CF"/>
    <w:rsid w:val="00DB2F17"/>
    <w:rsid w:val="00DD3296"/>
    <w:rsid w:val="00DE205B"/>
    <w:rsid w:val="00DF02BD"/>
    <w:rsid w:val="00E027ED"/>
    <w:rsid w:val="00E10AA4"/>
    <w:rsid w:val="00E12C2D"/>
    <w:rsid w:val="00E1710F"/>
    <w:rsid w:val="00E4225D"/>
    <w:rsid w:val="00E4379F"/>
    <w:rsid w:val="00E64698"/>
    <w:rsid w:val="00E653E9"/>
    <w:rsid w:val="00E7757E"/>
    <w:rsid w:val="00E8547A"/>
    <w:rsid w:val="00E94E02"/>
    <w:rsid w:val="00EA27A9"/>
    <w:rsid w:val="00EA753A"/>
    <w:rsid w:val="00EB76F5"/>
    <w:rsid w:val="00EC4FA3"/>
    <w:rsid w:val="00ED2F2C"/>
    <w:rsid w:val="00ED6078"/>
    <w:rsid w:val="00EE35E9"/>
    <w:rsid w:val="00EE6476"/>
    <w:rsid w:val="00EF4EF8"/>
    <w:rsid w:val="00F0798E"/>
    <w:rsid w:val="00F553DC"/>
    <w:rsid w:val="00F62430"/>
    <w:rsid w:val="00F63E60"/>
    <w:rsid w:val="00F66FA7"/>
    <w:rsid w:val="00F67D50"/>
    <w:rsid w:val="00F9670F"/>
    <w:rsid w:val="00FA0CDC"/>
    <w:rsid w:val="00FB0343"/>
    <w:rsid w:val="0DA2601D"/>
    <w:rsid w:val="1995A7CD"/>
    <w:rsid w:val="1CA8C0BE"/>
    <w:rsid w:val="1FF53BCB"/>
    <w:rsid w:val="218406BB"/>
    <w:rsid w:val="2EA83BCB"/>
    <w:rsid w:val="34BA8CF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customStyle="1" w:styleId="TableParagraph">
    <w:name w:val="Table Paragraph"/>
    <w:basedOn w:val="Normal"/>
    <w:uiPriority w:val="1"/>
    <w:qFormat/>
    <w:rsid w:val="00456AEF"/>
    <w:pPr>
      <w:widowControl w:val="0"/>
      <w:autoSpaceDE w:val="0"/>
      <w:autoSpaceDN w:val="0"/>
      <w:spacing w:line="240" w:lineRule="auto"/>
    </w:pPr>
    <w:rPr>
      <w:rFonts w:ascii="Arial" w:eastAsia="Arial" w:hAnsi="Arial" w:cs="Arial"/>
      <w:kern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32039034">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B20C43"/>
    <w:rsid w:val="00CB6CF1"/>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44BB94-7E66-4049-BD61-C263ADAE3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5.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6.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2</TotalTime>
  <Pages>7</Pages>
  <Words>1398</Words>
  <Characters>7969</Characters>
  <Application>Microsoft Office Word</Application>
  <DocSecurity>0</DocSecurity>
  <Lines>66</Lines>
  <Paragraphs>18</Paragraphs>
  <ScaleCrop>false</ScaleCrop>
  <Manager>Human Resources</Manager>
  <Company>RehabWorks</Company>
  <LinksUpToDate>false</LinksUpToDate>
  <CharactersWithSpaces>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Long Term Conditions Lead</dc:title>
  <dc:subject>Enter Sub-Title Of Policy</dc:subject>
  <dc:creator>Human Resources</dc:creator>
  <cp:keywords>TBC</cp:keywords>
  <dc:description>V1.1</dc:description>
  <cp:lastModifiedBy>Emma Nealgrove</cp:lastModifiedBy>
  <cp:revision>2</cp:revision>
  <cp:lastPrinted>2018-03-16T13:36:00Z</cp:lastPrinted>
  <dcterms:created xsi:type="dcterms:W3CDTF">2021-11-16T12:20:00Z</dcterms:created>
  <dcterms:modified xsi:type="dcterms:W3CDTF">2021-11-16T12:20:00Z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