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D8B4F42" w:rsidR="005E1013" w:rsidRDefault="00D14E56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D14E56">
            <w:rPr>
              <w:rStyle w:val="TitleChar"/>
            </w:rPr>
            <w:t>Trainee Psychological Wellbeing Practitioner (PWP)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E45C6F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5BA8B43" w:rsidR="00966F66" w:rsidRDefault="000B4B88" w:rsidP="00966F66">
            <w:pPr>
              <w:spacing w:before="100" w:after="100"/>
            </w:pPr>
            <w:r>
              <w:t xml:space="preserve">Trainee </w:t>
            </w:r>
            <w:bookmarkStart w:id="1" w:name="_Hlk104299839"/>
            <w:r w:rsidR="0018504E">
              <w:t>Psychological Wellbeing Practitioner (</w:t>
            </w:r>
            <w:r>
              <w:t>PWP</w:t>
            </w:r>
            <w:r w:rsidR="0018504E">
              <w:t>)</w:t>
            </w:r>
            <w:bookmarkEnd w:id="1"/>
          </w:p>
        </w:tc>
      </w:tr>
      <w:tr w:rsidR="00966F66" w14:paraId="19AB6488" w14:textId="77777777" w:rsidTr="1E45C6FD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486B2C42" w:rsidR="00966F66" w:rsidRDefault="005E6279" w:rsidP="00966F66">
            <w:pPr>
              <w:spacing w:before="100" w:after="100"/>
            </w:pPr>
            <w:r>
              <w:t>VitaMinds IAPT Service</w:t>
            </w:r>
          </w:p>
        </w:tc>
      </w:tr>
      <w:tr w:rsidR="00966F66" w14:paraId="5BA82C71" w14:textId="77777777" w:rsidTr="1E45C6FD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6A30054" w:rsidR="00966F66" w:rsidRDefault="005E6279" w:rsidP="00966F66">
            <w:pPr>
              <w:spacing w:before="100" w:after="100"/>
            </w:pPr>
            <w:r>
              <w:rPr>
                <w:rFonts w:cs="Arial"/>
                <w:szCs w:val="22"/>
                <w:shd w:val="clear" w:color="auto" w:fill="FFFFFF"/>
              </w:rPr>
              <w:t>Bristol, North Somerset, South Gloucestershire (</w:t>
            </w:r>
            <w:r>
              <w:t>BNSSG)</w:t>
            </w:r>
          </w:p>
        </w:tc>
      </w:tr>
      <w:tr w:rsidR="00966F66" w14:paraId="61E91F65" w14:textId="77777777" w:rsidTr="1E45C6FD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1E33B648" w:rsidR="00966F66" w:rsidRDefault="005E6279" w:rsidP="00966F66">
            <w:pPr>
              <w:spacing w:before="100" w:after="100"/>
            </w:pPr>
            <w:r>
              <w:t xml:space="preserve">Step 2 Team </w:t>
            </w:r>
            <w:r w:rsidR="008E2DD9">
              <w:t>Leader</w:t>
            </w:r>
            <w:r>
              <w:t xml:space="preserve"> </w:t>
            </w:r>
          </w:p>
        </w:tc>
      </w:tr>
      <w:tr w:rsidR="00966F66" w14:paraId="13153721" w14:textId="77777777" w:rsidTr="1E45C6FD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B8FB428" w:rsidR="00966F66" w:rsidRDefault="005E6279" w:rsidP="00966F66">
            <w:pPr>
              <w:spacing w:before="100" w:after="100"/>
            </w:pPr>
            <w:r>
              <w:t>None</w:t>
            </w:r>
          </w:p>
        </w:tc>
      </w:tr>
      <w:tr w:rsidR="00966F66" w14:paraId="61110A87" w14:textId="77777777" w:rsidTr="1E45C6FD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29823D52" w:rsidR="00966F66" w:rsidRDefault="005E6279" w:rsidP="00966F66">
            <w:pPr>
              <w:spacing w:before="100" w:after="100"/>
            </w:pPr>
            <w:r>
              <w:t xml:space="preserve">Service manager, Clinical Lead, Step 2 </w:t>
            </w:r>
            <w:r w:rsidR="003041B1">
              <w:t>Team Leader</w:t>
            </w:r>
            <w:r w:rsidR="0091193C">
              <w:t xml:space="preserve">, Step 2 Senior Team Lead and Trainee Manager </w:t>
            </w:r>
          </w:p>
        </w:tc>
      </w:tr>
      <w:tr w:rsidR="00966F66" w14:paraId="459E1B5F" w14:textId="77777777" w:rsidTr="1E45C6FD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01034CC5" w:rsidR="00966F66" w:rsidRDefault="005E6279" w:rsidP="000B4B88">
            <w:pPr>
              <w:spacing w:before="100" w:after="100" w:line="276" w:lineRule="auto"/>
            </w:pPr>
            <w:r>
              <w:t xml:space="preserve">Service manager, Clinical Lead, Step 2 </w:t>
            </w:r>
            <w:r w:rsidR="003041B1">
              <w:t>Team Leader</w:t>
            </w:r>
            <w:r w:rsidR="0091193C">
              <w:t xml:space="preserve">, </w:t>
            </w:r>
            <w:r w:rsidR="0091193C">
              <w:t>Step 2 Senior Team Lead and Trainee Manager</w:t>
            </w:r>
          </w:p>
        </w:tc>
      </w:tr>
      <w:tr w:rsidR="00966F66" w14:paraId="34A2BEBB" w14:textId="77777777" w:rsidTr="1E45C6FD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30B6CBFC" w:rsidR="000B4B88" w:rsidRPr="000B4B88" w:rsidRDefault="000B4B88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</w:t>
            </w:r>
            <w:r w:rsidR="00010541">
              <w:rPr>
                <w:rFonts w:cs="Arial"/>
                <w:szCs w:val="22"/>
                <w:shd w:val="clear" w:color="auto" w:fill="FFFFFF"/>
              </w:rPr>
              <w:t>the opportunity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to recruit </w:t>
            </w:r>
            <w:r w:rsidR="002D50A7">
              <w:rPr>
                <w:rFonts w:cs="Arial"/>
                <w:szCs w:val="22"/>
                <w:shd w:val="clear" w:color="auto" w:fill="FFFFFF"/>
              </w:rPr>
              <w:t xml:space="preserve">a number of </w:t>
            </w:r>
            <w:r w:rsidRPr="000B4B88">
              <w:rPr>
                <w:rFonts w:cs="Arial"/>
                <w:szCs w:val="22"/>
                <w:shd w:val="clear" w:color="auto" w:fill="FFFFFF"/>
              </w:rPr>
              <w:t>enthusiastic and committed Trainee Psychological Wellbeing Practitioners (Trainee PWPs) to join our expanding Improving Access to Psychological Therapies (IAPT) Service</w:t>
            </w:r>
            <w:r w:rsidR="00733531">
              <w:rPr>
                <w:rFonts w:cs="Arial"/>
                <w:szCs w:val="22"/>
                <w:shd w:val="clear" w:color="auto" w:fill="FFFFFF"/>
              </w:rPr>
              <w:t xml:space="preserve"> in Bristol, North Somerset</w:t>
            </w:r>
            <w:r w:rsidR="002A452E">
              <w:rPr>
                <w:rFonts w:cs="Arial"/>
                <w:szCs w:val="22"/>
                <w:shd w:val="clear" w:color="auto" w:fill="FFFFFF"/>
              </w:rPr>
              <w:t xml:space="preserve"> and</w:t>
            </w:r>
            <w:r w:rsidR="00733531">
              <w:rPr>
                <w:rFonts w:cs="Arial"/>
                <w:szCs w:val="22"/>
                <w:shd w:val="clear" w:color="auto" w:fill="FFFFFF"/>
              </w:rPr>
              <w:t xml:space="preserve"> South Gloucestershire</w:t>
            </w:r>
            <w:r w:rsidRPr="000B4B88">
              <w:rPr>
                <w:rFonts w:cs="Arial"/>
                <w:szCs w:val="22"/>
                <w:shd w:val="clear" w:color="auto" w:fill="FFFFFF"/>
              </w:rPr>
              <w:t>.</w:t>
            </w:r>
          </w:p>
        </w:tc>
      </w:tr>
      <w:tr w:rsidR="00966F66" w14:paraId="3CFD1385" w14:textId="77777777" w:rsidTr="1E45C6FD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536B465" w14:textId="422997D0" w:rsidR="000B4B88" w:rsidRPr="000B4B88" w:rsidRDefault="000B4B88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In this role, you will provide Low Intensity interventions whilst undertaking the </w:t>
            </w:r>
            <w:r w:rsidR="00DE7AE3">
              <w:t>Psychological Therapies Practice (Low Intensity Cognitive Behavioural Therapy)</w:t>
            </w:r>
            <w:r w:rsidR="00DE7AE3" w:rsidRPr="000B4B88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091EF3">
              <w:rPr>
                <w:rFonts w:cs="Arial"/>
                <w:szCs w:val="22"/>
                <w:shd w:val="clear" w:color="auto" w:fill="FFFFFF"/>
              </w:rPr>
              <w:t>training</w:t>
            </w:r>
            <w:r w:rsidR="00D30C52">
              <w:rPr>
                <w:rFonts w:cs="Arial"/>
                <w:szCs w:val="22"/>
                <w:shd w:val="clear" w:color="auto" w:fill="FFFFFF"/>
              </w:rPr>
              <w:t>,</w:t>
            </w:r>
            <w:r w:rsidR="00091EF3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D30C52">
              <w:rPr>
                <w:rFonts w:cs="Arial"/>
                <w:szCs w:val="22"/>
                <w:shd w:val="clear" w:color="auto" w:fill="FFFFFF"/>
              </w:rPr>
              <w:t xml:space="preserve">at either </w:t>
            </w:r>
            <w:r w:rsidR="00D30C52">
              <w:t>PGCert or degree level</w:t>
            </w:r>
            <w:r w:rsidR="008B1838">
              <w:t>,</w:t>
            </w:r>
            <w:r w:rsidR="00D30C52">
              <w:t xml:space="preserve"> 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delivered by the University of </w:t>
            </w:r>
            <w:r w:rsidR="005E6279">
              <w:rPr>
                <w:rFonts w:cs="Arial"/>
                <w:szCs w:val="22"/>
                <w:shd w:val="clear" w:color="auto" w:fill="FFFFFF"/>
              </w:rPr>
              <w:t>Exeter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. This training will equip you to provide Step 2 Guided Self-Help Low Intensity </w:t>
            </w:r>
            <w:r w:rsidR="004328F3">
              <w:rPr>
                <w:rFonts w:cs="Arial"/>
                <w:szCs w:val="22"/>
                <w:shd w:val="clear" w:color="auto" w:fill="FFFFFF"/>
              </w:rPr>
              <w:t>i</w:t>
            </w:r>
            <w:r w:rsidRPr="000B4B88">
              <w:rPr>
                <w:rFonts w:cs="Arial"/>
                <w:szCs w:val="22"/>
                <w:shd w:val="clear" w:color="auto" w:fill="FFFFFF"/>
              </w:rPr>
              <w:t>nterventions to clients with a range of common mental health problems for which CBT interventions are demonstrated to be clinically effective</w:t>
            </w:r>
            <w:r w:rsidR="00070DF1">
              <w:rPr>
                <w:rFonts w:cs="Arial"/>
                <w:szCs w:val="22"/>
                <w:shd w:val="clear" w:color="auto" w:fill="FFFFFF"/>
              </w:rPr>
              <w:t>, including</w:t>
            </w:r>
            <w:r w:rsidR="00D17438" w:rsidRPr="000B4B88">
              <w:rPr>
                <w:rFonts w:cs="Arial"/>
                <w:szCs w:val="22"/>
                <w:shd w:val="clear" w:color="auto" w:fill="FFFFFF"/>
              </w:rPr>
              <w:t xml:space="preserve"> anxiety and depressi</w:t>
            </w:r>
            <w:r w:rsidR="00C62BDD">
              <w:rPr>
                <w:rFonts w:cs="Arial"/>
                <w:szCs w:val="22"/>
                <w:shd w:val="clear" w:color="auto" w:fill="FFFFFF"/>
              </w:rPr>
              <w:t>on.</w:t>
            </w:r>
          </w:p>
          <w:p w14:paraId="209012FD" w14:textId="77777777" w:rsidR="00966F66" w:rsidRDefault="005E6279" w:rsidP="004C288B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>You will be joining a motivated workforce and will be supported in the completion of both your academic study and clinical delivery by skilled and experienced supervisors.</w:t>
            </w:r>
          </w:p>
          <w:p w14:paraId="44BDB607" w14:textId="6BF0BC85" w:rsidR="005F6D53" w:rsidRPr="004C288B" w:rsidRDefault="005F6D53" w:rsidP="62D0A58D">
            <w:pPr>
              <w:spacing w:after="100" w:afterAutospacing="1" w:line="276" w:lineRule="auto"/>
              <w:rPr>
                <w:rFonts w:cs="Arial"/>
                <w:shd w:val="clear" w:color="auto" w:fill="FFFFFF"/>
              </w:rPr>
            </w:pPr>
            <w:r w:rsidRPr="62D0A58D">
              <w:rPr>
                <w:rFonts w:cs="Arial"/>
                <w:shd w:val="clear" w:color="auto" w:fill="FFFFFF"/>
              </w:rPr>
              <w:t xml:space="preserve">The role </w:t>
            </w:r>
            <w:r w:rsidR="007341CE" w:rsidRPr="62D0A58D">
              <w:rPr>
                <w:rFonts w:cs="Arial"/>
                <w:shd w:val="clear" w:color="auto" w:fill="FFFFFF"/>
              </w:rPr>
              <w:t xml:space="preserve">typically 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comprises 3 days per week </w:t>
            </w:r>
            <w:r w:rsidR="00E263A8" w:rsidRPr="62D0A58D">
              <w:rPr>
                <w:rFonts w:cs="Arial"/>
                <w:shd w:val="clear" w:color="auto" w:fill="FFFFFF"/>
              </w:rPr>
              <w:t>undertaking clinical practice with</w:t>
            </w:r>
            <w:r w:rsidR="000970B3" w:rsidRPr="62D0A58D">
              <w:rPr>
                <w:rFonts w:cs="Arial"/>
                <w:shd w:val="clear" w:color="auto" w:fill="FFFFFF"/>
              </w:rPr>
              <w:t xml:space="preserve"> the service and 2 days per week attending university.</w:t>
            </w:r>
            <w:r w:rsidR="7F954A99" w:rsidRPr="62D0A58D">
              <w:rPr>
                <w:rFonts w:cs="Arial"/>
                <w:shd w:val="clear" w:color="auto" w:fill="FFFFFF"/>
              </w:rPr>
              <w:t xml:space="preserve"> University days will be remote</w:t>
            </w:r>
            <w:r w:rsidR="09AC41C5" w:rsidRPr="62D0A58D">
              <w:rPr>
                <w:rFonts w:cs="Arial"/>
                <w:shd w:val="clear" w:color="auto" w:fill="FFFFFF"/>
              </w:rPr>
              <w:t xml:space="preserve"> teaching</w:t>
            </w:r>
            <w:r w:rsidR="7F954A99" w:rsidRPr="62D0A58D">
              <w:rPr>
                <w:rFonts w:cs="Arial"/>
                <w:shd w:val="clear" w:color="auto" w:fill="FFFFFF"/>
              </w:rPr>
              <w:t xml:space="preserve">. </w:t>
            </w:r>
          </w:p>
        </w:tc>
      </w:tr>
      <w:tr w:rsidR="00966F66" w14:paraId="01882A7A" w14:textId="77777777" w:rsidTr="1E45C6FD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Default="00966F66" w:rsidP="0090771D">
            <w:pPr>
              <w:spacing w:before="100" w:after="100"/>
            </w:pPr>
          </w:p>
        </w:tc>
      </w:tr>
      <w:tr w:rsidR="00966F66" w14:paraId="3161C07B" w14:textId="77777777" w:rsidTr="1E45C6FD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9A975D4" w:rsidR="00966F66" w:rsidRDefault="002971B4" w:rsidP="0090771D">
            <w:pPr>
              <w:spacing w:before="100" w:after="100"/>
            </w:pPr>
            <w:r>
              <w:t xml:space="preserve">Provided by University of Exeter and </w:t>
            </w:r>
            <w:r w:rsidR="00E263A8">
              <w:t xml:space="preserve">the </w:t>
            </w:r>
            <w:r>
              <w:t>workplace.</w:t>
            </w:r>
          </w:p>
        </w:tc>
      </w:tr>
      <w:tr w:rsidR="00966F66" w14:paraId="4004EF95" w14:textId="77777777" w:rsidTr="1E45C6FD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2FC0E38F" w14:textId="2AFC10BC" w:rsidR="005F6F09" w:rsidRDefault="63151FBD" w:rsidP="0090771D">
            <w:pPr>
              <w:spacing w:before="100" w:after="100"/>
              <w:rPr>
                <w:color w:val="000000"/>
              </w:rPr>
            </w:pPr>
            <w:r w:rsidRPr="1E45C6FD">
              <w:rPr>
                <w:color w:val="000000" w:themeColor="text1"/>
              </w:rPr>
              <w:t>Online i</w:t>
            </w:r>
            <w:r w:rsidR="005F6F09" w:rsidRPr="1E45C6FD">
              <w:rPr>
                <w:color w:val="000000" w:themeColor="text1"/>
              </w:rPr>
              <w:t xml:space="preserve">nterviews will be held </w:t>
            </w:r>
            <w:r w:rsidR="4B79BA63" w:rsidRPr="1E45C6FD">
              <w:rPr>
                <w:color w:val="000000" w:themeColor="text1"/>
              </w:rPr>
              <w:t xml:space="preserve">between the </w:t>
            </w:r>
            <w:r w:rsidR="00600D4C">
              <w:rPr>
                <w:color w:val="000000" w:themeColor="text1"/>
              </w:rPr>
              <w:t>4</w:t>
            </w:r>
            <w:r w:rsidR="00600D4C" w:rsidRPr="00600D4C">
              <w:rPr>
                <w:color w:val="000000" w:themeColor="text1"/>
                <w:vertAlign w:val="superscript"/>
              </w:rPr>
              <w:t>th</w:t>
            </w:r>
            <w:r w:rsidR="00600D4C">
              <w:rPr>
                <w:color w:val="000000" w:themeColor="text1"/>
              </w:rPr>
              <w:t xml:space="preserve"> and 8</w:t>
            </w:r>
            <w:r w:rsidR="00600D4C" w:rsidRPr="00600D4C">
              <w:rPr>
                <w:color w:val="000000" w:themeColor="text1"/>
                <w:vertAlign w:val="superscript"/>
              </w:rPr>
              <w:t>th</w:t>
            </w:r>
            <w:r w:rsidR="00600D4C">
              <w:rPr>
                <w:color w:val="000000" w:themeColor="text1"/>
              </w:rPr>
              <w:t xml:space="preserve"> of July </w:t>
            </w:r>
            <w:r w:rsidR="5BFE1511" w:rsidRPr="1E45C6FD">
              <w:rPr>
                <w:color w:val="000000" w:themeColor="text1"/>
              </w:rPr>
              <w:t xml:space="preserve">with an additional interview with </w:t>
            </w:r>
            <w:r w:rsidR="00395945" w:rsidRPr="1E45C6FD">
              <w:rPr>
                <w:color w:val="000000" w:themeColor="text1"/>
              </w:rPr>
              <w:t>Exeter</w:t>
            </w:r>
            <w:r w:rsidR="5BFE1511" w:rsidRPr="1E45C6FD">
              <w:rPr>
                <w:color w:val="000000" w:themeColor="text1"/>
              </w:rPr>
              <w:t xml:space="preserve"> university on the </w:t>
            </w:r>
            <w:r w:rsidR="00600D4C">
              <w:rPr>
                <w:color w:val="000000" w:themeColor="text1"/>
              </w:rPr>
              <w:t>12</w:t>
            </w:r>
            <w:r w:rsidR="00600D4C" w:rsidRPr="00600D4C">
              <w:rPr>
                <w:color w:val="000000" w:themeColor="text1"/>
                <w:vertAlign w:val="superscript"/>
              </w:rPr>
              <w:t>th</w:t>
            </w:r>
            <w:r w:rsidR="00600D4C">
              <w:rPr>
                <w:color w:val="000000" w:themeColor="text1"/>
              </w:rPr>
              <w:t xml:space="preserve"> of July. </w:t>
            </w:r>
          </w:p>
          <w:p w14:paraId="75292276" w14:textId="440EF6FC" w:rsidR="00AD0EED" w:rsidRDefault="00475DC4" w:rsidP="0090771D">
            <w:pPr>
              <w:spacing w:before="100" w:after="100"/>
              <w:rPr>
                <w:color w:val="000000"/>
              </w:rPr>
            </w:pPr>
            <w:r w:rsidRPr="1E45C6FD">
              <w:rPr>
                <w:color w:val="000000" w:themeColor="text1"/>
              </w:rPr>
              <w:t xml:space="preserve">Applicants must be available to </w:t>
            </w:r>
            <w:r w:rsidR="00B11CAE" w:rsidRPr="1E45C6FD">
              <w:rPr>
                <w:color w:val="000000" w:themeColor="text1"/>
              </w:rPr>
              <w:t xml:space="preserve">commence the role </w:t>
            </w:r>
            <w:r w:rsidR="279C6931" w:rsidRPr="1E45C6FD">
              <w:rPr>
                <w:color w:val="000000" w:themeColor="text1"/>
              </w:rPr>
              <w:t>on the</w:t>
            </w:r>
            <w:r w:rsidR="6EADA61B" w:rsidRPr="1E45C6FD">
              <w:rPr>
                <w:color w:val="000000" w:themeColor="text1"/>
              </w:rPr>
              <w:t xml:space="preserve"> </w:t>
            </w:r>
            <w:r w:rsidR="00600D4C">
              <w:rPr>
                <w:color w:val="000000" w:themeColor="text1"/>
              </w:rPr>
              <w:t>12</w:t>
            </w:r>
            <w:r w:rsidR="00600D4C" w:rsidRPr="00600D4C">
              <w:rPr>
                <w:color w:val="000000" w:themeColor="text1"/>
                <w:vertAlign w:val="superscript"/>
              </w:rPr>
              <w:t>th</w:t>
            </w:r>
            <w:r w:rsidR="00600D4C">
              <w:rPr>
                <w:color w:val="000000" w:themeColor="text1"/>
              </w:rPr>
              <w:t xml:space="preserve"> of September </w:t>
            </w:r>
            <w:r w:rsidR="6EADA61B" w:rsidRPr="1E45C6FD">
              <w:rPr>
                <w:color w:val="000000" w:themeColor="text1"/>
              </w:rPr>
              <w:t>2022</w:t>
            </w:r>
            <w:r w:rsidR="0015792E" w:rsidRPr="1E45C6FD">
              <w:rPr>
                <w:color w:val="000000" w:themeColor="text1"/>
              </w:rPr>
              <w:t xml:space="preserve"> and to attend the first day of training with University of Exeter on </w:t>
            </w:r>
            <w:r w:rsidR="648FA7F6" w:rsidRPr="1E45C6FD">
              <w:rPr>
                <w:color w:val="000000" w:themeColor="text1"/>
              </w:rPr>
              <w:t xml:space="preserve">the </w:t>
            </w:r>
            <w:r w:rsidR="00600D4C">
              <w:rPr>
                <w:color w:val="000000" w:themeColor="text1"/>
              </w:rPr>
              <w:t>13</w:t>
            </w:r>
            <w:r w:rsidR="00600D4C" w:rsidRPr="00600D4C">
              <w:rPr>
                <w:color w:val="000000" w:themeColor="text1"/>
                <w:vertAlign w:val="superscript"/>
              </w:rPr>
              <w:t>th</w:t>
            </w:r>
            <w:r w:rsidR="00600D4C">
              <w:rPr>
                <w:color w:val="000000" w:themeColor="text1"/>
              </w:rPr>
              <w:t xml:space="preserve"> of September </w:t>
            </w:r>
            <w:r w:rsidR="648FA7F6" w:rsidRPr="1E45C6FD">
              <w:rPr>
                <w:color w:val="000000" w:themeColor="text1"/>
              </w:rPr>
              <w:t>2022.</w:t>
            </w:r>
          </w:p>
          <w:p w14:paraId="21F40620" w14:textId="1E095C30" w:rsidR="000543A8" w:rsidRDefault="004C60AF" w:rsidP="1E45C6FD">
            <w:pPr>
              <w:spacing w:before="100" w:after="100"/>
              <w:rPr>
                <w:color w:val="000000"/>
                <w:vertAlign w:val="superscript"/>
              </w:rPr>
            </w:pPr>
            <w:r w:rsidRPr="00F66C39">
              <w:rPr>
                <w:color w:val="000000" w:themeColor="text1"/>
              </w:rPr>
              <w:t>Applicants must be available to attend</w:t>
            </w:r>
            <w:r w:rsidR="00B254FB" w:rsidRPr="00F66C39">
              <w:rPr>
                <w:color w:val="000000" w:themeColor="text1"/>
              </w:rPr>
              <w:t xml:space="preserve"> </w:t>
            </w:r>
            <w:r w:rsidR="00901059" w:rsidRPr="00F66C39">
              <w:rPr>
                <w:color w:val="000000" w:themeColor="text1"/>
              </w:rPr>
              <w:t xml:space="preserve">all </w:t>
            </w:r>
            <w:r w:rsidR="00B254FB" w:rsidRPr="00F66C39">
              <w:rPr>
                <w:color w:val="000000" w:themeColor="text1"/>
              </w:rPr>
              <w:t xml:space="preserve">university </w:t>
            </w:r>
            <w:r w:rsidR="00901059" w:rsidRPr="00F66C39">
              <w:rPr>
                <w:color w:val="000000" w:themeColor="text1"/>
              </w:rPr>
              <w:t>days</w:t>
            </w:r>
            <w:r w:rsidR="007A086E" w:rsidRPr="00F66C39">
              <w:rPr>
                <w:color w:val="000000" w:themeColor="text1"/>
              </w:rPr>
              <w:t xml:space="preserve"> </w:t>
            </w:r>
            <w:r w:rsidR="00B254FB" w:rsidRPr="00F66C39">
              <w:rPr>
                <w:color w:val="000000" w:themeColor="text1"/>
              </w:rPr>
              <w:t xml:space="preserve">on a </w:t>
            </w:r>
            <w:r w:rsidR="00D87B5C" w:rsidRPr="00F66C39">
              <w:rPr>
                <w:color w:val="000000" w:themeColor="text1"/>
              </w:rPr>
              <w:t xml:space="preserve">weekly basis from </w:t>
            </w:r>
            <w:r w:rsidR="00F66C39" w:rsidRPr="00F66C39">
              <w:rPr>
                <w:color w:val="000000" w:themeColor="text1"/>
              </w:rPr>
              <w:t>September 2022- March 2023.</w:t>
            </w:r>
            <w:r w:rsidR="00F66C39">
              <w:rPr>
                <w:color w:val="000000" w:themeColor="text1"/>
              </w:rPr>
              <w:t xml:space="preserve"> </w:t>
            </w:r>
          </w:p>
          <w:p w14:paraId="4A51D27D" w14:textId="5CACE75E" w:rsidR="007A086E" w:rsidRPr="00966F66" w:rsidRDefault="00766D7E" w:rsidP="0090771D">
            <w:pPr>
              <w:spacing w:before="100" w:after="100"/>
              <w:rPr>
                <w:color w:val="000000"/>
              </w:rPr>
            </w:pPr>
            <w:r w:rsidRPr="1E45C6FD">
              <w:rPr>
                <w:color w:val="000000" w:themeColor="text1"/>
              </w:rPr>
              <w:t xml:space="preserve">The role is likely to include remote working </w:t>
            </w:r>
            <w:r w:rsidR="00782FE6" w:rsidRPr="1E45C6FD">
              <w:rPr>
                <w:color w:val="000000" w:themeColor="text1"/>
              </w:rPr>
              <w:t xml:space="preserve">but attendance at </w:t>
            </w:r>
            <w:r w:rsidR="002D0582" w:rsidRPr="1E45C6FD">
              <w:rPr>
                <w:color w:val="000000" w:themeColor="text1"/>
              </w:rPr>
              <w:t>one of the BNSSG offices will be required</w:t>
            </w:r>
            <w:r w:rsidR="00DF03CF" w:rsidRPr="1E45C6FD">
              <w:rPr>
                <w:color w:val="000000" w:themeColor="text1"/>
              </w:rPr>
              <w:t xml:space="preserve"> at least </w:t>
            </w:r>
            <w:r w:rsidR="14C09601" w:rsidRPr="1E45C6FD">
              <w:rPr>
                <w:color w:val="000000" w:themeColor="text1"/>
              </w:rPr>
              <w:t>twice</w:t>
            </w:r>
            <w:r w:rsidR="005F6D53" w:rsidRPr="1E45C6FD">
              <w:rPr>
                <w:color w:val="000000" w:themeColor="text1"/>
              </w:rPr>
              <w:t xml:space="preserve"> a week.</w:t>
            </w:r>
          </w:p>
        </w:tc>
      </w:tr>
      <w:tr w:rsidR="00250DB8" w14:paraId="6495F35E" w14:textId="77777777" w:rsidTr="1E45C6FD">
        <w:tc>
          <w:tcPr>
            <w:tcW w:w="3256" w:type="dxa"/>
            <w:vAlign w:val="center"/>
          </w:tcPr>
          <w:p w14:paraId="77A34704" w14:textId="77777777" w:rsidR="00250DB8" w:rsidRDefault="00250DB8" w:rsidP="00966F66">
            <w:pPr>
              <w:spacing w:before="100" w:after="100"/>
            </w:pPr>
          </w:p>
        </w:tc>
        <w:tc>
          <w:tcPr>
            <w:tcW w:w="6706" w:type="dxa"/>
            <w:vAlign w:val="center"/>
          </w:tcPr>
          <w:p w14:paraId="4DE851C6" w14:textId="5E28ABF0" w:rsidR="00250DB8" w:rsidRPr="00194432" w:rsidRDefault="00250DB8" w:rsidP="0090771D">
            <w:pPr>
              <w:spacing w:before="100" w:after="100"/>
              <w:rPr>
                <w:color w:val="000000"/>
              </w:rPr>
            </w:pPr>
            <w:r w:rsidRPr="1E45C6FD">
              <w:rPr>
                <w:color w:val="000000" w:themeColor="text1"/>
              </w:rPr>
              <w:t xml:space="preserve">This </w:t>
            </w:r>
            <w:r w:rsidR="00D13E14" w:rsidRPr="1E45C6FD">
              <w:rPr>
                <w:color w:val="000000" w:themeColor="text1"/>
              </w:rPr>
              <w:t xml:space="preserve">role will be offered on a </w:t>
            </w:r>
            <w:r w:rsidR="00F66C39">
              <w:rPr>
                <w:color w:val="000000" w:themeColor="text1"/>
              </w:rPr>
              <w:t>permanent</w:t>
            </w:r>
            <w:r w:rsidR="00EE26ED">
              <w:rPr>
                <w:color w:val="000000" w:themeColor="text1"/>
              </w:rPr>
              <w:t xml:space="preserve"> </w:t>
            </w:r>
            <w:r w:rsidR="00F66C39">
              <w:rPr>
                <w:color w:val="000000" w:themeColor="text1"/>
              </w:rPr>
              <w:t>contract</w:t>
            </w:r>
            <w:r w:rsidR="0041245B">
              <w:rPr>
                <w:color w:val="000000" w:themeColor="text1"/>
              </w:rPr>
              <w:t xml:space="preserve">. </w:t>
            </w:r>
            <w:r w:rsidR="3E6A3A7E" w:rsidRPr="1E45C6FD">
              <w:rPr>
                <w:color w:val="000000" w:themeColor="text1"/>
              </w:rPr>
              <w:t xml:space="preserve">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45C6F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B4363F" w14:textId="24590BA3" w:rsidR="006B557E" w:rsidRDefault="00C97CAC" w:rsidP="00B861A2">
            <w:pPr>
              <w:pStyle w:val="BulletListDense"/>
            </w:pPr>
            <w:r>
              <w:t xml:space="preserve">For postgraduate programmes: </w:t>
            </w:r>
            <w:r w:rsidR="00DF03CF">
              <w:t>u</w:t>
            </w:r>
            <w:r>
              <w:t xml:space="preserve">ndergraduate degree or evidence of previous successful study at Regulated Qualifications Framework Level 6 </w:t>
            </w:r>
          </w:p>
          <w:p w14:paraId="07202D7C" w14:textId="04461EE7" w:rsidR="00020053" w:rsidRDefault="00020053" w:rsidP="00020053">
            <w:pPr>
              <w:pStyle w:val="BulletListDense"/>
              <w:numPr>
                <w:ilvl w:val="0"/>
                <w:numId w:val="0"/>
              </w:numPr>
              <w:ind w:left="853"/>
            </w:pPr>
            <w:r>
              <w:t>or</w:t>
            </w:r>
          </w:p>
          <w:p w14:paraId="4315561D" w14:textId="5B85AC4D" w:rsidR="00966F66" w:rsidRPr="00B861A2" w:rsidRDefault="00C97CAC" w:rsidP="00B861A2">
            <w:pPr>
              <w:pStyle w:val="BulletListDense"/>
            </w:pPr>
            <w:r>
              <w:t xml:space="preserve">For undergraduate programme: </w:t>
            </w:r>
            <w:r w:rsidR="007D7A8E">
              <w:t>evidence</w:t>
            </w:r>
            <w:r>
              <w:t xml:space="preserve"> of ability to study at Regulated Qualifications Framework Level 5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7CA923B0" w:rsidR="00966F66" w:rsidRPr="00064E2D" w:rsidRDefault="00DA5D1F" w:rsidP="00064E2D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t>O</w:t>
            </w:r>
            <w:r w:rsidR="00064E2D">
              <w:t>ne year</w:t>
            </w:r>
            <w:r w:rsidR="004F7597">
              <w:t>’</w:t>
            </w:r>
            <w:r w:rsidR="00064E2D">
              <w:t>s working experience in settings with high exposure to people with mental health difficulties which can include voluntary work or expertise gained by experience of mental health problems</w:t>
            </w:r>
            <w:r w:rsidR="00064E2D" w:rsidRPr="00FF2793">
              <w:rPr>
                <w:lang w:eastAsia="en-GB"/>
              </w:rPr>
              <w:t xml:space="preserve"> </w:t>
            </w:r>
          </w:p>
        </w:tc>
        <w:tc>
          <w:tcPr>
            <w:tcW w:w="3728" w:type="dxa"/>
          </w:tcPr>
          <w:p w14:paraId="73BCA857" w14:textId="6BD40FCE" w:rsidR="00966F66" w:rsidRPr="00FF2793" w:rsidRDefault="005B4A17" w:rsidP="00C9280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rFonts w:cs="Calibri"/>
                <w:szCs w:val="22"/>
              </w:rPr>
            </w:pPr>
            <w:r w:rsidRPr="00C92807">
              <w:t>Experience of</w:t>
            </w:r>
            <w:r w:rsidR="00C92807" w:rsidRPr="00C92807">
              <w:t xml:space="preserve"> telephone working</w:t>
            </w:r>
          </w:p>
        </w:tc>
      </w:tr>
      <w:tr w:rsidR="00966F66" w14:paraId="6F5BC3B6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79CE098" w14:textId="77777777" w:rsidR="00966F66" w:rsidRPr="00FF2793" w:rsidRDefault="00966F66" w:rsidP="009D054C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FF2793">
              <w:rPr>
                <w:rFonts w:cs="Calibri"/>
                <w:szCs w:val="22"/>
              </w:rPr>
              <w:t>IT literate – intermediate level minimum</w:t>
            </w:r>
          </w:p>
          <w:p w14:paraId="2860D394" w14:textId="7FCB2286" w:rsidR="000B4B88" w:rsidRDefault="000B4B88" w:rsidP="0090771D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FF2793">
              <w:rPr>
                <w:lang w:eastAsia="en-GB"/>
              </w:rPr>
              <w:t xml:space="preserve">Flexible and able to provide out of hours clinics as required by service needs </w:t>
            </w:r>
          </w:p>
          <w:p w14:paraId="2EF87E2B" w14:textId="77777777" w:rsidR="00DA5D1F" w:rsidRPr="00FF2793" w:rsidRDefault="00DA5D1F" w:rsidP="00DA5D1F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  <w:p w14:paraId="2F77305B" w14:textId="7D7671C9" w:rsidR="000B4B88" w:rsidRPr="00C92807" w:rsidRDefault="000B4B88" w:rsidP="00C9280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FF2793">
              <w:rPr>
                <w:lang w:eastAsia="en-GB"/>
              </w:rPr>
              <w:t xml:space="preserve">Willingness to travel </w:t>
            </w:r>
          </w:p>
        </w:tc>
        <w:tc>
          <w:tcPr>
            <w:tcW w:w="3728" w:type="dxa"/>
          </w:tcPr>
          <w:p w14:paraId="0A86D72C" w14:textId="44EEAAF7" w:rsidR="00D149FB" w:rsidRPr="00D149FB" w:rsidRDefault="00E4446C" w:rsidP="00D149F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</w:t>
            </w:r>
            <w:r w:rsidR="004C3BA6">
              <w:rPr>
                <w:rFonts w:cs="Calibri"/>
                <w:szCs w:val="22"/>
              </w:rPr>
              <w:t xml:space="preserve"> </w:t>
            </w:r>
            <w:r w:rsidR="00562397">
              <w:rPr>
                <w:rFonts w:cs="Calibri"/>
                <w:szCs w:val="22"/>
              </w:rPr>
              <w:t xml:space="preserve">and use of </w:t>
            </w:r>
            <w:r w:rsidR="004C3BA6">
              <w:rPr>
                <w:rFonts w:cs="Calibri"/>
                <w:szCs w:val="22"/>
              </w:rPr>
              <w:t xml:space="preserve">CBT techniques in the treatment of common mental health </w:t>
            </w:r>
            <w:r w:rsidR="00562397">
              <w:rPr>
                <w:rFonts w:cs="Calibri"/>
                <w:szCs w:val="22"/>
              </w:rPr>
              <w:t>difficulties</w:t>
            </w:r>
          </w:p>
        </w:tc>
      </w:tr>
      <w:tr w:rsidR="00966F66" w14:paraId="37E339A4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2BD7152" w14:textId="7BF6B36A" w:rsidR="004F7597" w:rsidRDefault="004F7597" w:rsidP="004F759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Evidence of interpersonal skills to engage and develop working alliances with colleagues and patients</w:t>
            </w:r>
          </w:p>
          <w:p w14:paraId="424DE9A3" w14:textId="77777777" w:rsid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22B239" w14:textId="028B7FBD" w:rsidR="004F7597" w:rsidRDefault="004F7597" w:rsidP="004F759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Evidence of an openness to learning new knowledge and skills</w:t>
            </w:r>
          </w:p>
          <w:p w14:paraId="4BAE6655" w14:textId="77777777" w:rsidR="001C6049" w:rsidRPr="001C6049" w:rsidRDefault="001C6049" w:rsidP="001C6049">
            <w:pPr>
              <w:pStyle w:val="ListParagraph"/>
              <w:rPr>
                <w:rFonts w:cs="Calibri"/>
                <w:szCs w:val="22"/>
              </w:rPr>
            </w:pPr>
          </w:p>
          <w:p w14:paraId="3CB01F52" w14:textId="77777777" w:rsid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58E91AD" w14:textId="4100F53E" w:rsidR="0090771D" w:rsidRDefault="00966F66" w:rsidP="001C604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F7597">
              <w:rPr>
                <w:rFonts w:cs="Calibri"/>
                <w:szCs w:val="22"/>
              </w:rPr>
              <w:t>Excellent verbal and written communication skills</w:t>
            </w:r>
          </w:p>
          <w:p w14:paraId="5CCD31F3" w14:textId="77777777" w:rsidR="00E65988" w:rsidRPr="001C6049" w:rsidRDefault="00E65988" w:rsidP="00E6598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1A31357" w14:textId="61C75848" w:rsidR="00D35B73" w:rsidRDefault="00966F66" w:rsidP="001C604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3792B9F8" w14:textId="77777777" w:rsidR="001C6049" w:rsidRP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A007E26" w14:textId="79F383BF" w:rsidR="00966F66" w:rsidRDefault="00966F66" w:rsidP="00D35B7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0E1230BF" w14:textId="77777777" w:rsidR="0090771D" w:rsidRPr="0090771D" w:rsidRDefault="0090771D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6AE4DAB0" w:rsidR="00966F66" w:rsidRDefault="00966F66" w:rsidP="00D35B7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6A93EA0" w14:textId="77777777" w:rsidR="0090771D" w:rsidRPr="0090771D" w:rsidRDefault="0090771D" w:rsidP="0090771D">
            <w:pPr>
              <w:pStyle w:val="ListParagraph"/>
              <w:rPr>
                <w:rFonts w:cs="Calibri"/>
                <w:szCs w:val="22"/>
              </w:rPr>
            </w:pPr>
          </w:p>
          <w:p w14:paraId="68A680D4" w14:textId="77777777" w:rsidR="0090771D" w:rsidRPr="0090771D" w:rsidRDefault="0090771D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E22A414" w14:textId="77777777" w:rsidR="002F14D4" w:rsidRDefault="00966F66" w:rsidP="001C6049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</w:t>
            </w:r>
            <w:r w:rsidR="001C6049">
              <w:rPr>
                <w:rFonts w:cs="Calibri"/>
                <w:szCs w:val="22"/>
              </w:rPr>
              <w:t xml:space="preserve"> administrative and</w:t>
            </w:r>
            <w:r w:rsidRPr="0090771D">
              <w:rPr>
                <w:rFonts w:cs="Calibri"/>
                <w:szCs w:val="22"/>
              </w:rPr>
              <w:t xml:space="preserve"> time management skills</w:t>
            </w:r>
          </w:p>
          <w:p w14:paraId="21FB89F2" w14:textId="26596273" w:rsidR="001C6049" w:rsidRPr="001C6049" w:rsidRDefault="001C6049" w:rsidP="001C604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966F66" w:rsidRPr="0090771D" w:rsidRDefault="00966F66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A15ACD" w14:paraId="2CF3F060" w14:textId="77777777" w:rsidTr="1E45C6FD">
        <w:tc>
          <w:tcPr>
            <w:tcW w:w="2405" w:type="dxa"/>
            <w:shd w:val="clear" w:color="auto" w:fill="00A7CF" w:themeFill="accent1"/>
            <w:vAlign w:val="center"/>
          </w:tcPr>
          <w:p w14:paraId="733BA10A" w14:textId="7A3ED4E8" w:rsidR="00A15ACD" w:rsidRPr="003B3ED7" w:rsidRDefault="008A77F0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</w:t>
            </w:r>
            <w:r w:rsidR="003B4991">
              <w:rPr>
                <w:rFonts w:cs="Calibri"/>
                <w:b/>
                <w:bCs/>
                <w:color w:val="FFFFFF" w:themeColor="background1"/>
                <w:szCs w:val="22"/>
              </w:rPr>
              <w:t>ther</w:t>
            </w:r>
          </w:p>
        </w:tc>
        <w:tc>
          <w:tcPr>
            <w:tcW w:w="3827" w:type="dxa"/>
          </w:tcPr>
          <w:p w14:paraId="7EBC8961" w14:textId="4FCE0811" w:rsidR="00453AE8" w:rsidRPr="00E65988" w:rsidRDefault="06F792A1" w:rsidP="1E45C6FD">
            <w:pPr>
              <w:pStyle w:val="BulletListDense"/>
              <w:rPr>
                <w:rFonts w:cs="Arial"/>
              </w:rPr>
            </w:pPr>
            <w:r>
              <w:t>Availability to attend university</w:t>
            </w:r>
            <w:r w:rsidR="6DFDDCE6">
              <w:t xml:space="preserve"> teaching and study days</w:t>
            </w:r>
            <w:r>
              <w:t xml:space="preserve">. Most teaching will be 2 day per week </w:t>
            </w:r>
            <w:r w:rsidR="6DFDDCE6">
              <w:t xml:space="preserve">from </w:t>
            </w:r>
            <w:r w:rsidR="0041245B" w:rsidRPr="00F66C39">
              <w:rPr>
                <w:color w:val="000000" w:themeColor="text1"/>
              </w:rPr>
              <w:t>September 2022- March 2023.</w:t>
            </w:r>
          </w:p>
          <w:p w14:paraId="7204E638" w14:textId="77777777" w:rsidR="00E65988" w:rsidRPr="00453AE8" w:rsidRDefault="00E65988" w:rsidP="00E65988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Arial"/>
              </w:rPr>
            </w:pPr>
          </w:p>
          <w:p w14:paraId="196DB923" w14:textId="77777777" w:rsidR="00556527" w:rsidRPr="00D14E56" w:rsidRDefault="004D2D10" w:rsidP="003B4991">
            <w:pPr>
              <w:pStyle w:val="BulletListDense"/>
              <w:rPr>
                <w:rFonts w:cs="Arial"/>
              </w:rPr>
            </w:pPr>
            <w:r>
              <w:t xml:space="preserve">This will be </w:t>
            </w:r>
            <w:r w:rsidR="00674185">
              <w:t>in conjunction with a minimum period of low intensity clinical practice per week in the service</w:t>
            </w:r>
            <w:r>
              <w:t>.</w:t>
            </w:r>
          </w:p>
          <w:p w14:paraId="21644277" w14:textId="77777777" w:rsidR="00D14E56" w:rsidRDefault="00D14E56" w:rsidP="00D14E56">
            <w:pPr>
              <w:pStyle w:val="ListParagraph"/>
              <w:rPr>
                <w:rFonts w:cs="Arial"/>
              </w:rPr>
            </w:pPr>
          </w:p>
          <w:p w14:paraId="519DFFC2" w14:textId="3868E441" w:rsidR="00D14E56" w:rsidRPr="003B4991" w:rsidRDefault="00D14E56" w:rsidP="003B4991">
            <w:pPr>
              <w:pStyle w:val="BulletListDense"/>
              <w:rPr>
                <w:rFonts w:cs="Arial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>Applicants are invited to apply via the link and write a brief cover letting explaining the reasons why they have applied for the role. </w:t>
            </w:r>
            <w:r>
              <w:rPr>
                <w:rStyle w:val="eop"/>
                <w:rFonts w:cs="Calibr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3728" w:type="dxa"/>
          </w:tcPr>
          <w:p w14:paraId="35698A85" w14:textId="77777777" w:rsidR="00A15ACD" w:rsidRPr="0090771D" w:rsidRDefault="00A15ACD" w:rsidP="0090771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E5014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E5014F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E5014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27A5D6" w:rsidR="00F63E60" w:rsidRPr="009D715E" w:rsidRDefault="00602D70" w:rsidP="002A6CAF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3348F4D5" w:rsidR="00F63E60" w:rsidRPr="009D715E" w:rsidRDefault="00602D70" w:rsidP="002A6CAF">
            <w:pPr>
              <w:pStyle w:val="PROPERTIESBOX"/>
            </w:pPr>
            <w:r>
              <w:t>2.7.20</w:t>
            </w:r>
          </w:p>
        </w:tc>
        <w:tc>
          <w:tcPr>
            <w:tcW w:w="4016" w:type="pct"/>
          </w:tcPr>
          <w:p w14:paraId="4D89FDDB" w14:textId="6A7849C0" w:rsidR="00F63E60" w:rsidRPr="009D715E" w:rsidRDefault="00BB3E59" w:rsidP="002A6CAF">
            <w:pPr>
              <w:pStyle w:val="PROPERTIESBOX"/>
            </w:pPr>
            <w:r>
              <w:t xml:space="preserve">Person spec updated 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BA34" w14:textId="77777777" w:rsidR="00E5014F" w:rsidRDefault="00E5014F" w:rsidP="00A96CB2">
      <w:r>
        <w:separator/>
      </w:r>
    </w:p>
  </w:endnote>
  <w:endnote w:type="continuationSeparator" w:id="0">
    <w:p w14:paraId="64451F90" w14:textId="77777777" w:rsidR="00E5014F" w:rsidRDefault="00E5014F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2D0A58D" w:rsidRPr="62D0A58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62D0A58D" w:rsidRPr="62D0A58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62D0A58D" w:rsidRPr="62D0A58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62D0A58D" w:rsidRPr="62D0A58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2D0A58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18FD" w14:textId="77777777" w:rsidR="00E5014F" w:rsidRDefault="00E5014F" w:rsidP="00A96CB2">
      <w:r>
        <w:separator/>
      </w:r>
    </w:p>
  </w:footnote>
  <w:footnote w:type="continuationSeparator" w:id="0">
    <w:p w14:paraId="4A65F6BA" w14:textId="77777777" w:rsidR="00E5014F" w:rsidRDefault="00E5014F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62D0A58D" w:rsidP="00A96CB2">
    <w:pPr>
      <w:pStyle w:val="HeaderEven"/>
    </w:pPr>
    <w:r>
      <w:rPr>
        <w:noProof/>
      </w:rPr>
      <w:drawing>
        <wp:inline distT="0" distB="0" distL="0" distR="0" wp14:anchorId="12C2CC92" wp14:editId="62D0A58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F089568" w:rsidR="005E1013" w:rsidRPr="004A6AA8" w:rsidRDefault="00E5014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4E56">
                                <w:t>Trainee Psychological Wellbeing Practitioner (PWP)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6F089568" w:rsidR="005E1013" w:rsidRPr="004A6AA8" w:rsidRDefault="00E5014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4E56">
                          <w:t>Trainee Psychological Wellbeing Practitioner (PWP)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056A3B1" w:rsidR="00AD6216" w:rsidRPr="004A6AA8" w:rsidRDefault="00E5014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14E56">
                                <w:t>Trainee Psychological Wellbeing Practitioner (PWP)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056A3B1" w:rsidR="00AD6216" w:rsidRPr="004A6AA8" w:rsidRDefault="00E5014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4E56">
                          <w:t>Trainee Psychological Wellbeing Practitioner (PWP)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66812"/>
    <w:multiLevelType w:val="hybridMultilevel"/>
    <w:tmpl w:val="F2F438F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A8E"/>
    <w:multiLevelType w:val="multilevel"/>
    <w:tmpl w:val="6D9EB5F0"/>
    <w:lvl w:ilvl="0">
      <w:start w:val="1"/>
      <w:numFmt w:val="decimal"/>
      <w:pStyle w:val="heading10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0656867">
    <w:abstractNumId w:val="4"/>
  </w:num>
  <w:num w:numId="2" w16cid:durableId="1491749345">
    <w:abstractNumId w:val="5"/>
  </w:num>
  <w:num w:numId="3" w16cid:durableId="1275014318">
    <w:abstractNumId w:val="3"/>
  </w:num>
  <w:num w:numId="4" w16cid:durableId="315577630">
    <w:abstractNumId w:val="2"/>
  </w:num>
  <w:num w:numId="5" w16cid:durableId="91098066">
    <w:abstractNumId w:val="1"/>
  </w:num>
  <w:num w:numId="6" w16cid:durableId="1720200609">
    <w:abstractNumId w:val="0"/>
  </w:num>
  <w:num w:numId="7" w16cid:durableId="1198591097">
    <w:abstractNumId w:val="7"/>
  </w:num>
  <w:num w:numId="8" w16cid:durableId="268582424">
    <w:abstractNumId w:val="8"/>
  </w:num>
  <w:num w:numId="9" w16cid:durableId="1456749428">
    <w:abstractNumId w:val="6"/>
  </w:num>
  <w:num w:numId="10" w16cid:durableId="194060030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0541"/>
    <w:rsid w:val="000123BC"/>
    <w:rsid w:val="000147A1"/>
    <w:rsid w:val="00020053"/>
    <w:rsid w:val="0003359B"/>
    <w:rsid w:val="000361B6"/>
    <w:rsid w:val="000451AC"/>
    <w:rsid w:val="000543A8"/>
    <w:rsid w:val="00060F4B"/>
    <w:rsid w:val="00064E2D"/>
    <w:rsid w:val="00070DF1"/>
    <w:rsid w:val="00073D92"/>
    <w:rsid w:val="0007487D"/>
    <w:rsid w:val="000778C3"/>
    <w:rsid w:val="0008067D"/>
    <w:rsid w:val="00091EF3"/>
    <w:rsid w:val="0009523A"/>
    <w:rsid w:val="00096451"/>
    <w:rsid w:val="000970B3"/>
    <w:rsid w:val="000B4B88"/>
    <w:rsid w:val="000B543A"/>
    <w:rsid w:val="000C22EE"/>
    <w:rsid w:val="000F1AD1"/>
    <w:rsid w:val="000F3980"/>
    <w:rsid w:val="000F4D97"/>
    <w:rsid w:val="001138E4"/>
    <w:rsid w:val="00132A6E"/>
    <w:rsid w:val="00145448"/>
    <w:rsid w:val="00151AFC"/>
    <w:rsid w:val="00151FE4"/>
    <w:rsid w:val="001521BA"/>
    <w:rsid w:val="0015792E"/>
    <w:rsid w:val="001613CA"/>
    <w:rsid w:val="00166DFB"/>
    <w:rsid w:val="001730A7"/>
    <w:rsid w:val="0018504E"/>
    <w:rsid w:val="00190B7D"/>
    <w:rsid w:val="00192749"/>
    <w:rsid w:val="00195D47"/>
    <w:rsid w:val="001A1E1C"/>
    <w:rsid w:val="001A4354"/>
    <w:rsid w:val="001A5D93"/>
    <w:rsid w:val="001B2A78"/>
    <w:rsid w:val="001C6049"/>
    <w:rsid w:val="001E1018"/>
    <w:rsid w:val="00203534"/>
    <w:rsid w:val="0020579B"/>
    <w:rsid w:val="0020647B"/>
    <w:rsid w:val="00214E5E"/>
    <w:rsid w:val="00227F33"/>
    <w:rsid w:val="00232ED5"/>
    <w:rsid w:val="0024338F"/>
    <w:rsid w:val="00250DB8"/>
    <w:rsid w:val="0026053A"/>
    <w:rsid w:val="00266A7A"/>
    <w:rsid w:val="002767D4"/>
    <w:rsid w:val="002971B4"/>
    <w:rsid w:val="002A0415"/>
    <w:rsid w:val="002A19D2"/>
    <w:rsid w:val="002A452E"/>
    <w:rsid w:val="002A56DE"/>
    <w:rsid w:val="002C1886"/>
    <w:rsid w:val="002C26B0"/>
    <w:rsid w:val="002D0582"/>
    <w:rsid w:val="002D50A7"/>
    <w:rsid w:val="002E12D8"/>
    <w:rsid w:val="002F14D4"/>
    <w:rsid w:val="002F6E88"/>
    <w:rsid w:val="003009D3"/>
    <w:rsid w:val="003041B1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95945"/>
    <w:rsid w:val="003A576E"/>
    <w:rsid w:val="003A591F"/>
    <w:rsid w:val="003B3ED7"/>
    <w:rsid w:val="003B4991"/>
    <w:rsid w:val="003E2915"/>
    <w:rsid w:val="003E6AC1"/>
    <w:rsid w:val="003F47B2"/>
    <w:rsid w:val="0040035C"/>
    <w:rsid w:val="00400F4B"/>
    <w:rsid w:val="00407D0E"/>
    <w:rsid w:val="0041245B"/>
    <w:rsid w:val="004130E5"/>
    <w:rsid w:val="004131C8"/>
    <w:rsid w:val="00414E62"/>
    <w:rsid w:val="00420840"/>
    <w:rsid w:val="004304F8"/>
    <w:rsid w:val="004328F3"/>
    <w:rsid w:val="00443145"/>
    <w:rsid w:val="00443196"/>
    <w:rsid w:val="00446BA1"/>
    <w:rsid w:val="004513F5"/>
    <w:rsid w:val="00453AE8"/>
    <w:rsid w:val="00457906"/>
    <w:rsid w:val="00461E9B"/>
    <w:rsid w:val="004624E2"/>
    <w:rsid w:val="00463B4C"/>
    <w:rsid w:val="00464C15"/>
    <w:rsid w:val="00465718"/>
    <w:rsid w:val="00475DC4"/>
    <w:rsid w:val="00481D33"/>
    <w:rsid w:val="00484AE6"/>
    <w:rsid w:val="004B0D6E"/>
    <w:rsid w:val="004C288B"/>
    <w:rsid w:val="004C3BA6"/>
    <w:rsid w:val="004C60AF"/>
    <w:rsid w:val="004C7BD6"/>
    <w:rsid w:val="004D2D10"/>
    <w:rsid w:val="004D7F07"/>
    <w:rsid w:val="004E07B2"/>
    <w:rsid w:val="004E1C18"/>
    <w:rsid w:val="004E7C62"/>
    <w:rsid w:val="004F04E2"/>
    <w:rsid w:val="004F05E6"/>
    <w:rsid w:val="004F7509"/>
    <w:rsid w:val="004F7597"/>
    <w:rsid w:val="0051296C"/>
    <w:rsid w:val="00522685"/>
    <w:rsid w:val="005263EA"/>
    <w:rsid w:val="00536D88"/>
    <w:rsid w:val="005378DD"/>
    <w:rsid w:val="005518E6"/>
    <w:rsid w:val="00556527"/>
    <w:rsid w:val="0055685A"/>
    <w:rsid w:val="00556A5E"/>
    <w:rsid w:val="00557C5F"/>
    <w:rsid w:val="00562397"/>
    <w:rsid w:val="005750BA"/>
    <w:rsid w:val="005775F8"/>
    <w:rsid w:val="00583E2F"/>
    <w:rsid w:val="00586007"/>
    <w:rsid w:val="005A0A53"/>
    <w:rsid w:val="005A2909"/>
    <w:rsid w:val="005B4A17"/>
    <w:rsid w:val="005B5863"/>
    <w:rsid w:val="005E1013"/>
    <w:rsid w:val="005E337E"/>
    <w:rsid w:val="005E6279"/>
    <w:rsid w:val="005F079F"/>
    <w:rsid w:val="005F4391"/>
    <w:rsid w:val="005F6D53"/>
    <w:rsid w:val="005F6F09"/>
    <w:rsid w:val="00600D4C"/>
    <w:rsid w:val="00602D70"/>
    <w:rsid w:val="00604307"/>
    <w:rsid w:val="00612BE0"/>
    <w:rsid w:val="00615CDB"/>
    <w:rsid w:val="006235D2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74185"/>
    <w:rsid w:val="00681597"/>
    <w:rsid w:val="00693619"/>
    <w:rsid w:val="00693A0A"/>
    <w:rsid w:val="006A1513"/>
    <w:rsid w:val="006A615A"/>
    <w:rsid w:val="006A7FC8"/>
    <w:rsid w:val="006B557E"/>
    <w:rsid w:val="006B647C"/>
    <w:rsid w:val="006D5A73"/>
    <w:rsid w:val="006D6121"/>
    <w:rsid w:val="006D6F7B"/>
    <w:rsid w:val="006E187D"/>
    <w:rsid w:val="006F280C"/>
    <w:rsid w:val="0072034D"/>
    <w:rsid w:val="00721860"/>
    <w:rsid w:val="00722C6C"/>
    <w:rsid w:val="00723AA9"/>
    <w:rsid w:val="00733531"/>
    <w:rsid w:val="007341CE"/>
    <w:rsid w:val="00735584"/>
    <w:rsid w:val="00737C73"/>
    <w:rsid w:val="00746604"/>
    <w:rsid w:val="00750F11"/>
    <w:rsid w:val="00757D37"/>
    <w:rsid w:val="00766D7E"/>
    <w:rsid w:val="00777004"/>
    <w:rsid w:val="00782FE6"/>
    <w:rsid w:val="00785B9C"/>
    <w:rsid w:val="007920D0"/>
    <w:rsid w:val="007A086E"/>
    <w:rsid w:val="007A1AC7"/>
    <w:rsid w:val="007B1F7A"/>
    <w:rsid w:val="007B7162"/>
    <w:rsid w:val="007C3C30"/>
    <w:rsid w:val="007D7A8E"/>
    <w:rsid w:val="007E2E8C"/>
    <w:rsid w:val="007E2ED2"/>
    <w:rsid w:val="007F2A61"/>
    <w:rsid w:val="007F2D27"/>
    <w:rsid w:val="007F473F"/>
    <w:rsid w:val="00801D35"/>
    <w:rsid w:val="00815820"/>
    <w:rsid w:val="00817458"/>
    <w:rsid w:val="00836694"/>
    <w:rsid w:val="008421E2"/>
    <w:rsid w:val="0084383C"/>
    <w:rsid w:val="00850BD3"/>
    <w:rsid w:val="00851DA2"/>
    <w:rsid w:val="00870118"/>
    <w:rsid w:val="008A0F87"/>
    <w:rsid w:val="008A3893"/>
    <w:rsid w:val="008A77F0"/>
    <w:rsid w:val="008B1838"/>
    <w:rsid w:val="008B46BC"/>
    <w:rsid w:val="008C2BF8"/>
    <w:rsid w:val="008D26D9"/>
    <w:rsid w:val="008D63A7"/>
    <w:rsid w:val="008E2DD9"/>
    <w:rsid w:val="008E4B11"/>
    <w:rsid w:val="008E6C1F"/>
    <w:rsid w:val="008F4ECD"/>
    <w:rsid w:val="009006AB"/>
    <w:rsid w:val="00901059"/>
    <w:rsid w:val="009057A6"/>
    <w:rsid w:val="0090771D"/>
    <w:rsid w:val="0091193C"/>
    <w:rsid w:val="00912BD6"/>
    <w:rsid w:val="0091620C"/>
    <w:rsid w:val="00917EC9"/>
    <w:rsid w:val="00925DD9"/>
    <w:rsid w:val="00934433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C18CA"/>
    <w:rsid w:val="009D054C"/>
    <w:rsid w:val="009D591E"/>
    <w:rsid w:val="009D715E"/>
    <w:rsid w:val="009E32A2"/>
    <w:rsid w:val="009E4D3C"/>
    <w:rsid w:val="00A00821"/>
    <w:rsid w:val="00A15ACD"/>
    <w:rsid w:val="00A215C5"/>
    <w:rsid w:val="00A34AC6"/>
    <w:rsid w:val="00A51DA9"/>
    <w:rsid w:val="00A562C0"/>
    <w:rsid w:val="00A57DC5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0EED"/>
    <w:rsid w:val="00AD1C29"/>
    <w:rsid w:val="00AD6216"/>
    <w:rsid w:val="00AF5C72"/>
    <w:rsid w:val="00AF6D0E"/>
    <w:rsid w:val="00B11CAE"/>
    <w:rsid w:val="00B2053D"/>
    <w:rsid w:val="00B21FAC"/>
    <w:rsid w:val="00B254FB"/>
    <w:rsid w:val="00B4728A"/>
    <w:rsid w:val="00B507D2"/>
    <w:rsid w:val="00B73492"/>
    <w:rsid w:val="00B83328"/>
    <w:rsid w:val="00B861A2"/>
    <w:rsid w:val="00B9216A"/>
    <w:rsid w:val="00BB0231"/>
    <w:rsid w:val="00BB1657"/>
    <w:rsid w:val="00BB327E"/>
    <w:rsid w:val="00BB3E59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BF7A1F"/>
    <w:rsid w:val="00C07454"/>
    <w:rsid w:val="00C07A4A"/>
    <w:rsid w:val="00C26FAA"/>
    <w:rsid w:val="00C319AB"/>
    <w:rsid w:val="00C470DD"/>
    <w:rsid w:val="00C50A66"/>
    <w:rsid w:val="00C57856"/>
    <w:rsid w:val="00C600C2"/>
    <w:rsid w:val="00C62BDD"/>
    <w:rsid w:val="00C653AC"/>
    <w:rsid w:val="00C7219D"/>
    <w:rsid w:val="00C83042"/>
    <w:rsid w:val="00C92807"/>
    <w:rsid w:val="00C97CAC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3E14"/>
    <w:rsid w:val="00D149FB"/>
    <w:rsid w:val="00D14E56"/>
    <w:rsid w:val="00D15202"/>
    <w:rsid w:val="00D17438"/>
    <w:rsid w:val="00D30C52"/>
    <w:rsid w:val="00D331FB"/>
    <w:rsid w:val="00D352BC"/>
    <w:rsid w:val="00D35B73"/>
    <w:rsid w:val="00D45259"/>
    <w:rsid w:val="00D4532F"/>
    <w:rsid w:val="00D610B8"/>
    <w:rsid w:val="00D66587"/>
    <w:rsid w:val="00D76E89"/>
    <w:rsid w:val="00D801E2"/>
    <w:rsid w:val="00D84D7D"/>
    <w:rsid w:val="00D87B5C"/>
    <w:rsid w:val="00D962FC"/>
    <w:rsid w:val="00DA12CF"/>
    <w:rsid w:val="00DA5D1F"/>
    <w:rsid w:val="00DB0D40"/>
    <w:rsid w:val="00DB2F17"/>
    <w:rsid w:val="00DC50E8"/>
    <w:rsid w:val="00DD3296"/>
    <w:rsid w:val="00DE03C4"/>
    <w:rsid w:val="00DE205B"/>
    <w:rsid w:val="00DE7AE3"/>
    <w:rsid w:val="00DF03CF"/>
    <w:rsid w:val="00DF11B5"/>
    <w:rsid w:val="00E027ED"/>
    <w:rsid w:val="00E10AA4"/>
    <w:rsid w:val="00E12C2D"/>
    <w:rsid w:val="00E263A8"/>
    <w:rsid w:val="00E27D8A"/>
    <w:rsid w:val="00E41E6E"/>
    <w:rsid w:val="00E4225D"/>
    <w:rsid w:val="00E4379F"/>
    <w:rsid w:val="00E4446C"/>
    <w:rsid w:val="00E5014F"/>
    <w:rsid w:val="00E653E9"/>
    <w:rsid w:val="00E65988"/>
    <w:rsid w:val="00E8547A"/>
    <w:rsid w:val="00EA753A"/>
    <w:rsid w:val="00EB76F5"/>
    <w:rsid w:val="00EC4FA3"/>
    <w:rsid w:val="00ED2F2C"/>
    <w:rsid w:val="00ED6078"/>
    <w:rsid w:val="00EE04E3"/>
    <w:rsid w:val="00EE26ED"/>
    <w:rsid w:val="00EE6476"/>
    <w:rsid w:val="00F0798E"/>
    <w:rsid w:val="00F13001"/>
    <w:rsid w:val="00F553DC"/>
    <w:rsid w:val="00F62430"/>
    <w:rsid w:val="00F63E60"/>
    <w:rsid w:val="00F66C39"/>
    <w:rsid w:val="00F66FA7"/>
    <w:rsid w:val="00F67D50"/>
    <w:rsid w:val="00F864A0"/>
    <w:rsid w:val="00F9670F"/>
    <w:rsid w:val="00FA0CDC"/>
    <w:rsid w:val="00FA5541"/>
    <w:rsid w:val="00FB0343"/>
    <w:rsid w:val="00FC2884"/>
    <w:rsid w:val="00FF2793"/>
    <w:rsid w:val="00FF418A"/>
    <w:rsid w:val="06B02723"/>
    <w:rsid w:val="06F792A1"/>
    <w:rsid w:val="083514D7"/>
    <w:rsid w:val="098A1DF7"/>
    <w:rsid w:val="09AC41C5"/>
    <w:rsid w:val="0CBD3433"/>
    <w:rsid w:val="0D110488"/>
    <w:rsid w:val="1160AA9D"/>
    <w:rsid w:val="14C09601"/>
    <w:rsid w:val="1560E07D"/>
    <w:rsid w:val="160993CA"/>
    <w:rsid w:val="17AA3E22"/>
    <w:rsid w:val="195FDCC2"/>
    <w:rsid w:val="1E45C6FD"/>
    <w:rsid w:val="22B474E6"/>
    <w:rsid w:val="254BA502"/>
    <w:rsid w:val="271F676D"/>
    <w:rsid w:val="279C6931"/>
    <w:rsid w:val="32D44FBE"/>
    <w:rsid w:val="33985597"/>
    <w:rsid w:val="385BBBEB"/>
    <w:rsid w:val="39212FA2"/>
    <w:rsid w:val="3B2932F8"/>
    <w:rsid w:val="3E6A3A7E"/>
    <w:rsid w:val="3E9222A1"/>
    <w:rsid w:val="3EC30421"/>
    <w:rsid w:val="42071649"/>
    <w:rsid w:val="42D3E045"/>
    <w:rsid w:val="49FCAED7"/>
    <w:rsid w:val="4B79BA63"/>
    <w:rsid w:val="4F31C337"/>
    <w:rsid w:val="533B96F2"/>
    <w:rsid w:val="54378526"/>
    <w:rsid w:val="54B0032E"/>
    <w:rsid w:val="55422791"/>
    <w:rsid w:val="5AF58A4A"/>
    <w:rsid w:val="5BFE1511"/>
    <w:rsid w:val="5D43699A"/>
    <w:rsid w:val="5F9904CB"/>
    <w:rsid w:val="61BA0CFE"/>
    <w:rsid w:val="6273CC67"/>
    <w:rsid w:val="62D0A58D"/>
    <w:rsid w:val="63151FBD"/>
    <w:rsid w:val="63931999"/>
    <w:rsid w:val="648FA7F6"/>
    <w:rsid w:val="6634CC67"/>
    <w:rsid w:val="687A823B"/>
    <w:rsid w:val="69E932C0"/>
    <w:rsid w:val="6A48463B"/>
    <w:rsid w:val="6C5E5F76"/>
    <w:rsid w:val="6DFDDCE6"/>
    <w:rsid w:val="6EADA61B"/>
    <w:rsid w:val="6FF7B01E"/>
    <w:rsid w:val="72E6A476"/>
    <w:rsid w:val="7B65696B"/>
    <w:rsid w:val="7D3EE4D2"/>
    <w:rsid w:val="7E184127"/>
    <w:rsid w:val="7F9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0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0">
    <w:name w:val="heading 10"/>
    <w:basedOn w:val="Heading1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0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22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D14E56"/>
  </w:style>
  <w:style w:type="character" w:customStyle="1" w:styleId="eop">
    <w:name w:val="eop"/>
    <w:basedOn w:val="DefaultParagraphFont"/>
    <w:rsid w:val="00D1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EFE"/>
    <w:rsid w:val="000538CB"/>
    <w:rsid w:val="00166DFB"/>
    <w:rsid w:val="003518B9"/>
    <w:rsid w:val="008E4E6E"/>
    <w:rsid w:val="0096635A"/>
    <w:rsid w:val="00A75D45"/>
    <w:rsid w:val="00CB6CF1"/>
    <w:rsid w:val="00D43D3B"/>
    <w:rsid w:val="00DB2F17"/>
    <w:rsid w:val="00E5105C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11" ma:contentTypeDescription="Create a new document." ma:contentTypeScope="" ma:versionID="89b3a4550a0ed0a0b7e31d5aad7296ca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da846a0bdcdf15f58254f41b4044331d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5E3C59-5B00-48E1-9321-42DB4A995A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9CBA49-70E5-4CAD-832E-A9E08CA72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2AF06F7C-FC88-42D2-BE24-A3F50E379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7B9EFE7-423A-43AF-A467-3AF2FABC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27</TotalTime>
  <Pages>5</Pages>
  <Words>679</Words>
  <Characters>3873</Characters>
  <Application>Microsoft Office Word</Application>
  <DocSecurity>0</DocSecurity>
  <Lines>32</Lines>
  <Paragraphs>9</Paragraphs>
  <ScaleCrop>false</ScaleCrop>
  <Manager>Human Resources</Manager>
  <Company>RehabWorks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 (PWP)</dc:title>
  <dc:subject>Enter Sub-Title Of Policy</dc:subject>
  <dc:creator>Human Resources</dc:creator>
  <cp:keywords>TBC</cp:keywords>
  <dc:description>V1.1</dc:description>
  <cp:lastModifiedBy>Emily Banham</cp:lastModifiedBy>
  <cp:revision>87</cp:revision>
  <cp:lastPrinted>2021-02-15T10:56:00Z</cp:lastPrinted>
  <dcterms:created xsi:type="dcterms:W3CDTF">2020-12-15T12:24:00Z</dcterms:created>
  <dcterms:modified xsi:type="dcterms:W3CDTF">2022-05-24T14:50:00Z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0x01010052BCAF93437F1449A600BE949D260D09</vt:lpwstr>
  </property>
</Properties>
</file>