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EDE341F"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386493">
            <w:rPr>
              <w:rStyle w:val="TitleChar"/>
            </w:rPr>
            <w:t>Principal Clinical Lead – Spire Workplace Health (Mental Health</w:t>
          </w:r>
          <w:r w:rsidR="00057069">
            <w:rPr>
              <w:rStyle w:val="TitleChar"/>
            </w:rPr>
            <w:t xml:space="preserve"> Services</w:t>
          </w:r>
          <w:r w:rsidR="00386493">
            <w:rPr>
              <w:rStyle w:val="TitleChar"/>
            </w:rPr>
            <w: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EFC5E6E" w:rsidR="00966F66" w:rsidRPr="000027EE" w:rsidRDefault="006C2D15" w:rsidP="4227B2D3">
            <w:pPr>
              <w:spacing w:before="100" w:after="100"/>
              <w:rPr>
                <w:rFonts w:eastAsia="Gill Sans MT" w:cs="Calibri"/>
                <w:szCs w:val="22"/>
              </w:rPr>
            </w:pPr>
            <w:r>
              <w:rPr>
                <w:rFonts w:eastAsia="Gill Sans MT" w:cs="Calibri"/>
                <w:szCs w:val="22"/>
              </w:rPr>
              <w:t>Principal Clinical Lead</w:t>
            </w:r>
            <w:r w:rsidR="00386493">
              <w:rPr>
                <w:rFonts w:eastAsia="Gill Sans MT" w:cs="Calibri"/>
                <w:szCs w:val="22"/>
              </w:rPr>
              <w:t xml:space="preserve"> – Spire Workplace Health</w:t>
            </w:r>
            <w:r>
              <w:rPr>
                <w:rFonts w:eastAsia="Gill Sans MT" w:cs="Calibri"/>
                <w:szCs w:val="22"/>
              </w:rPr>
              <w:t xml:space="preserve"> (Mental Health</w:t>
            </w:r>
            <w:r w:rsidR="00057069">
              <w:rPr>
                <w:rFonts w:eastAsia="Gill Sans MT" w:cs="Calibri"/>
                <w:szCs w:val="22"/>
              </w:rPr>
              <w:t xml:space="preserve"> Services</w:t>
            </w:r>
            <w:r>
              <w:rPr>
                <w:rFonts w:eastAsia="Gill Sans MT" w:cs="Calibri"/>
                <w:szCs w:val="22"/>
              </w:rPr>
              <w: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2BF8F34" w:rsidR="00966F66" w:rsidRPr="000027EE" w:rsidRDefault="006C2D15" w:rsidP="4227B2D3">
            <w:pPr>
              <w:spacing w:before="100" w:after="100"/>
              <w:rPr>
                <w:rFonts w:eastAsia="Gill Sans MT" w:cs="Calibri"/>
                <w:szCs w:val="22"/>
              </w:rPr>
            </w:pPr>
            <w:r w:rsidRPr="0080140C">
              <w:rPr>
                <w:rFonts w:cs="Calibri"/>
              </w:rPr>
              <w:t>Mental Health</w:t>
            </w:r>
            <w:r w:rsidR="00386493">
              <w:rPr>
                <w:rFonts w:cs="Calibri"/>
              </w:rPr>
              <w:t xml:space="preserve"> Team (Spire Workplace Health)</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8F24712" w:rsidR="00966F66" w:rsidRPr="000027EE" w:rsidRDefault="006C2D15" w:rsidP="4227B2D3">
            <w:pPr>
              <w:spacing w:before="100" w:after="100"/>
              <w:rPr>
                <w:rFonts w:eastAsia="Gill Sans MT" w:cs="Calibri"/>
                <w:szCs w:val="22"/>
              </w:rPr>
            </w:pPr>
            <w:r w:rsidRPr="0080140C">
              <w:rPr>
                <w:rFonts w:cs="Calibri"/>
              </w:rPr>
              <w:t>Home Based - National</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3F10572" w:rsidR="00966F66" w:rsidRPr="000027EE" w:rsidRDefault="006C2D15" w:rsidP="4227B2D3">
            <w:pPr>
              <w:spacing w:before="100" w:after="100"/>
              <w:rPr>
                <w:rFonts w:eastAsia="Gill Sans MT" w:cs="Calibri"/>
                <w:szCs w:val="22"/>
              </w:rPr>
            </w:pPr>
            <w:r w:rsidRPr="0080140C">
              <w:rPr>
                <w:rFonts w:cs="Calibri"/>
              </w:rPr>
              <w:t>Director</w:t>
            </w:r>
            <w:r w:rsidR="003529DE">
              <w:rPr>
                <w:rFonts w:cs="Calibri"/>
              </w:rPr>
              <w:t xml:space="preserve"> of Clinical Services</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CC8FB41" w:rsidR="00966F66" w:rsidRPr="000027EE" w:rsidRDefault="006C2D15" w:rsidP="4227B2D3">
            <w:pPr>
              <w:spacing w:before="100" w:after="100"/>
              <w:rPr>
                <w:rFonts w:eastAsia="Gill Sans MT" w:cs="Calibri"/>
                <w:szCs w:val="22"/>
              </w:rPr>
            </w:pPr>
            <w:r>
              <w:rPr>
                <w:rFonts w:cs="Calibri"/>
              </w:rPr>
              <w:t>Clinical Leads</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955F012" w:rsidR="00966F66" w:rsidRPr="000027EE" w:rsidRDefault="00386493"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6C117FB" w:rsidR="00966F66" w:rsidRPr="000027EE" w:rsidRDefault="00386493" w:rsidP="00966F66">
            <w:pPr>
              <w:spacing w:before="100" w:after="100"/>
              <w:rPr>
                <w:rFonts w:cs="Calibri"/>
                <w:szCs w:val="22"/>
              </w:rPr>
            </w:pPr>
            <w:r>
              <w:rPr>
                <w:rFonts w:cs="Calibri"/>
                <w:szCs w:val="22"/>
              </w:rPr>
              <w:t>N/A</w:t>
            </w:r>
          </w:p>
        </w:tc>
      </w:tr>
      <w:tr w:rsidR="006C2D15" w14:paraId="34A2BEBB" w14:textId="77777777" w:rsidTr="1E5E83AD">
        <w:tc>
          <w:tcPr>
            <w:tcW w:w="3256" w:type="dxa"/>
            <w:vAlign w:val="center"/>
          </w:tcPr>
          <w:p w14:paraId="5D8CED71" w14:textId="47B9CCF8" w:rsidR="006C2D15" w:rsidRDefault="006C2D15" w:rsidP="006C2D15">
            <w:pPr>
              <w:spacing w:before="100" w:after="100"/>
            </w:pPr>
            <w:r>
              <w:t>Job purpose:</w:t>
            </w:r>
          </w:p>
        </w:tc>
        <w:tc>
          <w:tcPr>
            <w:tcW w:w="6706" w:type="dxa"/>
            <w:vAlign w:val="center"/>
          </w:tcPr>
          <w:p w14:paraId="78305805" w14:textId="69135E12" w:rsidR="006C2D15" w:rsidRPr="0080140C" w:rsidRDefault="006C2D15" w:rsidP="00057069">
            <w:pPr>
              <w:autoSpaceDE w:val="0"/>
              <w:autoSpaceDN w:val="0"/>
              <w:adjustRightInd w:val="0"/>
              <w:jc w:val="both"/>
              <w:rPr>
                <w:rFonts w:cs="Calibri"/>
                <w:lang w:eastAsia="en-GB"/>
              </w:rPr>
            </w:pPr>
            <w:r w:rsidRPr="0080140C">
              <w:rPr>
                <w:rFonts w:cs="Calibri"/>
                <w:lang w:eastAsia="en-GB"/>
              </w:rPr>
              <w:t xml:space="preserve">This is a pivotal role within </w:t>
            </w:r>
            <w:r>
              <w:rPr>
                <w:rFonts w:cs="Calibri"/>
                <w:lang w:eastAsia="en-GB"/>
              </w:rPr>
              <w:t>VHG Mental Health Services</w:t>
            </w:r>
            <w:r w:rsidRPr="0080140C">
              <w:rPr>
                <w:rFonts w:cs="Calibri"/>
                <w:lang w:eastAsia="en-GB"/>
              </w:rPr>
              <w:t xml:space="preserve"> and as a senior member of the </w:t>
            </w:r>
            <w:r w:rsidR="00386493">
              <w:rPr>
                <w:rFonts w:cs="Calibri"/>
                <w:lang w:eastAsia="en-GB"/>
              </w:rPr>
              <w:t xml:space="preserve">Clinical </w:t>
            </w:r>
            <w:r>
              <w:rPr>
                <w:rFonts w:cs="Calibri"/>
                <w:lang w:eastAsia="en-GB"/>
              </w:rPr>
              <w:t>l</w:t>
            </w:r>
            <w:r w:rsidRPr="0080140C">
              <w:rPr>
                <w:rFonts w:cs="Calibri"/>
                <w:lang w:eastAsia="en-GB"/>
              </w:rPr>
              <w:t>eadership team you will be responsible for implementation of core aspects of clinical</w:t>
            </w:r>
            <w:r>
              <w:rPr>
                <w:rFonts w:cs="Calibri"/>
                <w:lang w:eastAsia="en-GB"/>
              </w:rPr>
              <w:t xml:space="preserve"> service</w:t>
            </w:r>
            <w:r w:rsidRPr="00BE0CD2">
              <w:rPr>
                <w:rFonts w:cs="Calibri"/>
                <w:lang w:eastAsia="en-GB"/>
              </w:rPr>
              <w:t>/proposition development,</w:t>
            </w:r>
            <w:r>
              <w:rPr>
                <w:rFonts w:cs="Calibri"/>
                <w:lang w:eastAsia="en-GB"/>
              </w:rPr>
              <w:t xml:space="preserve"> customer focus, </w:t>
            </w:r>
            <w:proofErr w:type="gramStart"/>
            <w:r>
              <w:rPr>
                <w:rFonts w:cs="Calibri"/>
                <w:lang w:eastAsia="en-GB"/>
              </w:rPr>
              <w:t>oversight</w:t>
            </w:r>
            <w:proofErr w:type="gramEnd"/>
            <w:r>
              <w:rPr>
                <w:rFonts w:cs="Calibri"/>
                <w:lang w:eastAsia="en-GB"/>
              </w:rPr>
              <w:t xml:space="preserve"> and</w:t>
            </w:r>
            <w:r w:rsidRPr="0080140C">
              <w:rPr>
                <w:rFonts w:cs="Calibri"/>
                <w:lang w:eastAsia="en-GB"/>
              </w:rPr>
              <w:t xml:space="preserve"> governance within </w:t>
            </w:r>
            <w:r w:rsidR="00057069">
              <w:rPr>
                <w:rFonts w:cs="Calibri"/>
                <w:lang w:eastAsia="en-GB"/>
              </w:rPr>
              <w:t xml:space="preserve">Spire Workplace Health (SWH) </w:t>
            </w:r>
            <w:r>
              <w:rPr>
                <w:rFonts w:cs="Calibri"/>
                <w:lang w:eastAsia="en-GB"/>
              </w:rPr>
              <w:t>Mental Health</w:t>
            </w:r>
            <w:r w:rsidRPr="0080140C">
              <w:rPr>
                <w:rFonts w:cs="Calibri"/>
                <w:lang w:eastAsia="en-GB"/>
              </w:rPr>
              <w:t xml:space="preserve"> services.</w:t>
            </w:r>
          </w:p>
          <w:p w14:paraId="71AD9FE4" w14:textId="77777777" w:rsidR="006C2D15" w:rsidRPr="0080140C" w:rsidRDefault="006C2D15" w:rsidP="00057069">
            <w:pPr>
              <w:autoSpaceDE w:val="0"/>
              <w:autoSpaceDN w:val="0"/>
              <w:adjustRightInd w:val="0"/>
              <w:jc w:val="both"/>
              <w:rPr>
                <w:rFonts w:cs="Calibri"/>
                <w:lang w:eastAsia="en-GB"/>
              </w:rPr>
            </w:pPr>
            <w:r w:rsidRPr="0080140C">
              <w:rPr>
                <w:rFonts w:cs="Calibri"/>
                <w:lang w:eastAsia="en-GB"/>
              </w:rPr>
              <w:t xml:space="preserve">  </w:t>
            </w:r>
          </w:p>
          <w:p w14:paraId="2CDBD335" w14:textId="4DD629B5" w:rsidR="006C2D15" w:rsidRPr="0080140C" w:rsidRDefault="006C2D15" w:rsidP="00057069">
            <w:pPr>
              <w:autoSpaceDE w:val="0"/>
              <w:autoSpaceDN w:val="0"/>
              <w:adjustRightInd w:val="0"/>
              <w:jc w:val="both"/>
              <w:rPr>
                <w:rFonts w:cs="Calibri"/>
                <w:lang w:eastAsia="en-GB"/>
              </w:rPr>
            </w:pPr>
            <w:r w:rsidRPr="0080140C">
              <w:rPr>
                <w:rFonts w:cs="Calibri"/>
                <w:lang w:eastAsia="en-GB"/>
              </w:rPr>
              <w:t xml:space="preserve">You will provide clinical </w:t>
            </w:r>
            <w:r>
              <w:rPr>
                <w:rFonts w:cs="Calibri"/>
                <w:lang w:eastAsia="en-GB"/>
              </w:rPr>
              <w:t>oversight and support</w:t>
            </w:r>
            <w:r w:rsidRPr="0080140C">
              <w:rPr>
                <w:rFonts w:cs="Calibri"/>
                <w:lang w:eastAsia="en-GB"/>
              </w:rPr>
              <w:t xml:space="preserve"> to the </w:t>
            </w:r>
            <w:r w:rsidR="00057069">
              <w:rPr>
                <w:rFonts w:cs="Calibri"/>
                <w:lang w:eastAsia="en-GB"/>
              </w:rPr>
              <w:t>SWH</w:t>
            </w:r>
            <w:r>
              <w:rPr>
                <w:rFonts w:cs="Calibri"/>
                <w:lang w:eastAsia="en-GB"/>
              </w:rPr>
              <w:t xml:space="preserve"> Mental Health</w:t>
            </w:r>
            <w:r w:rsidRPr="0080140C">
              <w:rPr>
                <w:rFonts w:cs="Calibri"/>
                <w:lang w:eastAsia="en-GB"/>
              </w:rPr>
              <w:t xml:space="preserve"> services, ensuring that they operate in accordance with </w:t>
            </w:r>
            <w:r>
              <w:rPr>
                <w:rFonts w:cs="Calibri"/>
                <w:lang w:eastAsia="en-GB"/>
              </w:rPr>
              <w:t>current evidence base as well as customer/contractual clinical requirements</w:t>
            </w:r>
            <w:r w:rsidRPr="0080140C">
              <w:rPr>
                <w:rFonts w:cs="Calibri"/>
                <w:lang w:eastAsia="en-GB"/>
              </w:rPr>
              <w:t xml:space="preserve"> to achieve </w:t>
            </w:r>
            <w:r>
              <w:rPr>
                <w:rFonts w:cs="Calibri"/>
                <w:lang w:eastAsia="en-GB"/>
              </w:rPr>
              <w:t xml:space="preserve">clinically related </w:t>
            </w:r>
            <w:r w:rsidRPr="0080140C">
              <w:rPr>
                <w:rFonts w:cs="Calibri"/>
                <w:lang w:eastAsia="en-GB"/>
              </w:rPr>
              <w:t xml:space="preserve">KPI’s and provide a safe and effective service. </w:t>
            </w:r>
          </w:p>
          <w:p w14:paraId="084268F5" w14:textId="77777777" w:rsidR="006C2D15" w:rsidRPr="0080140C" w:rsidRDefault="006C2D15" w:rsidP="00057069">
            <w:pPr>
              <w:autoSpaceDE w:val="0"/>
              <w:autoSpaceDN w:val="0"/>
              <w:adjustRightInd w:val="0"/>
              <w:jc w:val="both"/>
              <w:rPr>
                <w:rFonts w:cs="Calibri"/>
                <w:lang w:eastAsia="en-GB"/>
              </w:rPr>
            </w:pPr>
          </w:p>
          <w:p w14:paraId="76C1242A" w14:textId="77777777" w:rsidR="006C2D15" w:rsidRPr="0080140C" w:rsidRDefault="006C2D15" w:rsidP="00057069">
            <w:pPr>
              <w:autoSpaceDE w:val="0"/>
              <w:autoSpaceDN w:val="0"/>
              <w:adjustRightInd w:val="0"/>
              <w:jc w:val="both"/>
              <w:rPr>
                <w:rFonts w:cs="Calibri"/>
                <w:lang w:eastAsia="en-GB"/>
              </w:rPr>
            </w:pPr>
            <w:r w:rsidRPr="0080140C">
              <w:rPr>
                <w:rFonts w:cs="Calibri"/>
                <w:lang w:eastAsia="en-GB"/>
              </w:rPr>
              <w:t>You will work with</w:t>
            </w:r>
            <w:r>
              <w:rPr>
                <w:rFonts w:cs="Calibri"/>
                <w:lang w:eastAsia="en-GB"/>
              </w:rPr>
              <w:t xml:space="preserve"> Clinical Leads responsible for</w:t>
            </w:r>
            <w:r w:rsidRPr="0080140C">
              <w:rPr>
                <w:rFonts w:cs="Calibri"/>
                <w:lang w:eastAsia="en-GB"/>
              </w:rPr>
              <w:t xml:space="preserve"> </w:t>
            </w:r>
            <w:r>
              <w:rPr>
                <w:rFonts w:cs="Calibri"/>
                <w:lang w:eastAsia="en-GB"/>
              </w:rPr>
              <w:t>EAP, brief interventions, talking therapies and psychiatry</w:t>
            </w:r>
            <w:r w:rsidRPr="0080140C">
              <w:rPr>
                <w:rFonts w:cs="Calibri"/>
                <w:lang w:eastAsia="en-GB"/>
              </w:rPr>
              <w:t xml:space="preserve"> services to review performance data and make recommendations for service improvements.</w:t>
            </w:r>
            <w:r>
              <w:rPr>
                <w:rFonts w:cs="Calibri"/>
                <w:lang w:eastAsia="en-GB"/>
              </w:rPr>
              <w:t xml:space="preserve"> </w:t>
            </w:r>
            <w:r w:rsidRPr="00BE0CD2">
              <w:rPr>
                <w:rFonts w:cs="Calibri"/>
                <w:lang w:eastAsia="en-GB"/>
              </w:rPr>
              <w:t>You will also work with relevant Clinical Leads, Service Leads and Customer Team to develop innovative propositions for existing and new potential customers.</w:t>
            </w:r>
            <w:r w:rsidRPr="0080140C">
              <w:rPr>
                <w:rFonts w:cs="Calibri"/>
                <w:lang w:eastAsia="en-GB"/>
              </w:rPr>
              <w:t xml:space="preserve"> </w:t>
            </w:r>
          </w:p>
          <w:p w14:paraId="6A95630E" w14:textId="77777777" w:rsidR="006C2D15" w:rsidRPr="0080140C" w:rsidRDefault="006C2D15" w:rsidP="00057069">
            <w:pPr>
              <w:autoSpaceDE w:val="0"/>
              <w:autoSpaceDN w:val="0"/>
              <w:adjustRightInd w:val="0"/>
              <w:jc w:val="both"/>
              <w:rPr>
                <w:rFonts w:cs="Calibri"/>
                <w:lang w:eastAsia="en-GB"/>
              </w:rPr>
            </w:pPr>
          </w:p>
          <w:p w14:paraId="0005FD69" w14:textId="6E824F19" w:rsidR="006C2D15" w:rsidRDefault="006C2D15" w:rsidP="00057069">
            <w:pPr>
              <w:jc w:val="both"/>
              <w:rPr>
                <w:rFonts w:cs="Calibri"/>
              </w:rPr>
            </w:pPr>
            <w:r w:rsidRPr="0080140C">
              <w:rPr>
                <w:rFonts w:cs="Calibri"/>
                <w:lang w:eastAsia="en-GB"/>
              </w:rPr>
              <w:t xml:space="preserve">You will </w:t>
            </w:r>
            <w:r w:rsidR="00B2563D">
              <w:rPr>
                <w:rFonts w:cs="Calibri"/>
                <w:lang w:eastAsia="en-GB"/>
              </w:rPr>
              <w:t xml:space="preserve">work with the </w:t>
            </w:r>
            <w:r w:rsidR="00386493">
              <w:rPr>
                <w:rFonts w:cs="Calibri"/>
                <w:lang w:eastAsia="en-GB"/>
              </w:rPr>
              <w:t>Mental Health Service Lead</w:t>
            </w:r>
            <w:r w:rsidR="00F266C3">
              <w:rPr>
                <w:rFonts w:cs="Calibri"/>
                <w:lang w:eastAsia="en-GB"/>
              </w:rPr>
              <w:t xml:space="preserve"> </w:t>
            </w:r>
            <w:r w:rsidR="000268B4">
              <w:rPr>
                <w:rFonts w:cs="Calibri"/>
                <w:lang w:eastAsia="en-GB"/>
              </w:rPr>
              <w:t>on</w:t>
            </w:r>
            <w:r w:rsidR="00F266C3">
              <w:rPr>
                <w:rFonts w:cs="Calibri"/>
                <w:lang w:eastAsia="en-GB"/>
              </w:rPr>
              <w:t xml:space="preserve"> </w:t>
            </w:r>
            <w:r w:rsidRPr="0080140C">
              <w:rPr>
                <w:rFonts w:cs="Calibri"/>
                <w:lang w:eastAsia="en-GB"/>
              </w:rPr>
              <w:t>strategy</w:t>
            </w:r>
            <w:r w:rsidR="00621034">
              <w:rPr>
                <w:rFonts w:cs="Calibri"/>
                <w:lang w:eastAsia="en-GB"/>
              </w:rPr>
              <w:t>,</w:t>
            </w:r>
            <w:r w:rsidRPr="0080140C">
              <w:rPr>
                <w:rFonts w:cs="Calibri"/>
                <w:lang w:eastAsia="en-GB"/>
              </w:rPr>
              <w:t xml:space="preserve"> innovation</w:t>
            </w:r>
            <w:r w:rsidR="00DF3605">
              <w:rPr>
                <w:rFonts w:cs="Calibri"/>
                <w:lang w:eastAsia="en-GB"/>
              </w:rPr>
              <w:t xml:space="preserve"> within a commercial </w:t>
            </w:r>
            <w:r w:rsidR="00663CDB">
              <w:rPr>
                <w:rFonts w:cs="Calibri"/>
                <w:lang w:eastAsia="en-GB"/>
              </w:rPr>
              <w:t>mental health service</w:t>
            </w:r>
            <w:r w:rsidR="00DF3605">
              <w:rPr>
                <w:rFonts w:cs="Calibri"/>
                <w:lang w:eastAsia="en-GB"/>
              </w:rPr>
              <w:t>,</w:t>
            </w:r>
            <w:r w:rsidRPr="0080140C">
              <w:rPr>
                <w:rFonts w:cs="Calibri"/>
                <w:lang w:eastAsia="en-GB"/>
              </w:rPr>
              <w:t xml:space="preserve"> and where required, take </w:t>
            </w:r>
            <w:r w:rsidRPr="0080140C">
              <w:rPr>
                <w:rFonts w:cs="Calibri"/>
                <w:lang w:eastAsia="en-GB"/>
              </w:rPr>
              <w:lastRenderedPageBreak/>
              <w:t>responsibility for clinical elements of project workstreams within the business.</w:t>
            </w:r>
            <w:r w:rsidRPr="0080140C">
              <w:rPr>
                <w:rFonts w:cs="Calibri"/>
              </w:rPr>
              <w:t xml:space="preserve"> </w:t>
            </w:r>
          </w:p>
          <w:p w14:paraId="19A01A13" w14:textId="77777777" w:rsidR="00820CF3" w:rsidRPr="0080140C" w:rsidRDefault="00820CF3" w:rsidP="00057069">
            <w:pPr>
              <w:jc w:val="both"/>
              <w:rPr>
                <w:rFonts w:cs="Calibri"/>
              </w:rPr>
            </w:pPr>
          </w:p>
          <w:p w14:paraId="00D75926" w14:textId="77777777" w:rsidR="006C2D15" w:rsidRPr="0080140C" w:rsidRDefault="006C2D15" w:rsidP="00057069">
            <w:pPr>
              <w:jc w:val="both"/>
              <w:rPr>
                <w:rFonts w:cs="Calibri"/>
                <w:color w:val="000000" w:themeColor="text1"/>
              </w:rPr>
            </w:pPr>
            <w:r w:rsidRPr="0080140C">
              <w:rPr>
                <w:rFonts w:cs="Calibri"/>
              </w:rPr>
              <w:t>In addition</w:t>
            </w:r>
          </w:p>
          <w:p w14:paraId="6083BC87" w14:textId="04670D52" w:rsidR="006C2D15" w:rsidRPr="0080140C" w:rsidRDefault="006C2D15" w:rsidP="00057069">
            <w:pPr>
              <w:pStyle w:val="ListParagraph"/>
              <w:numPr>
                <w:ilvl w:val="0"/>
                <w:numId w:val="13"/>
              </w:numPr>
              <w:spacing w:after="200"/>
              <w:jc w:val="both"/>
              <w:rPr>
                <w:rFonts w:cs="Calibri"/>
              </w:rPr>
            </w:pPr>
            <w:r w:rsidRPr="0080140C">
              <w:rPr>
                <w:rFonts w:cs="Calibri"/>
              </w:rPr>
              <w:t xml:space="preserve">You will support the </w:t>
            </w:r>
            <w:r w:rsidR="00F92E6E">
              <w:rPr>
                <w:rFonts w:cs="Calibri"/>
              </w:rPr>
              <w:t>Director of Clinical Services</w:t>
            </w:r>
            <w:r w:rsidRPr="0080140C">
              <w:rPr>
                <w:rFonts w:cs="Calibri"/>
              </w:rPr>
              <w:t xml:space="preserve"> in maintaining and improving clinical standards, within the VHG clinical governance framework.</w:t>
            </w:r>
          </w:p>
          <w:p w14:paraId="38E4779B" w14:textId="77777777" w:rsidR="006C2D15" w:rsidRPr="0080140C" w:rsidRDefault="006C2D15" w:rsidP="00057069">
            <w:pPr>
              <w:pStyle w:val="ListParagraph"/>
              <w:numPr>
                <w:ilvl w:val="0"/>
                <w:numId w:val="13"/>
              </w:numPr>
              <w:spacing w:after="200"/>
              <w:jc w:val="both"/>
              <w:rPr>
                <w:rFonts w:cs="Calibri"/>
              </w:rPr>
            </w:pPr>
            <w:r w:rsidRPr="0080140C">
              <w:rPr>
                <w:rFonts w:cs="Calibri"/>
              </w:rPr>
              <w:t xml:space="preserve">You will have the competencies to manage clinical and safeguarding issues that arise within a portfolio of diverse </w:t>
            </w:r>
            <w:r>
              <w:rPr>
                <w:rFonts w:cs="Calibri"/>
              </w:rPr>
              <w:t>Mental Health</w:t>
            </w:r>
            <w:r w:rsidRPr="0080140C">
              <w:rPr>
                <w:rFonts w:cs="Calibri"/>
              </w:rPr>
              <w:t xml:space="preserve"> services.</w:t>
            </w:r>
          </w:p>
          <w:p w14:paraId="2FCD3513" w14:textId="77777777" w:rsidR="006C2D15" w:rsidRDefault="006C2D15" w:rsidP="00057069">
            <w:pPr>
              <w:pStyle w:val="ListParagraph"/>
              <w:numPr>
                <w:ilvl w:val="0"/>
                <w:numId w:val="13"/>
              </w:numPr>
              <w:spacing w:after="200"/>
              <w:jc w:val="both"/>
              <w:rPr>
                <w:rFonts w:cs="Calibri"/>
              </w:rPr>
            </w:pPr>
            <w:r w:rsidRPr="0080140C">
              <w:rPr>
                <w:rFonts w:cs="Calibri"/>
              </w:rPr>
              <w:t>You will have a shared responsibility to ensure that a high standard of clinical governance is embedded in service delivery</w:t>
            </w:r>
            <w:r>
              <w:rPr>
                <w:rFonts w:cs="Calibri"/>
              </w:rPr>
              <w:t>, including over an extensive network of Associate clinicians (independent practitioners, not directly employed)</w:t>
            </w:r>
            <w:r w:rsidRPr="0080140C">
              <w:rPr>
                <w:rFonts w:cs="Calibri"/>
              </w:rPr>
              <w:t>.</w:t>
            </w:r>
          </w:p>
          <w:p w14:paraId="6E79E37B" w14:textId="77777777" w:rsidR="006C2D15" w:rsidRPr="0080140C" w:rsidRDefault="006C2D15" w:rsidP="00057069">
            <w:pPr>
              <w:pStyle w:val="ListParagraph"/>
              <w:numPr>
                <w:ilvl w:val="0"/>
                <w:numId w:val="13"/>
              </w:numPr>
              <w:spacing w:after="200"/>
              <w:jc w:val="both"/>
              <w:rPr>
                <w:rFonts w:cs="Calibri"/>
              </w:rPr>
            </w:pPr>
            <w:r w:rsidRPr="0080140C">
              <w:rPr>
                <w:rFonts w:cs="Calibri"/>
              </w:rPr>
              <w:t xml:space="preserve">Will </w:t>
            </w:r>
            <w:proofErr w:type="gramStart"/>
            <w:r w:rsidRPr="0080140C">
              <w:rPr>
                <w:rFonts w:cs="Calibri"/>
              </w:rPr>
              <w:t>act as</w:t>
            </w:r>
            <w:proofErr w:type="gramEnd"/>
            <w:r w:rsidRPr="0080140C">
              <w:rPr>
                <w:rFonts w:cs="Calibri"/>
              </w:rPr>
              <w:t xml:space="preserve"> a point of escalation to advise and support in the management of risk and safeguarding issues. </w:t>
            </w:r>
          </w:p>
          <w:p w14:paraId="027DF167" w14:textId="2145853D" w:rsidR="006C2D15" w:rsidRPr="000027EE" w:rsidRDefault="006C2D15" w:rsidP="00057069">
            <w:pPr>
              <w:spacing w:before="100" w:after="100" w:line="276" w:lineRule="auto"/>
              <w:jc w:val="both"/>
              <w:rPr>
                <w:rFonts w:eastAsia="Calibri" w:cs="Calibri"/>
                <w:szCs w:val="22"/>
              </w:rPr>
            </w:pPr>
          </w:p>
        </w:tc>
      </w:tr>
      <w:tr w:rsidR="006C2D15" w14:paraId="3CFD1385" w14:textId="77777777" w:rsidTr="1E5E83AD">
        <w:tc>
          <w:tcPr>
            <w:tcW w:w="3256" w:type="dxa"/>
            <w:vAlign w:val="center"/>
          </w:tcPr>
          <w:p w14:paraId="627BDC42" w14:textId="3DF91B23" w:rsidR="006C2D15" w:rsidRDefault="006C2D15" w:rsidP="006C2D15">
            <w:pPr>
              <w:spacing w:before="100" w:after="100"/>
            </w:pPr>
            <w:r>
              <w:lastRenderedPageBreak/>
              <w:t xml:space="preserve">Role and </w:t>
            </w:r>
            <w:proofErr w:type="gramStart"/>
            <w:r>
              <w:t>Responsibilities:</w:t>
            </w:r>
            <w:proofErr w:type="gramEnd"/>
          </w:p>
        </w:tc>
        <w:tc>
          <w:tcPr>
            <w:tcW w:w="6706" w:type="dxa"/>
            <w:vAlign w:val="center"/>
          </w:tcPr>
          <w:p w14:paraId="2CF0F1EA" w14:textId="77777777" w:rsidR="00D42A05" w:rsidRPr="0080140C" w:rsidRDefault="00D42A05" w:rsidP="00D42A05">
            <w:pPr>
              <w:rPr>
                <w:rFonts w:cs="Calibri"/>
              </w:rPr>
            </w:pPr>
            <w:r w:rsidRPr="0080140C">
              <w:rPr>
                <w:rFonts w:cs="Calibri"/>
              </w:rPr>
              <w:t>The role and responsibilities within VHG:</w:t>
            </w:r>
          </w:p>
          <w:p w14:paraId="327D783A" w14:textId="77777777" w:rsidR="00D42A05" w:rsidRDefault="00D42A05" w:rsidP="00D42A05">
            <w:pPr>
              <w:pStyle w:val="ListParagraph"/>
              <w:numPr>
                <w:ilvl w:val="0"/>
                <w:numId w:val="15"/>
              </w:numPr>
              <w:autoSpaceDE w:val="0"/>
              <w:autoSpaceDN w:val="0"/>
              <w:adjustRightInd w:val="0"/>
              <w:rPr>
                <w:rFonts w:cs="Calibri"/>
                <w:lang w:eastAsia="en-GB"/>
              </w:rPr>
            </w:pPr>
            <w:r w:rsidRPr="0080140C">
              <w:rPr>
                <w:rFonts w:cs="Calibri"/>
                <w:lang w:eastAsia="en-GB"/>
              </w:rPr>
              <w:t xml:space="preserve">To work with </w:t>
            </w:r>
            <w:r>
              <w:rPr>
                <w:rFonts w:cs="Calibri"/>
                <w:lang w:eastAsia="en-GB"/>
              </w:rPr>
              <w:t>Mental Health</w:t>
            </w:r>
            <w:r w:rsidRPr="0080140C">
              <w:rPr>
                <w:rFonts w:cs="Calibri"/>
                <w:lang w:eastAsia="en-GB"/>
              </w:rPr>
              <w:t xml:space="preserve"> </w:t>
            </w:r>
            <w:r>
              <w:rPr>
                <w:rFonts w:cs="Calibri"/>
                <w:lang w:eastAsia="en-GB"/>
              </w:rPr>
              <w:t>Operational</w:t>
            </w:r>
            <w:r w:rsidRPr="0080140C">
              <w:rPr>
                <w:rFonts w:cs="Calibri"/>
                <w:lang w:eastAsia="en-GB"/>
              </w:rPr>
              <w:t xml:space="preserve"> Leads &amp; Clinical Leads to ensure that </w:t>
            </w:r>
            <w:r>
              <w:rPr>
                <w:rFonts w:cs="Calibri"/>
                <w:lang w:eastAsia="en-GB"/>
              </w:rPr>
              <w:t xml:space="preserve">Spire Workplace Health MH </w:t>
            </w:r>
            <w:r w:rsidRPr="0080140C">
              <w:rPr>
                <w:rFonts w:cs="Calibri"/>
                <w:lang w:eastAsia="en-GB"/>
              </w:rPr>
              <w:t xml:space="preserve">Services deliver on KPIs and targets set both </w:t>
            </w:r>
            <w:r>
              <w:rPr>
                <w:rFonts w:cs="Calibri"/>
                <w:lang w:eastAsia="en-GB"/>
              </w:rPr>
              <w:t>internally and by customers</w:t>
            </w:r>
            <w:r w:rsidRPr="0080140C">
              <w:rPr>
                <w:rFonts w:cs="Calibri"/>
                <w:lang w:eastAsia="en-GB"/>
              </w:rPr>
              <w:t>.</w:t>
            </w:r>
          </w:p>
          <w:p w14:paraId="127A07DD" w14:textId="77777777" w:rsidR="00D42A05" w:rsidRPr="0080140C" w:rsidRDefault="00D42A05" w:rsidP="00D42A05">
            <w:pPr>
              <w:pStyle w:val="ListParagraph"/>
              <w:numPr>
                <w:ilvl w:val="0"/>
                <w:numId w:val="15"/>
              </w:numPr>
              <w:autoSpaceDE w:val="0"/>
              <w:autoSpaceDN w:val="0"/>
              <w:adjustRightInd w:val="0"/>
              <w:rPr>
                <w:rFonts w:cs="Calibri"/>
                <w:lang w:eastAsia="en-GB"/>
              </w:rPr>
            </w:pPr>
            <w:r w:rsidRPr="0080140C">
              <w:rPr>
                <w:rFonts w:cs="Calibri"/>
                <w:lang w:eastAsia="en-GB"/>
              </w:rPr>
              <w:t>As a</w:t>
            </w:r>
            <w:r>
              <w:rPr>
                <w:rFonts w:cs="Calibri"/>
                <w:lang w:eastAsia="en-GB"/>
              </w:rPr>
              <w:t xml:space="preserve"> senior clinical</w:t>
            </w:r>
            <w:r w:rsidRPr="0080140C">
              <w:rPr>
                <w:rFonts w:cs="Calibri"/>
                <w:lang w:eastAsia="en-GB"/>
              </w:rPr>
              <w:t xml:space="preserve"> member of the team, the postholder will play an active role in maintaining standards of patient safety and will </w:t>
            </w:r>
            <w:proofErr w:type="gramStart"/>
            <w:r w:rsidRPr="0080140C">
              <w:rPr>
                <w:rFonts w:cs="Calibri"/>
                <w:lang w:eastAsia="en-GB"/>
              </w:rPr>
              <w:t>act as</w:t>
            </w:r>
            <w:proofErr w:type="gramEnd"/>
            <w:r w:rsidRPr="0080140C">
              <w:rPr>
                <w:rFonts w:cs="Calibri"/>
                <w:lang w:eastAsia="en-GB"/>
              </w:rPr>
              <w:t xml:space="preserve"> a point of escalation for risk and safeguarding concerns.</w:t>
            </w:r>
          </w:p>
          <w:p w14:paraId="6E8C6500" w14:textId="77777777" w:rsidR="00D42A05" w:rsidRDefault="00D42A05" w:rsidP="00D42A05">
            <w:pPr>
              <w:pStyle w:val="ListParagraph"/>
              <w:numPr>
                <w:ilvl w:val="0"/>
                <w:numId w:val="15"/>
              </w:numPr>
              <w:autoSpaceDE w:val="0"/>
              <w:autoSpaceDN w:val="0"/>
              <w:adjustRightInd w:val="0"/>
              <w:rPr>
                <w:rFonts w:cs="Calibri"/>
                <w:lang w:eastAsia="en-GB"/>
              </w:rPr>
            </w:pPr>
            <w:r>
              <w:rPr>
                <w:rFonts w:cs="Calibri"/>
                <w:lang w:eastAsia="en-GB"/>
              </w:rPr>
              <w:t xml:space="preserve">To </w:t>
            </w:r>
            <w:proofErr w:type="gramStart"/>
            <w:r>
              <w:rPr>
                <w:rFonts w:cs="Calibri"/>
                <w:lang w:eastAsia="en-GB"/>
              </w:rPr>
              <w:t>work</w:t>
            </w:r>
            <w:proofErr w:type="gramEnd"/>
            <w:r>
              <w:rPr>
                <w:rFonts w:cs="Calibri"/>
                <w:lang w:eastAsia="en-GB"/>
              </w:rPr>
              <w:t xml:space="preserve"> with the Customer and Service management to develop and present new propositions, new </w:t>
            </w:r>
            <w:proofErr w:type="gramStart"/>
            <w:r>
              <w:rPr>
                <w:rFonts w:cs="Calibri"/>
                <w:lang w:eastAsia="en-GB"/>
              </w:rPr>
              <w:t>bids</w:t>
            </w:r>
            <w:proofErr w:type="gramEnd"/>
            <w:r>
              <w:rPr>
                <w:rFonts w:cs="Calibri"/>
                <w:lang w:eastAsia="en-GB"/>
              </w:rPr>
              <w:t xml:space="preserve"> and renewals from a clinical perspective, to both existing and new potential customers.</w:t>
            </w:r>
          </w:p>
          <w:p w14:paraId="1B0BA84A" w14:textId="77777777" w:rsidR="00D42A05" w:rsidRPr="0080140C" w:rsidRDefault="00D42A05" w:rsidP="00D42A05">
            <w:pPr>
              <w:pStyle w:val="ListParagraph"/>
              <w:numPr>
                <w:ilvl w:val="0"/>
                <w:numId w:val="16"/>
              </w:numPr>
              <w:autoSpaceDE w:val="0"/>
              <w:autoSpaceDN w:val="0"/>
              <w:adjustRightInd w:val="0"/>
              <w:rPr>
                <w:rFonts w:cs="Calibri"/>
                <w:lang w:eastAsia="en-GB"/>
              </w:rPr>
            </w:pPr>
            <w:r>
              <w:rPr>
                <w:rFonts w:cs="Calibri"/>
                <w:lang w:eastAsia="en-GB"/>
              </w:rPr>
              <w:t>To be an escalation point for customer relationships where a Senior clinical leadership representation is required.</w:t>
            </w:r>
          </w:p>
          <w:p w14:paraId="2943D8F4" w14:textId="77777777" w:rsidR="00D42A05" w:rsidRPr="0080140C" w:rsidRDefault="00D42A05" w:rsidP="00D42A05">
            <w:pPr>
              <w:pStyle w:val="ListParagraph"/>
              <w:numPr>
                <w:ilvl w:val="0"/>
                <w:numId w:val="16"/>
              </w:numPr>
              <w:autoSpaceDE w:val="0"/>
              <w:autoSpaceDN w:val="0"/>
              <w:adjustRightInd w:val="0"/>
              <w:rPr>
                <w:rFonts w:cs="Calibri"/>
                <w:lang w:eastAsia="en-GB"/>
              </w:rPr>
            </w:pPr>
            <w:r w:rsidRPr="0080140C">
              <w:rPr>
                <w:rFonts w:cs="Calibri"/>
                <w:lang w:eastAsia="en-GB"/>
              </w:rPr>
              <w:t xml:space="preserve">Provide meta supervision to </w:t>
            </w:r>
            <w:r>
              <w:rPr>
                <w:rFonts w:cs="Calibri"/>
                <w:lang w:eastAsia="en-GB"/>
              </w:rPr>
              <w:t>MH</w:t>
            </w:r>
            <w:r w:rsidRPr="0080140C">
              <w:rPr>
                <w:rFonts w:cs="Calibri"/>
                <w:lang w:eastAsia="en-GB"/>
              </w:rPr>
              <w:t xml:space="preserve"> Clinical Leads.</w:t>
            </w:r>
            <w:r w:rsidRPr="0080140C">
              <w:rPr>
                <w:rFonts w:cs="Calibri"/>
              </w:rPr>
              <w:t xml:space="preserve"> </w:t>
            </w:r>
            <w:r w:rsidRPr="0080140C">
              <w:rPr>
                <w:rFonts w:cs="Calibri"/>
                <w:lang w:eastAsia="en-GB"/>
              </w:rPr>
              <w:tab/>
            </w:r>
          </w:p>
          <w:p w14:paraId="2AE6D9B7" w14:textId="77777777" w:rsidR="00D42A05" w:rsidRPr="0080140C" w:rsidRDefault="00D42A05" w:rsidP="00D42A05">
            <w:pPr>
              <w:pStyle w:val="ListParagraph"/>
              <w:numPr>
                <w:ilvl w:val="0"/>
                <w:numId w:val="16"/>
              </w:numPr>
              <w:autoSpaceDE w:val="0"/>
              <w:autoSpaceDN w:val="0"/>
              <w:adjustRightInd w:val="0"/>
              <w:rPr>
                <w:rFonts w:cs="Calibri"/>
                <w:lang w:eastAsia="en-GB"/>
              </w:rPr>
            </w:pPr>
            <w:r>
              <w:rPr>
                <w:rFonts w:cs="Calibri"/>
                <w:lang w:eastAsia="en-GB"/>
              </w:rPr>
              <w:t>Support with</w:t>
            </w:r>
            <w:r w:rsidRPr="0080140C">
              <w:rPr>
                <w:rFonts w:cs="Calibri"/>
                <w:lang w:eastAsia="en-GB"/>
              </w:rPr>
              <w:t xml:space="preserve"> the development of a comprehensive training and CPD programme for </w:t>
            </w:r>
            <w:r>
              <w:rPr>
                <w:rFonts w:cs="Calibri"/>
                <w:lang w:eastAsia="en-GB"/>
              </w:rPr>
              <w:t>your mental health</w:t>
            </w:r>
            <w:r w:rsidRPr="0080140C">
              <w:rPr>
                <w:rFonts w:cs="Calibri"/>
                <w:lang w:eastAsia="en-GB"/>
              </w:rPr>
              <w:t xml:space="preserve"> teams.</w:t>
            </w:r>
          </w:p>
          <w:p w14:paraId="753B097C" w14:textId="77777777" w:rsidR="00D42A05" w:rsidRPr="0080140C" w:rsidRDefault="00D42A05" w:rsidP="00D42A05">
            <w:pPr>
              <w:pStyle w:val="ListParagraph"/>
              <w:numPr>
                <w:ilvl w:val="0"/>
                <w:numId w:val="16"/>
              </w:numPr>
              <w:autoSpaceDE w:val="0"/>
              <w:autoSpaceDN w:val="0"/>
              <w:adjustRightInd w:val="0"/>
              <w:rPr>
                <w:rFonts w:cs="Calibri"/>
                <w:lang w:eastAsia="en-GB"/>
              </w:rPr>
            </w:pPr>
            <w:proofErr w:type="gramStart"/>
            <w:r w:rsidRPr="0080140C">
              <w:rPr>
                <w:rFonts w:cs="Calibri"/>
                <w:lang w:eastAsia="en-GB"/>
              </w:rPr>
              <w:t>Work</w:t>
            </w:r>
            <w:proofErr w:type="gramEnd"/>
            <w:r w:rsidRPr="0080140C">
              <w:rPr>
                <w:rFonts w:cs="Calibri"/>
                <w:lang w:eastAsia="en-GB"/>
              </w:rPr>
              <w:t xml:space="preserve"> with the </w:t>
            </w:r>
            <w:r>
              <w:rPr>
                <w:rFonts w:cs="Calibri"/>
              </w:rPr>
              <w:t>Director of Clinical Services</w:t>
            </w:r>
            <w:r w:rsidRPr="0080140C">
              <w:rPr>
                <w:rFonts w:cs="Calibri"/>
              </w:rPr>
              <w:t xml:space="preserve"> </w:t>
            </w:r>
            <w:r w:rsidRPr="0080140C">
              <w:rPr>
                <w:rFonts w:cs="Calibri"/>
                <w:lang w:eastAsia="en-GB"/>
              </w:rPr>
              <w:t>on implementation of quality improvement initiatives in line with the company’s business strategy.</w:t>
            </w:r>
          </w:p>
          <w:p w14:paraId="74E7C93D" w14:textId="77777777" w:rsidR="00D42A05" w:rsidRPr="0080140C" w:rsidRDefault="00D42A05" w:rsidP="00D42A05">
            <w:pPr>
              <w:pStyle w:val="ListParagraph"/>
              <w:numPr>
                <w:ilvl w:val="0"/>
                <w:numId w:val="16"/>
              </w:numPr>
              <w:autoSpaceDE w:val="0"/>
              <w:autoSpaceDN w:val="0"/>
              <w:adjustRightInd w:val="0"/>
              <w:rPr>
                <w:rFonts w:cs="Calibri"/>
                <w:lang w:eastAsia="en-GB"/>
              </w:rPr>
            </w:pPr>
            <w:r w:rsidRPr="0080140C">
              <w:rPr>
                <w:rFonts w:cs="Calibri"/>
                <w:lang w:eastAsia="en-GB"/>
              </w:rPr>
              <w:t>Work collaboratively with the services teams.</w:t>
            </w:r>
          </w:p>
          <w:p w14:paraId="7B201847" w14:textId="77777777" w:rsidR="00D42A05" w:rsidRPr="0080140C" w:rsidRDefault="00D42A05" w:rsidP="00D42A05">
            <w:pPr>
              <w:pStyle w:val="ListParagraph"/>
              <w:numPr>
                <w:ilvl w:val="0"/>
                <w:numId w:val="16"/>
              </w:numPr>
              <w:autoSpaceDE w:val="0"/>
              <w:autoSpaceDN w:val="0"/>
              <w:adjustRightInd w:val="0"/>
              <w:rPr>
                <w:rFonts w:cs="Calibri"/>
                <w:lang w:eastAsia="en-GB"/>
              </w:rPr>
            </w:pPr>
            <w:r w:rsidRPr="0080140C">
              <w:rPr>
                <w:rFonts w:cs="Calibri"/>
                <w:lang w:eastAsia="en-GB"/>
              </w:rPr>
              <w:t xml:space="preserve">Keep our organisation as the provider of choice for </w:t>
            </w:r>
            <w:proofErr w:type="gramStart"/>
            <w:r w:rsidRPr="0080140C">
              <w:rPr>
                <w:rFonts w:cs="Calibri"/>
                <w:lang w:eastAsia="en-GB"/>
              </w:rPr>
              <w:t>both</w:t>
            </w:r>
            <w:proofErr w:type="gramEnd"/>
          </w:p>
          <w:p w14:paraId="19504405" w14:textId="77777777" w:rsidR="00D42A05" w:rsidRPr="006C2D15" w:rsidRDefault="00D42A05" w:rsidP="00D42A05">
            <w:pPr>
              <w:autoSpaceDE w:val="0"/>
              <w:autoSpaceDN w:val="0"/>
              <w:adjustRightInd w:val="0"/>
              <w:rPr>
                <w:rFonts w:cs="Calibri"/>
                <w:lang w:eastAsia="en-GB"/>
              </w:rPr>
            </w:pPr>
            <w:r>
              <w:rPr>
                <w:rFonts w:cs="Calibri"/>
                <w:lang w:eastAsia="en-GB"/>
              </w:rPr>
              <w:t xml:space="preserve">              </w:t>
            </w:r>
            <w:r w:rsidRPr="006C2D15">
              <w:rPr>
                <w:rFonts w:cs="Calibri"/>
                <w:lang w:eastAsia="en-GB"/>
              </w:rPr>
              <w:t>business, Government and NHS for the provision of</w:t>
            </w:r>
          </w:p>
          <w:p w14:paraId="374E40C5" w14:textId="77777777" w:rsidR="00D42A05" w:rsidRPr="006C2D15" w:rsidRDefault="00D42A05" w:rsidP="00D42A05">
            <w:pPr>
              <w:autoSpaceDE w:val="0"/>
              <w:autoSpaceDN w:val="0"/>
              <w:adjustRightInd w:val="0"/>
              <w:rPr>
                <w:rFonts w:cs="Calibri"/>
                <w:lang w:eastAsia="en-GB"/>
              </w:rPr>
            </w:pPr>
            <w:r>
              <w:rPr>
                <w:rFonts w:cs="Calibri"/>
                <w:lang w:eastAsia="en-GB"/>
              </w:rPr>
              <w:t xml:space="preserve">              </w:t>
            </w:r>
            <w:r w:rsidRPr="006C2D15">
              <w:rPr>
                <w:rFonts w:cs="Calibri"/>
                <w:lang w:eastAsia="en-GB"/>
              </w:rPr>
              <w:t>exceptional clinical excellence in terms of understanding</w:t>
            </w:r>
          </w:p>
          <w:p w14:paraId="50178DF2" w14:textId="77777777" w:rsidR="00D42A05" w:rsidRPr="006C2D15" w:rsidRDefault="00D42A05" w:rsidP="00D42A05">
            <w:pPr>
              <w:rPr>
                <w:rFonts w:cs="Calibri"/>
              </w:rPr>
            </w:pPr>
            <w:r>
              <w:rPr>
                <w:rFonts w:cs="Calibri"/>
                <w:lang w:eastAsia="en-GB"/>
              </w:rPr>
              <w:t xml:space="preserve">              </w:t>
            </w:r>
            <w:r w:rsidRPr="006C2D15">
              <w:rPr>
                <w:rFonts w:cs="Calibri"/>
                <w:lang w:eastAsia="en-GB"/>
              </w:rPr>
              <w:t>and delivering innovative healthcare</w:t>
            </w:r>
          </w:p>
          <w:p w14:paraId="32AD6896" w14:textId="77777777" w:rsidR="00D42A05" w:rsidRDefault="00D42A05" w:rsidP="00D42A05">
            <w:pPr>
              <w:rPr>
                <w:rFonts w:cs="Calibri"/>
              </w:rPr>
            </w:pPr>
          </w:p>
          <w:p w14:paraId="41921D01" w14:textId="77777777" w:rsidR="00D42A05" w:rsidRPr="0080140C" w:rsidRDefault="00D42A05" w:rsidP="00D42A05">
            <w:pPr>
              <w:rPr>
                <w:rFonts w:cs="Calibri"/>
              </w:rPr>
            </w:pPr>
            <w:r w:rsidRPr="0080140C">
              <w:rPr>
                <w:rFonts w:cs="Calibri"/>
              </w:rPr>
              <w:t>Operational:</w:t>
            </w:r>
          </w:p>
          <w:p w14:paraId="1D6F9964" w14:textId="77777777" w:rsidR="00D42A05" w:rsidRPr="0080140C" w:rsidRDefault="00D42A05" w:rsidP="00D42A05">
            <w:pPr>
              <w:pStyle w:val="ListParagraph"/>
              <w:numPr>
                <w:ilvl w:val="0"/>
                <w:numId w:val="17"/>
              </w:numPr>
              <w:autoSpaceDE w:val="0"/>
              <w:autoSpaceDN w:val="0"/>
              <w:adjustRightInd w:val="0"/>
              <w:rPr>
                <w:rFonts w:cs="Calibri"/>
                <w:lang w:eastAsia="en-GB"/>
              </w:rPr>
            </w:pPr>
            <w:r w:rsidRPr="0080140C">
              <w:rPr>
                <w:rFonts w:cs="Calibri"/>
                <w:lang w:eastAsia="en-GB"/>
              </w:rPr>
              <w:t xml:space="preserve">Work collaboratively with Operational Service Leads within the </w:t>
            </w:r>
            <w:r>
              <w:rPr>
                <w:rFonts w:cs="Calibri"/>
                <w:lang w:eastAsia="en-GB"/>
              </w:rPr>
              <w:t>Spire Workplace Health MH</w:t>
            </w:r>
            <w:r w:rsidRPr="0080140C">
              <w:rPr>
                <w:rFonts w:cs="Calibri"/>
                <w:lang w:eastAsia="en-GB"/>
              </w:rPr>
              <w:t xml:space="preserve"> services </w:t>
            </w:r>
            <w:r>
              <w:rPr>
                <w:rFonts w:cs="Calibri"/>
                <w:lang w:eastAsia="en-GB"/>
              </w:rPr>
              <w:t>to</w:t>
            </w:r>
            <w:r w:rsidRPr="0080140C">
              <w:rPr>
                <w:rFonts w:cs="Calibri"/>
                <w:lang w:eastAsia="en-GB"/>
              </w:rPr>
              <w:t xml:space="preserve"> ensure that </w:t>
            </w:r>
            <w:proofErr w:type="gramStart"/>
            <w:r w:rsidRPr="0080140C">
              <w:rPr>
                <w:rFonts w:cs="Calibri"/>
                <w:lang w:eastAsia="en-GB"/>
              </w:rPr>
              <w:t>high standards</w:t>
            </w:r>
            <w:proofErr w:type="gramEnd"/>
            <w:r w:rsidRPr="0080140C">
              <w:rPr>
                <w:rFonts w:cs="Calibri"/>
                <w:lang w:eastAsia="en-GB"/>
              </w:rPr>
              <w:t xml:space="preserve"> of clinical care are maintained and supported through clinical governance and supervision structures.</w:t>
            </w:r>
          </w:p>
          <w:p w14:paraId="5D5C45A0" w14:textId="77777777" w:rsidR="00D42A05" w:rsidRPr="0080140C" w:rsidRDefault="00D42A05" w:rsidP="00D42A05">
            <w:pPr>
              <w:pStyle w:val="ListParagraph"/>
              <w:numPr>
                <w:ilvl w:val="0"/>
                <w:numId w:val="17"/>
              </w:numPr>
              <w:autoSpaceDE w:val="0"/>
              <w:autoSpaceDN w:val="0"/>
              <w:adjustRightInd w:val="0"/>
              <w:rPr>
                <w:rFonts w:cs="Calibri"/>
                <w:lang w:eastAsia="en-GB"/>
              </w:rPr>
            </w:pPr>
            <w:r w:rsidRPr="0080140C">
              <w:rPr>
                <w:rFonts w:cs="Calibri"/>
                <w:lang w:eastAsia="en-GB"/>
              </w:rPr>
              <w:lastRenderedPageBreak/>
              <w:t>Interrogate performance data and make recommendations on service improvements</w:t>
            </w:r>
            <w:r>
              <w:rPr>
                <w:rFonts w:cs="Calibri"/>
                <w:lang w:eastAsia="en-GB"/>
              </w:rPr>
              <w:t xml:space="preserve"> and proposition development</w:t>
            </w:r>
            <w:r w:rsidRPr="0080140C">
              <w:rPr>
                <w:rFonts w:cs="Calibri"/>
                <w:lang w:eastAsia="en-GB"/>
              </w:rPr>
              <w:t>.</w:t>
            </w:r>
          </w:p>
          <w:p w14:paraId="37E80316" w14:textId="77777777" w:rsidR="00D42A05" w:rsidRPr="0080140C" w:rsidRDefault="00D42A05" w:rsidP="00D42A05">
            <w:pPr>
              <w:pStyle w:val="ListParagraph"/>
              <w:numPr>
                <w:ilvl w:val="0"/>
                <w:numId w:val="17"/>
              </w:numPr>
              <w:autoSpaceDE w:val="0"/>
              <w:autoSpaceDN w:val="0"/>
              <w:adjustRightInd w:val="0"/>
              <w:rPr>
                <w:rFonts w:cs="Calibri"/>
                <w:lang w:eastAsia="en-GB"/>
              </w:rPr>
            </w:pPr>
            <w:r w:rsidRPr="0080140C">
              <w:rPr>
                <w:rFonts w:cs="Calibri"/>
                <w:lang w:eastAsia="en-GB"/>
              </w:rPr>
              <w:t xml:space="preserve">The postholder will </w:t>
            </w:r>
            <w:r>
              <w:rPr>
                <w:rFonts w:cs="Calibri"/>
                <w:lang w:eastAsia="en-GB"/>
              </w:rPr>
              <w:t xml:space="preserve">support Clinical Leads in </w:t>
            </w:r>
            <w:r w:rsidRPr="0080140C">
              <w:rPr>
                <w:rFonts w:cs="Calibri"/>
                <w:lang w:eastAsia="en-GB"/>
              </w:rPr>
              <w:t>ensur</w:t>
            </w:r>
            <w:r>
              <w:rPr>
                <w:rFonts w:cs="Calibri"/>
                <w:lang w:eastAsia="en-GB"/>
              </w:rPr>
              <w:t>ing</w:t>
            </w:r>
            <w:r w:rsidRPr="0080140C">
              <w:rPr>
                <w:rFonts w:cs="Calibri"/>
                <w:lang w:eastAsia="en-GB"/>
              </w:rPr>
              <w:t xml:space="preserve"> that feedback loops between clinical supervisors and team leaders are maintained and support both the delivery of quality care and the development of the workforce.</w:t>
            </w:r>
          </w:p>
          <w:p w14:paraId="5ACB3569" w14:textId="77777777" w:rsidR="00D42A05" w:rsidRPr="0080140C" w:rsidRDefault="00D42A05" w:rsidP="00D42A05">
            <w:pPr>
              <w:pStyle w:val="ListParagraph"/>
              <w:numPr>
                <w:ilvl w:val="0"/>
                <w:numId w:val="17"/>
              </w:numPr>
              <w:autoSpaceDE w:val="0"/>
              <w:autoSpaceDN w:val="0"/>
              <w:adjustRightInd w:val="0"/>
              <w:rPr>
                <w:rFonts w:cs="Calibri"/>
                <w:lang w:eastAsia="en-GB"/>
              </w:rPr>
            </w:pPr>
            <w:r w:rsidRPr="0080140C">
              <w:rPr>
                <w:rFonts w:cs="Calibri"/>
                <w:lang w:eastAsia="en-GB"/>
              </w:rPr>
              <w:t>Support with the ongoing development of processes to ensure that clinical and operational standards are maintained.</w:t>
            </w:r>
          </w:p>
          <w:p w14:paraId="40CCF5DB" w14:textId="77777777" w:rsidR="00D42A05" w:rsidRPr="0080140C" w:rsidRDefault="00D42A05" w:rsidP="00D42A05">
            <w:pPr>
              <w:pStyle w:val="ListParagraph"/>
              <w:numPr>
                <w:ilvl w:val="0"/>
                <w:numId w:val="17"/>
              </w:numPr>
              <w:autoSpaceDE w:val="0"/>
              <w:autoSpaceDN w:val="0"/>
              <w:adjustRightInd w:val="0"/>
              <w:rPr>
                <w:rFonts w:cs="Calibri"/>
                <w:lang w:eastAsia="en-GB"/>
              </w:rPr>
            </w:pPr>
            <w:r w:rsidRPr="0080140C">
              <w:rPr>
                <w:rFonts w:cs="Calibri"/>
                <w:lang w:eastAsia="en-GB"/>
              </w:rPr>
              <w:t>Ensure the provision of appropriate levels of clinical supervision for all clinical staff.</w:t>
            </w:r>
          </w:p>
          <w:p w14:paraId="12009DF1" w14:textId="77777777" w:rsidR="00D42A05" w:rsidRPr="0080140C" w:rsidRDefault="00D42A05" w:rsidP="00D42A05">
            <w:pPr>
              <w:pStyle w:val="ListParagraph"/>
              <w:numPr>
                <w:ilvl w:val="0"/>
                <w:numId w:val="17"/>
              </w:numPr>
              <w:spacing w:after="200"/>
              <w:rPr>
                <w:rFonts w:cs="Calibri"/>
              </w:rPr>
            </w:pPr>
            <w:r w:rsidRPr="0080140C">
              <w:rPr>
                <w:rFonts w:cs="Calibri"/>
              </w:rPr>
              <w:t xml:space="preserve">Support team leaders and supervisors in </w:t>
            </w:r>
            <w:proofErr w:type="gramStart"/>
            <w:r w:rsidRPr="0080140C">
              <w:rPr>
                <w:rFonts w:cs="Calibri"/>
              </w:rPr>
              <w:t>liaising</w:t>
            </w:r>
            <w:proofErr w:type="gramEnd"/>
            <w:r w:rsidRPr="0080140C">
              <w:rPr>
                <w:rFonts w:cs="Calibri"/>
              </w:rPr>
              <w:t xml:space="preserve"> with and maintaining working relationships with local education providers, ensuring trainees are appropriately supported through their studies. </w:t>
            </w:r>
          </w:p>
          <w:p w14:paraId="3CB7CFB0" w14:textId="77777777" w:rsidR="00D42A05" w:rsidRPr="0080140C" w:rsidRDefault="00D42A05" w:rsidP="00D42A05">
            <w:pPr>
              <w:rPr>
                <w:rFonts w:cs="Calibri"/>
              </w:rPr>
            </w:pPr>
            <w:r w:rsidRPr="0080140C">
              <w:rPr>
                <w:rFonts w:cs="Calibri"/>
              </w:rPr>
              <w:t>General</w:t>
            </w:r>
          </w:p>
          <w:p w14:paraId="72A7620F" w14:textId="77777777" w:rsidR="00D42A05" w:rsidRPr="0080140C" w:rsidRDefault="00D42A05" w:rsidP="00D42A05">
            <w:pPr>
              <w:pStyle w:val="ListParagraph"/>
              <w:numPr>
                <w:ilvl w:val="0"/>
                <w:numId w:val="18"/>
              </w:numPr>
              <w:spacing w:after="200"/>
              <w:rPr>
                <w:rFonts w:cs="Calibri"/>
              </w:rPr>
            </w:pPr>
            <w:r w:rsidRPr="0080140C">
              <w:rPr>
                <w:rFonts w:cs="Calibri"/>
              </w:rPr>
              <w:t xml:space="preserve">Take responsibility for own health and safety and the health of safety of colleagues, </w:t>
            </w:r>
            <w:proofErr w:type="gramStart"/>
            <w:r w:rsidRPr="0080140C">
              <w:rPr>
                <w:rFonts w:cs="Calibri"/>
              </w:rPr>
              <w:t>clients</w:t>
            </w:r>
            <w:proofErr w:type="gramEnd"/>
            <w:r w:rsidRPr="0080140C">
              <w:rPr>
                <w:rFonts w:cs="Calibri"/>
              </w:rPr>
              <w:t xml:space="preserve"> and the </w:t>
            </w:r>
            <w:proofErr w:type="gramStart"/>
            <w:r w:rsidRPr="0080140C">
              <w:rPr>
                <w:rFonts w:cs="Calibri"/>
              </w:rPr>
              <w:t>general public</w:t>
            </w:r>
            <w:proofErr w:type="gramEnd"/>
            <w:r w:rsidRPr="0080140C">
              <w:rPr>
                <w:rFonts w:cs="Calibri"/>
              </w:rPr>
              <w:t>.</w:t>
            </w:r>
          </w:p>
          <w:p w14:paraId="1A69D276" w14:textId="77777777" w:rsidR="00D42A05" w:rsidRPr="0080140C" w:rsidRDefault="00D42A05" w:rsidP="00D42A05">
            <w:pPr>
              <w:pStyle w:val="ListParagraph"/>
              <w:numPr>
                <w:ilvl w:val="0"/>
                <w:numId w:val="18"/>
              </w:numPr>
              <w:spacing w:after="200"/>
              <w:rPr>
                <w:rFonts w:cs="Calibri"/>
              </w:rPr>
            </w:pPr>
            <w:r w:rsidRPr="0080140C">
              <w:rPr>
                <w:rFonts w:cs="Calibri"/>
              </w:rPr>
              <w:t xml:space="preserve">Not abuse their official position for personal gain, to seek advantage of further </w:t>
            </w:r>
            <w:proofErr w:type="gramStart"/>
            <w:r w:rsidRPr="0080140C">
              <w:rPr>
                <w:rFonts w:cs="Calibri"/>
              </w:rPr>
              <w:t>private business</w:t>
            </w:r>
            <w:proofErr w:type="gramEnd"/>
            <w:r w:rsidRPr="0080140C">
              <w:rPr>
                <w:rFonts w:cs="Calibri"/>
              </w:rPr>
              <w:t xml:space="preserve"> or other interests in the course of their official duties.</w:t>
            </w:r>
          </w:p>
          <w:p w14:paraId="68BBB9D4" w14:textId="77777777" w:rsidR="00D42A05" w:rsidRPr="0080140C" w:rsidRDefault="00D42A05" w:rsidP="00D42A05">
            <w:pPr>
              <w:pStyle w:val="ListParagraph"/>
              <w:numPr>
                <w:ilvl w:val="0"/>
                <w:numId w:val="18"/>
              </w:numPr>
              <w:spacing w:after="200"/>
              <w:rPr>
                <w:rFonts w:cs="Calibri"/>
              </w:rPr>
            </w:pPr>
            <w:r w:rsidRPr="0080140C">
              <w:rPr>
                <w:rFonts w:cs="Calibri"/>
              </w:rPr>
              <w:t xml:space="preserve">To undertake other such duties consistent with the post, as jointly agreed between the post holder, MH Clinical </w:t>
            </w:r>
            <w:proofErr w:type="gramStart"/>
            <w:r w:rsidRPr="0080140C">
              <w:rPr>
                <w:rFonts w:cs="Calibri"/>
              </w:rPr>
              <w:t>Director</w:t>
            </w:r>
            <w:proofErr w:type="gramEnd"/>
            <w:r w:rsidRPr="0080140C">
              <w:rPr>
                <w:rFonts w:cs="Calibri"/>
              </w:rPr>
              <w:t xml:space="preserve"> and VHG Board</w:t>
            </w:r>
          </w:p>
          <w:p w14:paraId="04D4E65E" w14:textId="77777777" w:rsidR="00D42A05" w:rsidRPr="0080140C" w:rsidRDefault="00D42A05" w:rsidP="00D42A05">
            <w:pPr>
              <w:pStyle w:val="ListParagraph"/>
              <w:numPr>
                <w:ilvl w:val="0"/>
                <w:numId w:val="18"/>
              </w:numPr>
              <w:spacing w:after="200"/>
              <w:rPr>
                <w:rFonts w:cs="Calibri"/>
              </w:rPr>
            </w:pPr>
            <w:r w:rsidRPr="0080140C">
              <w:rPr>
                <w:rFonts w:cs="Calibri"/>
              </w:rPr>
              <w:t xml:space="preserve">To </w:t>
            </w:r>
            <w:proofErr w:type="gramStart"/>
            <w:r w:rsidRPr="0080140C">
              <w:rPr>
                <w:rFonts w:cs="Calibri"/>
              </w:rPr>
              <w:t>at all times</w:t>
            </w:r>
            <w:proofErr w:type="gramEnd"/>
            <w:r w:rsidRPr="0080140C">
              <w:rPr>
                <w:rFonts w:cs="Calibri"/>
              </w:rPr>
              <w:t xml:space="preserve"> deliver the service in line with and adhere to the Policies and Procedures. </w:t>
            </w:r>
          </w:p>
          <w:p w14:paraId="76964A49" w14:textId="77777777" w:rsidR="00D42A05" w:rsidRPr="0080140C" w:rsidRDefault="00D42A05" w:rsidP="00D42A05">
            <w:pPr>
              <w:pStyle w:val="ListParagraph"/>
              <w:numPr>
                <w:ilvl w:val="0"/>
                <w:numId w:val="18"/>
              </w:numPr>
              <w:spacing w:after="200"/>
              <w:rPr>
                <w:rFonts w:cs="Calibri"/>
              </w:rPr>
            </w:pPr>
            <w:r w:rsidRPr="0080140C">
              <w:rPr>
                <w:rFonts w:cs="Calibri"/>
              </w:rPr>
              <w:t>Be self-managing in terms of administration activities.</w:t>
            </w:r>
          </w:p>
          <w:p w14:paraId="7EACBDD0" w14:textId="77777777" w:rsidR="00D42A05" w:rsidRPr="0080140C" w:rsidRDefault="00D42A05" w:rsidP="00D42A05">
            <w:pPr>
              <w:rPr>
                <w:rFonts w:cs="Calibri"/>
              </w:rPr>
            </w:pPr>
            <w:r w:rsidRPr="0080140C">
              <w:rPr>
                <w:rFonts w:cs="Calibri"/>
              </w:rPr>
              <w:t>Leadership</w:t>
            </w:r>
          </w:p>
          <w:p w14:paraId="43FAD8F6"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Lead by example by behaving maintaining moral and ethical standards in line with</w:t>
            </w:r>
            <w:r>
              <w:rPr>
                <w:rFonts w:cs="Calibri"/>
                <w:lang w:eastAsia="en-GB"/>
              </w:rPr>
              <w:t xml:space="preserve"> Spire,</w:t>
            </w:r>
            <w:r w:rsidRPr="0080140C">
              <w:rPr>
                <w:rFonts w:cs="Calibri"/>
                <w:lang w:eastAsia="en-GB"/>
              </w:rPr>
              <w:t xml:space="preserve"> VHG and NHS constitutional values.</w:t>
            </w:r>
          </w:p>
          <w:p w14:paraId="09622DB6"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To ensure high calibre clinicians are retained and developed within the service.</w:t>
            </w:r>
          </w:p>
          <w:p w14:paraId="16805884"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Provide visible leadership for all members of the team on clinical and patient safety issues.</w:t>
            </w:r>
          </w:p>
          <w:p w14:paraId="54D078AC"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 xml:space="preserve">To collaborate with </w:t>
            </w:r>
            <w:r>
              <w:rPr>
                <w:rFonts w:cs="Calibri"/>
                <w:lang w:eastAsia="en-GB"/>
              </w:rPr>
              <w:t>Senior Clinical</w:t>
            </w:r>
            <w:r w:rsidRPr="0080140C">
              <w:rPr>
                <w:rFonts w:cs="Calibri"/>
                <w:lang w:eastAsia="en-GB"/>
              </w:rPr>
              <w:t xml:space="preserve"> and Operations Teams in implementing and enhancing the company strategic plan.</w:t>
            </w:r>
          </w:p>
          <w:p w14:paraId="5CB24B94"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 xml:space="preserve">Contribute to </w:t>
            </w:r>
            <w:r>
              <w:rPr>
                <w:rFonts w:cs="Calibri"/>
                <w:lang w:eastAsia="en-GB"/>
              </w:rPr>
              <w:t>Spire Workplace Health MH</w:t>
            </w:r>
            <w:r w:rsidRPr="0080140C">
              <w:rPr>
                <w:rFonts w:cs="Calibri"/>
                <w:lang w:eastAsia="en-GB"/>
              </w:rPr>
              <w:t xml:space="preserve"> service policies and service development.</w:t>
            </w:r>
          </w:p>
          <w:p w14:paraId="3F0A5896" w14:textId="77777777" w:rsidR="00D42A05" w:rsidRPr="0080140C" w:rsidRDefault="00D42A05" w:rsidP="00D42A05">
            <w:pPr>
              <w:pStyle w:val="ListParagraph"/>
              <w:numPr>
                <w:ilvl w:val="0"/>
                <w:numId w:val="19"/>
              </w:numPr>
              <w:autoSpaceDE w:val="0"/>
              <w:autoSpaceDN w:val="0"/>
              <w:adjustRightInd w:val="0"/>
              <w:rPr>
                <w:rFonts w:cs="Calibri"/>
                <w:lang w:eastAsia="en-GB"/>
              </w:rPr>
            </w:pPr>
            <w:r w:rsidRPr="0080140C">
              <w:rPr>
                <w:rFonts w:cs="Calibri"/>
                <w:lang w:eastAsia="en-GB"/>
              </w:rPr>
              <w:t xml:space="preserve">Work with and support </w:t>
            </w:r>
            <w:r>
              <w:rPr>
                <w:rFonts w:cs="Calibri"/>
                <w:lang w:eastAsia="en-GB"/>
              </w:rPr>
              <w:t>MH</w:t>
            </w:r>
            <w:r w:rsidRPr="0080140C">
              <w:rPr>
                <w:rFonts w:cs="Calibri"/>
                <w:lang w:eastAsia="en-GB"/>
              </w:rPr>
              <w:t xml:space="preserve"> Clinical leads on potential service delivery and cultural changes.</w:t>
            </w:r>
          </w:p>
          <w:p w14:paraId="0AF55AF2" w14:textId="77777777" w:rsidR="00D42A05" w:rsidRPr="0080140C" w:rsidRDefault="00D42A05" w:rsidP="00D42A05">
            <w:pPr>
              <w:pStyle w:val="ListParagraph"/>
              <w:rPr>
                <w:rFonts w:cs="Calibri"/>
              </w:rPr>
            </w:pPr>
          </w:p>
          <w:p w14:paraId="01AEB156" w14:textId="77777777" w:rsidR="00D42A05" w:rsidRPr="0080140C" w:rsidRDefault="00D42A05" w:rsidP="00D42A05">
            <w:pPr>
              <w:rPr>
                <w:rFonts w:cs="Calibri"/>
              </w:rPr>
            </w:pPr>
            <w:r w:rsidRPr="0080140C">
              <w:rPr>
                <w:rFonts w:cs="Calibri"/>
              </w:rPr>
              <w:t>Other</w:t>
            </w:r>
          </w:p>
          <w:p w14:paraId="4D2508BF" w14:textId="25D5E54B" w:rsidR="00D42A05" w:rsidRDefault="00D42A05" w:rsidP="00D42A05">
            <w:pPr>
              <w:spacing w:before="100" w:after="100" w:line="252" w:lineRule="auto"/>
              <w:rPr>
                <w:b/>
                <w:bCs/>
                <w:szCs w:val="22"/>
              </w:rPr>
            </w:pPr>
            <w:r w:rsidRPr="0080140C">
              <w:rPr>
                <w:rFonts w:cs="Calibri"/>
                <w:lang w:eastAsia="en-GB"/>
              </w:rPr>
              <w:t>Travel including occasional overnight stays may be required, so a full clean driving licence is desired.</w:t>
            </w:r>
          </w:p>
          <w:p w14:paraId="0273BB9C" w14:textId="77777777" w:rsidR="00D42A05" w:rsidRDefault="00D42A05" w:rsidP="006C2D15">
            <w:pPr>
              <w:spacing w:before="100" w:after="100" w:line="252" w:lineRule="auto"/>
              <w:rPr>
                <w:b/>
                <w:bCs/>
                <w:szCs w:val="22"/>
              </w:rPr>
            </w:pPr>
          </w:p>
          <w:p w14:paraId="66F0CF0D" w14:textId="20CD63A0" w:rsidR="006C2D15" w:rsidRPr="00703B0A" w:rsidRDefault="006C2D15" w:rsidP="006C2D15">
            <w:pPr>
              <w:spacing w:before="100" w:after="100" w:line="252" w:lineRule="auto"/>
              <w:rPr>
                <w:b/>
                <w:bCs/>
                <w:szCs w:val="22"/>
              </w:rPr>
            </w:pPr>
            <w:r w:rsidRPr="00703B0A">
              <w:rPr>
                <w:b/>
                <w:bCs/>
                <w:szCs w:val="22"/>
              </w:rPr>
              <w:t>Equality Diversity &amp; Inclusion (EDI)</w:t>
            </w:r>
          </w:p>
          <w:p w14:paraId="3F4419A1" w14:textId="77777777" w:rsidR="006C2D15" w:rsidRPr="00703B0A" w:rsidRDefault="006C2D15" w:rsidP="006C2D15">
            <w:pPr>
              <w:spacing w:before="100" w:after="100" w:line="252" w:lineRule="auto"/>
              <w:rPr>
                <w:szCs w:val="22"/>
              </w:rPr>
            </w:pPr>
            <w:r w:rsidRPr="00703B0A">
              <w:rPr>
                <w:szCs w:val="22"/>
              </w:rPr>
              <w:lastRenderedPageBreak/>
              <w:t>We are proud to be an equal opportunities employer and are fully committed to EDI best practice in all we do</w:t>
            </w:r>
            <w:proofErr w:type="gramStart"/>
            <w:r w:rsidRPr="00703B0A">
              <w:rPr>
                <w:szCs w:val="22"/>
              </w:rPr>
              <w:t xml:space="preserve">.  </w:t>
            </w:r>
            <w:proofErr w:type="gramEnd"/>
            <w:r w:rsidRPr="00703B0A">
              <w:rPr>
                <w:szCs w:val="22"/>
              </w:rPr>
              <w:t xml:space="preserve">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6C2D15" w:rsidRPr="00703B0A" w:rsidRDefault="006C2D15" w:rsidP="006C2D15">
            <w:pPr>
              <w:spacing w:before="100" w:after="100" w:line="252" w:lineRule="auto"/>
              <w:rPr>
                <w:szCs w:val="22"/>
              </w:rPr>
            </w:pPr>
          </w:p>
          <w:p w14:paraId="0C4395B4"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6C2D15" w:rsidRPr="00703B0A" w:rsidRDefault="006C2D15" w:rsidP="006C2D15">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6C2D15" w:rsidRPr="00703B0A" w:rsidRDefault="006C2D15" w:rsidP="006C2D15">
            <w:pPr>
              <w:pStyle w:val="ListParagraph"/>
              <w:spacing w:before="100" w:after="100"/>
              <w:rPr>
                <w:rFonts w:eastAsia="Tw Cen MT" w:cs="Times New Roman"/>
                <w:szCs w:val="22"/>
              </w:rPr>
            </w:pPr>
          </w:p>
        </w:tc>
      </w:tr>
      <w:tr w:rsidR="006C2D15" w14:paraId="01882A7A" w14:textId="77777777" w:rsidTr="1E5E83AD">
        <w:tc>
          <w:tcPr>
            <w:tcW w:w="3256" w:type="dxa"/>
            <w:vAlign w:val="center"/>
          </w:tcPr>
          <w:p w14:paraId="57B89986" w14:textId="29BAB234" w:rsidR="006C2D15" w:rsidRDefault="006C2D15" w:rsidP="006C2D15">
            <w:pPr>
              <w:spacing w:before="100" w:after="100"/>
            </w:pPr>
            <w:r>
              <w:lastRenderedPageBreak/>
              <w:t>Clinical Governance:</w:t>
            </w:r>
          </w:p>
          <w:p w14:paraId="53E29B26" w14:textId="1892EDC7" w:rsidR="006C2D15" w:rsidRDefault="006C2D15" w:rsidP="006C2D15">
            <w:pPr>
              <w:spacing w:before="100" w:after="100"/>
            </w:pPr>
            <w:r>
              <w:t>(where applicable)</w:t>
            </w:r>
          </w:p>
        </w:tc>
        <w:tc>
          <w:tcPr>
            <w:tcW w:w="6706" w:type="dxa"/>
            <w:vAlign w:val="center"/>
          </w:tcPr>
          <w:p w14:paraId="107B73A8" w14:textId="77777777" w:rsidR="006C2D15" w:rsidRPr="0080140C" w:rsidRDefault="006C2D15" w:rsidP="006C2D15">
            <w:pPr>
              <w:pStyle w:val="ListParagraph"/>
              <w:numPr>
                <w:ilvl w:val="0"/>
                <w:numId w:val="14"/>
              </w:numPr>
              <w:spacing w:after="200"/>
              <w:rPr>
                <w:rFonts w:cs="Calibri"/>
                <w:lang w:eastAsia="en-GB"/>
              </w:rPr>
            </w:pPr>
            <w:r w:rsidRPr="0080140C">
              <w:rPr>
                <w:rFonts w:cs="Calibri"/>
                <w:lang w:eastAsia="en-GB"/>
              </w:rPr>
              <w:t xml:space="preserve">Work with Clinical Leads to ensure all staff have the correct level of supervision in line with the supervision policy ensuring that robust arrangements are in </w:t>
            </w:r>
            <w:proofErr w:type="gramStart"/>
            <w:r w:rsidRPr="0080140C">
              <w:rPr>
                <w:rFonts w:cs="Calibri"/>
                <w:lang w:eastAsia="en-GB"/>
              </w:rPr>
              <w:t>place</w:t>
            </w:r>
            <w:proofErr w:type="gramEnd"/>
            <w:r w:rsidRPr="0080140C">
              <w:rPr>
                <w:rFonts w:cs="Calibri"/>
                <w:lang w:eastAsia="en-GB"/>
              </w:rPr>
              <w:t xml:space="preserve"> and a solid supervisory structure is maintained for all elements of service delivery.</w:t>
            </w:r>
          </w:p>
          <w:p w14:paraId="6B10B7B0" w14:textId="77777777" w:rsidR="006C2D15" w:rsidRDefault="006C2D15" w:rsidP="006C2D15">
            <w:pPr>
              <w:pStyle w:val="ListParagraph"/>
              <w:numPr>
                <w:ilvl w:val="0"/>
                <w:numId w:val="14"/>
              </w:numPr>
              <w:spacing w:after="200"/>
              <w:rPr>
                <w:rFonts w:cs="Calibri"/>
                <w:lang w:eastAsia="en-GB"/>
              </w:rPr>
            </w:pPr>
            <w:r w:rsidRPr="0080140C">
              <w:rPr>
                <w:rFonts w:cs="Calibri"/>
                <w:lang w:eastAsia="en-GB"/>
              </w:rPr>
              <w:t xml:space="preserve">Ensure all clinical interventions are implemented in line with the latest </w:t>
            </w:r>
            <w:r>
              <w:rPr>
                <w:rFonts w:cs="Calibri"/>
                <w:lang w:eastAsia="en-GB"/>
              </w:rPr>
              <w:t>evidence base</w:t>
            </w:r>
            <w:r w:rsidRPr="0080140C">
              <w:rPr>
                <w:rFonts w:cs="Calibri"/>
                <w:lang w:eastAsia="en-GB"/>
              </w:rPr>
              <w:t xml:space="preserve"> for psychological </w:t>
            </w:r>
            <w:r>
              <w:rPr>
                <w:rFonts w:cs="Calibri"/>
                <w:lang w:eastAsia="en-GB"/>
              </w:rPr>
              <w:t>therapies</w:t>
            </w:r>
            <w:r w:rsidRPr="0080140C">
              <w:rPr>
                <w:rFonts w:cs="Calibri"/>
                <w:lang w:eastAsia="en-GB"/>
              </w:rPr>
              <w:t>.</w:t>
            </w:r>
          </w:p>
          <w:p w14:paraId="7B63DBF6" w14:textId="77777777" w:rsidR="006C2D15" w:rsidRPr="0080140C" w:rsidRDefault="006C2D15" w:rsidP="006C2D15">
            <w:pPr>
              <w:pStyle w:val="ListParagraph"/>
              <w:numPr>
                <w:ilvl w:val="0"/>
                <w:numId w:val="14"/>
              </w:numPr>
              <w:spacing w:after="200"/>
              <w:rPr>
                <w:rFonts w:cs="Calibri"/>
                <w:lang w:eastAsia="en-GB"/>
              </w:rPr>
            </w:pPr>
            <w:r>
              <w:rPr>
                <w:rFonts w:cs="Calibri"/>
                <w:lang w:eastAsia="en-GB"/>
              </w:rPr>
              <w:t xml:space="preserve">Ensure robust clinical oversight of an </w:t>
            </w:r>
            <w:r>
              <w:rPr>
                <w:rFonts w:cs="Calibri"/>
              </w:rPr>
              <w:t>extensive network of Associate clinicians (independent practitioners, not directly employed)</w:t>
            </w:r>
            <w:r w:rsidRPr="0080140C">
              <w:rPr>
                <w:rFonts w:cs="Calibri"/>
              </w:rPr>
              <w:t>.</w:t>
            </w:r>
          </w:p>
          <w:p w14:paraId="40FA647A"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Provide specialist advice </w:t>
            </w:r>
            <w:r>
              <w:rPr>
                <w:rFonts w:cs="Calibri"/>
                <w:lang w:eastAsia="en-GB"/>
              </w:rPr>
              <w:t xml:space="preserve">and escalation support for mental health pathways. </w:t>
            </w:r>
          </w:p>
          <w:p w14:paraId="60ED7CC0" w14:textId="6E16313E" w:rsidR="006C2D15" w:rsidRPr="003C5AEA" w:rsidRDefault="006C2D15" w:rsidP="006C2D15">
            <w:pPr>
              <w:pStyle w:val="ListParagraph"/>
              <w:numPr>
                <w:ilvl w:val="0"/>
                <w:numId w:val="14"/>
              </w:numPr>
              <w:autoSpaceDE w:val="0"/>
              <w:autoSpaceDN w:val="0"/>
              <w:adjustRightInd w:val="0"/>
              <w:rPr>
                <w:rFonts w:cs="Calibri"/>
                <w:lang w:eastAsia="en-GB"/>
              </w:rPr>
            </w:pPr>
            <w:r w:rsidRPr="003C5AEA">
              <w:rPr>
                <w:rFonts w:cs="Calibri"/>
                <w:lang w:eastAsia="en-GB"/>
              </w:rPr>
              <w:t xml:space="preserve">Support clinical leads in the process of auditing, recording, </w:t>
            </w:r>
            <w:proofErr w:type="gramStart"/>
            <w:r w:rsidRPr="003C5AEA">
              <w:rPr>
                <w:rFonts w:cs="Calibri"/>
                <w:lang w:eastAsia="en-GB"/>
              </w:rPr>
              <w:t>monitoring</w:t>
            </w:r>
            <w:proofErr w:type="gramEnd"/>
            <w:r w:rsidRPr="003C5AEA">
              <w:rPr>
                <w:rFonts w:cs="Calibri"/>
                <w:lang w:eastAsia="en-GB"/>
              </w:rPr>
              <w:t xml:space="preserve"> and reporting on clinical work and communicating complex clinical information to a variety of recipients, e.g. other psycho</w:t>
            </w:r>
            <w:r w:rsidR="00D61081">
              <w:rPr>
                <w:rFonts w:cs="Calibri"/>
                <w:lang w:eastAsia="en-GB"/>
              </w:rPr>
              <w:t>therapi</w:t>
            </w:r>
            <w:r w:rsidRPr="003C5AEA">
              <w:rPr>
                <w:rFonts w:cs="Calibri"/>
                <w:lang w:eastAsia="en-GB"/>
              </w:rPr>
              <w:t>sts and counsellors, service users, families and carers, other professionals, formal</w:t>
            </w:r>
            <w:r>
              <w:rPr>
                <w:rFonts w:cs="Calibri"/>
                <w:lang w:eastAsia="en-GB"/>
              </w:rPr>
              <w:t xml:space="preserve"> </w:t>
            </w:r>
            <w:proofErr w:type="gramStart"/>
            <w:r w:rsidRPr="003C5AEA">
              <w:rPr>
                <w:rFonts w:cs="Calibri"/>
                <w:lang w:eastAsia="en-GB"/>
              </w:rPr>
              <w:t>panels</w:t>
            </w:r>
            <w:proofErr w:type="gramEnd"/>
            <w:r w:rsidRPr="003C5AEA">
              <w:rPr>
                <w:rFonts w:cs="Calibri"/>
                <w:lang w:eastAsia="en-GB"/>
              </w:rPr>
              <w:t xml:space="preserve"> and statutory and voluntary organisations, orally, in writing and/or electronically.</w:t>
            </w:r>
          </w:p>
          <w:p w14:paraId="11D7C930" w14:textId="1091BB8C"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Support the </w:t>
            </w:r>
            <w:r w:rsidR="000816F5">
              <w:rPr>
                <w:rFonts w:cs="Calibri"/>
              </w:rPr>
              <w:t>Director of Clinical Services</w:t>
            </w:r>
            <w:r w:rsidRPr="0080140C">
              <w:rPr>
                <w:rFonts w:cs="Calibri"/>
              </w:rPr>
              <w:t xml:space="preserve"> </w:t>
            </w:r>
            <w:r w:rsidRPr="0080140C">
              <w:rPr>
                <w:rFonts w:cs="Calibri"/>
                <w:lang w:eastAsia="en-GB"/>
              </w:rPr>
              <w:t>in ensuring Quality Assurance systems are imbedded at all levels of service delivery.</w:t>
            </w:r>
          </w:p>
          <w:p w14:paraId="1E4DFE72"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To investigate complaints and incidents as required and ensure that findings are fed back to services to inform service development and improvement.</w:t>
            </w:r>
          </w:p>
          <w:p w14:paraId="3127243F"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Take responsibility for ensuring that legal obligations regarding information which is processed for both patients and staff is </w:t>
            </w:r>
            <w:r w:rsidRPr="0080140C">
              <w:rPr>
                <w:rFonts w:cs="Calibri"/>
                <w:lang w:eastAsia="en-GB"/>
              </w:rPr>
              <w:lastRenderedPageBreak/>
              <w:t>kept accurate, confidential, secure and in line with the Data Protection Act (1998) and Security and Confidentiality Policies</w:t>
            </w:r>
          </w:p>
          <w:p w14:paraId="45A64DA4"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Be accountable for one’s own professional actions and to work within the </w:t>
            </w:r>
            <w:r>
              <w:rPr>
                <w:rFonts w:cs="Calibri"/>
                <w:lang w:eastAsia="en-GB"/>
              </w:rPr>
              <w:t>relevant professional body</w:t>
            </w:r>
            <w:r w:rsidRPr="0080140C">
              <w:rPr>
                <w:rFonts w:cs="Calibri"/>
                <w:lang w:eastAsia="en-GB"/>
              </w:rPr>
              <w:t xml:space="preserve"> code of practice and ethics, and employer policies and procedures.</w:t>
            </w:r>
          </w:p>
          <w:p w14:paraId="17FD74BB"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Use a broad theoretical knowledge base and specialist clinical skills to develop and support the psychological </w:t>
            </w:r>
            <w:r>
              <w:rPr>
                <w:rFonts w:cs="Calibri"/>
                <w:lang w:eastAsia="en-GB"/>
              </w:rPr>
              <w:t xml:space="preserve">and mental health </w:t>
            </w:r>
            <w:r w:rsidRPr="0080140C">
              <w:rPr>
                <w:rFonts w:cs="Calibri"/>
                <w:lang w:eastAsia="en-GB"/>
              </w:rPr>
              <w:t>skills of others (psychologists</w:t>
            </w:r>
            <w:r>
              <w:rPr>
                <w:rFonts w:cs="Calibri"/>
                <w:lang w:eastAsia="en-GB"/>
              </w:rPr>
              <w:t xml:space="preserve">, </w:t>
            </w:r>
            <w:proofErr w:type="gramStart"/>
            <w:r w:rsidRPr="0080140C">
              <w:rPr>
                <w:rFonts w:cs="Calibri"/>
                <w:lang w:eastAsia="en-GB"/>
              </w:rPr>
              <w:t>psychotherapists</w:t>
            </w:r>
            <w:proofErr w:type="gramEnd"/>
            <w:r w:rsidRPr="0080140C">
              <w:rPr>
                <w:rFonts w:cs="Calibri"/>
                <w:lang w:eastAsia="en-GB"/>
              </w:rPr>
              <w:t xml:space="preserve"> and members of other</w:t>
            </w:r>
            <w:r>
              <w:rPr>
                <w:rFonts w:cs="Calibri"/>
                <w:lang w:eastAsia="en-GB"/>
              </w:rPr>
              <w:t xml:space="preserve"> clinical</w:t>
            </w:r>
            <w:r w:rsidRPr="0080140C">
              <w:rPr>
                <w:rFonts w:cs="Calibri"/>
                <w:lang w:eastAsia="en-GB"/>
              </w:rPr>
              <w:t xml:space="preserve"> staff groups) via the development and delivery of teaching, training, supervision, </w:t>
            </w:r>
            <w:proofErr w:type="gramStart"/>
            <w:r w:rsidRPr="0080140C">
              <w:rPr>
                <w:rFonts w:cs="Calibri"/>
                <w:lang w:eastAsia="en-GB"/>
              </w:rPr>
              <w:t>support</w:t>
            </w:r>
            <w:proofErr w:type="gramEnd"/>
            <w:r w:rsidRPr="0080140C">
              <w:rPr>
                <w:rFonts w:cs="Calibri"/>
                <w:lang w:eastAsia="en-GB"/>
              </w:rPr>
              <w:t xml:space="preserve"> and consultation across the service.</w:t>
            </w:r>
          </w:p>
          <w:p w14:paraId="7173EFD7" w14:textId="77777777" w:rsidR="006C2D15" w:rsidRPr="0080140C" w:rsidRDefault="006C2D15" w:rsidP="006C2D15">
            <w:pPr>
              <w:pStyle w:val="ListParagraph"/>
              <w:numPr>
                <w:ilvl w:val="0"/>
                <w:numId w:val="14"/>
              </w:numPr>
              <w:autoSpaceDE w:val="0"/>
              <w:autoSpaceDN w:val="0"/>
              <w:adjustRightInd w:val="0"/>
              <w:rPr>
                <w:rFonts w:cs="Calibri"/>
                <w:lang w:eastAsia="en-GB"/>
              </w:rPr>
            </w:pPr>
            <w:r w:rsidRPr="0080140C">
              <w:rPr>
                <w:rFonts w:cs="Calibri"/>
                <w:lang w:eastAsia="en-GB"/>
              </w:rPr>
              <w:t xml:space="preserve">In common with all psychotherapists, receive regular </w:t>
            </w:r>
            <w:proofErr w:type="gramStart"/>
            <w:r w:rsidRPr="0080140C">
              <w:rPr>
                <w:rFonts w:cs="Calibri"/>
                <w:lang w:eastAsia="en-GB"/>
              </w:rPr>
              <w:t>clinical</w:t>
            </w:r>
            <w:proofErr w:type="gramEnd"/>
          </w:p>
          <w:p w14:paraId="07C4F702" w14:textId="0108215A" w:rsidR="006C2D15" w:rsidRPr="006C2D15" w:rsidRDefault="006C2D15" w:rsidP="006C2D15">
            <w:pPr>
              <w:autoSpaceDE w:val="0"/>
              <w:autoSpaceDN w:val="0"/>
              <w:adjustRightInd w:val="0"/>
              <w:rPr>
                <w:rFonts w:cs="Calibri"/>
                <w:lang w:eastAsia="en-GB"/>
              </w:rPr>
            </w:pPr>
            <w:r>
              <w:rPr>
                <w:rFonts w:cs="Calibri"/>
                <w:lang w:eastAsia="en-GB"/>
              </w:rPr>
              <w:t xml:space="preserve">              </w:t>
            </w:r>
            <w:r w:rsidRPr="006C2D15">
              <w:rPr>
                <w:rFonts w:cs="Calibri"/>
                <w:lang w:eastAsia="en-GB"/>
              </w:rPr>
              <w:t>supervision in accordance with good practice guidelines.</w:t>
            </w:r>
          </w:p>
          <w:p w14:paraId="3766E5BC" w14:textId="41EA6D5C" w:rsidR="006C2D15" w:rsidRPr="00D42A05" w:rsidRDefault="006C2D15" w:rsidP="00D42A05">
            <w:pPr>
              <w:pStyle w:val="ListParagraph"/>
              <w:numPr>
                <w:ilvl w:val="0"/>
                <w:numId w:val="14"/>
              </w:numPr>
              <w:autoSpaceDE w:val="0"/>
              <w:autoSpaceDN w:val="0"/>
              <w:adjustRightInd w:val="0"/>
              <w:rPr>
                <w:rFonts w:cs="Calibri"/>
                <w:lang w:eastAsia="en-GB"/>
              </w:rPr>
            </w:pPr>
            <w:r w:rsidRPr="0080140C">
              <w:rPr>
                <w:rFonts w:cs="Calibri"/>
                <w:lang w:eastAsia="en-GB"/>
              </w:rPr>
              <w:t>To maintain integrity of role with continued clinical practice</w:t>
            </w:r>
            <w:r>
              <w:rPr>
                <w:rFonts w:cs="Calibri"/>
                <w:lang w:eastAsia="en-GB"/>
              </w:rPr>
              <w:t>.</w:t>
            </w:r>
          </w:p>
        </w:tc>
      </w:tr>
      <w:tr w:rsidR="006C2D15" w14:paraId="3161C07B" w14:textId="77777777" w:rsidTr="1E5E83AD">
        <w:tc>
          <w:tcPr>
            <w:tcW w:w="3256" w:type="dxa"/>
            <w:vAlign w:val="center"/>
          </w:tcPr>
          <w:p w14:paraId="5FD2413E" w14:textId="7A534F40" w:rsidR="006C2D15" w:rsidRDefault="006C2D15" w:rsidP="006C2D15">
            <w:pPr>
              <w:spacing w:before="100" w:after="100"/>
            </w:pPr>
            <w:r>
              <w:lastRenderedPageBreak/>
              <w:t>Training and supervision:</w:t>
            </w:r>
          </w:p>
        </w:tc>
        <w:tc>
          <w:tcPr>
            <w:tcW w:w="6706" w:type="dxa"/>
            <w:vAlign w:val="center"/>
          </w:tcPr>
          <w:p w14:paraId="201DC6D6" w14:textId="6D590D3E" w:rsidR="006C2D15" w:rsidRDefault="00303684" w:rsidP="006C2D15">
            <w:pPr>
              <w:spacing w:before="100" w:after="100"/>
              <w:rPr>
                <w:rFonts w:eastAsia="Calibri" w:cs="Calibri"/>
                <w:sz w:val="21"/>
                <w:szCs w:val="21"/>
              </w:rPr>
            </w:pPr>
            <w:r>
              <w:rPr>
                <w:rFonts w:eastAsia="Calibri" w:cs="Calibri"/>
                <w:sz w:val="21"/>
                <w:szCs w:val="21"/>
              </w:rPr>
              <w:t>N/A</w:t>
            </w:r>
          </w:p>
        </w:tc>
      </w:tr>
      <w:tr w:rsidR="006C2D15" w14:paraId="4004EF95" w14:textId="77777777" w:rsidTr="1E5E83AD">
        <w:tc>
          <w:tcPr>
            <w:tcW w:w="3256" w:type="dxa"/>
            <w:vAlign w:val="center"/>
          </w:tcPr>
          <w:p w14:paraId="0E220621" w14:textId="69144CB3" w:rsidR="006C2D15" w:rsidRDefault="006C2D15" w:rsidP="006C2D15">
            <w:pPr>
              <w:spacing w:before="100" w:after="100"/>
            </w:pPr>
            <w:r>
              <w:t>Additional information:</w:t>
            </w:r>
          </w:p>
        </w:tc>
        <w:tc>
          <w:tcPr>
            <w:tcW w:w="6706" w:type="dxa"/>
            <w:vAlign w:val="center"/>
          </w:tcPr>
          <w:p w14:paraId="4A51D27D" w14:textId="5EAB2036" w:rsidR="006C2D15" w:rsidRPr="00966F66" w:rsidRDefault="00303684" w:rsidP="006C2D15">
            <w:pPr>
              <w:spacing w:before="100" w:after="100"/>
              <w:rPr>
                <w:color w:val="000000"/>
              </w:rPr>
            </w:pPr>
            <w:r>
              <w:rPr>
                <w:color w:val="000000"/>
              </w:rPr>
              <w:t>N/A</w:t>
            </w:r>
          </w:p>
        </w:tc>
      </w:tr>
    </w:tbl>
    <w:p w14:paraId="73227B42" w14:textId="77777777" w:rsidR="00966F66" w:rsidRDefault="00966F66">
      <w:pPr>
        <w:spacing w:after="200"/>
      </w:pPr>
    </w:p>
    <w:p w14:paraId="6F579091" w14:textId="5D07842C" w:rsidR="00966F66" w:rsidRPr="00303684" w:rsidRDefault="00966F66" w:rsidP="00D42A05">
      <w:pPr>
        <w:spacing w:after="200"/>
        <w:rPr>
          <w:rStyle w:val="TitleChar"/>
        </w:rPr>
      </w:pPr>
      <w:r w:rsidRPr="00303684">
        <w:rPr>
          <w:rStyle w:val="TitleChar"/>
        </w:rP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EA60C62" w14:textId="77777777" w:rsidR="006C2D15" w:rsidRDefault="006C2D15" w:rsidP="006C2D15">
            <w:pPr>
              <w:pStyle w:val="ListParagraph"/>
              <w:numPr>
                <w:ilvl w:val="0"/>
                <w:numId w:val="9"/>
              </w:numPr>
              <w:spacing w:after="200"/>
              <w:rPr>
                <w:rFonts w:cs="Calibri"/>
              </w:rPr>
            </w:pPr>
            <w:r w:rsidRPr="006C2D15">
              <w:rPr>
                <w:rFonts w:cs="Calibri"/>
              </w:rPr>
              <w:t>Post graduate qualification in CBT, equivalent to NHS TT high intensity with associated full accreditation with BABCP.</w:t>
            </w:r>
          </w:p>
          <w:p w14:paraId="68478873" w14:textId="78BBA1A1" w:rsidR="00933B15" w:rsidRDefault="00933B15" w:rsidP="00933B15">
            <w:pPr>
              <w:pStyle w:val="BulletListDense"/>
              <w:numPr>
                <w:ilvl w:val="0"/>
                <w:numId w:val="9"/>
              </w:numPr>
              <w:jc w:val="both"/>
              <w:rPr>
                <w:rFonts w:cs="Calibri"/>
                <w:szCs w:val="22"/>
                <w:lang w:val="en-US" w:eastAsia="en-GB"/>
              </w:rPr>
            </w:pPr>
            <w:r w:rsidRPr="00F44ECC">
              <w:rPr>
                <w:rFonts w:cs="Calibri"/>
                <w:szCs w:val="22"/>
                <w:lang w:val="en-US" w:eastAsia="en-GB"/>
              </w:rPr>
              <w:t>Qualified</w:t>
            </w:r>
            <w:r>
              <w:rPr>
                <w:rFonts w:cs="Calibri"/>
                <w:szCs w:val="22"/>
                <w:lang w:val="en-US" w:eastAsia="en-GB"/>
              </w:rPr>
              <w:t>,</w:t>
            </w:r>
            <w:r w:rsidRPr="00F44ECC">
              <w:rPr>
                <w:rFonts w:cs="Calibri"/>
                <w:szCs w:val="22"/>
                <w:lang w:val="en-US" w:eastAsia="en-GB"/>
              </w:rPr>
              <w:t xml:space="preserve"> </w:t>
            </w:r>
            <w:r>
              <w:rPr>
                <w:rFonts w:cs="Calibri"/>
                <w:szCs w:val="22"/>
                <w:lang w:val="en-US" w:eastAsia="en-GB"/>
              </w:rPr>
              <w:t xml:space="preserve">Registered </w:t>
            </w:r>
            <w:r w:rsidRPr="00F44ECC">
              <w:rPr>
                <w:rFonts w:cs="Calibri"/>
                <w:szCs w:val="22"/>
                <w:lang w:val="en-US" w:eastAsia="en-GB"/>
              </w:rPr>
              <w:t xml:space="preserve">Mental Health </w:t>
            </w:r>
            <w:r>
              <w:rPr>
                <w:rFonts w:cs="Calibri"/>
                <w:szCs w:val="22"/>
                <w:lang w:val="en-US" w:eastAsia="en-GB"/>
              </w:rPr>
              <w:t>P</w:t>
            </w:r>
            <w:r w:rsidRPr="00F44ECC">
              <w:rPr>
                <w:rFonts w:cs="Calibri"/>
                <w:szCs w:val="22"/>
                <w:lang w:val="en-US" w:eastAsia="en-GB"/>
              </w:rPr>
              <w:t>rofession</w:t>
            </w:r>
            <w:r>
              <w:rPr>
                <w:rFonts w:cs="Calibri"/>
                <w:szCs w:val="22"/>
                <w:lang w:val="en-US" w:eastAsia="en-GB"/>
              </w:rPr>
              <w:t>al i.e.</w:t>
            </w:r>
            <w:r w:rsidRPr="00F44ECC">
              <w:rPr>
                <w:rFonts w:cs="Calibri"/>
                <w:szCs w:val="22"/>
                <w:lang w:val="en-US" w:eastAsia="en-GB"/>
              </w:rPr>
              <w:t xml:space="preserve"> </w:t>
            </w:r>
            <w:r>
              <w:rPr>
                <w:rFonts w:cs="Calibri"/>
                <w:szCs w:val="22"/>
                <w:lang w:val="en-US" w:eastAsia="en-GB"/>
              </w:rPr>
              <w:t xml:space="preserve">practitioner psychologist, </w:t>
            </w:r>
            <w:r w:rsidRPr="00F44ECC">
              <w:rPr>
                <w:rFonts w:cs="Calibri"/>
                <w:szCs w:val="22"/>
                <w:lang w:val="en-US" w:eastAsia="en-GB"/>
              </w:rPr>
              <w:t>mental health nurse, occupational therapist</w:t>
            </w:r>
            <w:r>
              <w:rPr>
                <w:rFonts w:cs="Calibri"/>
                <w:szCs w:val="22"/>
                <w:lang w:val="en-US" w:eastAsia="en-GB"/>
              </w:rPr>
              <w:t xml:space="preserve"> (registered with relevant professional body, i.e. HCPC, NMC</w:t>
            </w:r>
            <w:r w:rsidR="008636F5">
              <w:rPr>
                <w:rFonts w:cs="Calibri"/>
                <w:szCs w:val="22"/>
                <w:lang w:val="en-US" w:eastAsia="en-GB"/>
              </w:rPr>
              <w:t>, GMC</w:t>
            </w:r>
            <w:r>
              <w:rPr>
                <w:rFonts w:cs="Calibri"/>
                <w:szCs w:val="22"/>
                <w:lang w:val="en-US" w:eastAsia="en-GB"/>
              </w:rPr>
              <w:t xml:space="preserve">). </w:t>
            </w:r>
          </w:p>
          <w:p w14:paraId="50ECB20E" w14:textId="77777777" w:rsidR="00933B15" w:rsidRPr="006C2D15" w:rsidRDefault="00933B15" w:rsidP="00933B15">
            <w:pPr>
              <w:pStyle w:val="ListParagraph"/>
              <w:spacing w:after="200"/>
              <w:ind w:left="360"/>
              <w:rPr>
                <w:rFonts w:cs="Calibri"/>
              </w:rPr>
            </w:pPr>
          </w:p>
          <w:p w14:paraId="6768B011" w14:textId="1FCE479A" w:rsidR="00A0716A" w:rsidRPr="00A0716A" w:rsidRDefault="006C2D15" w:rsidP="00A0716A">
            <w:pPr>
              <w:pStyle w:val="ListParagraph"/>
              <w:numPr>
                <w:ilvl w:val="0"/>
                <w:numId w:val="9"/>
              </w:numPr>
              <w:autoSpaceDE w:val="0"/>
              <w:autoSpaceDN w:val="0"/>
              <w:adjustRightInd w:val="0"/>
              <w:rPr>
                <w:rFonts w:cs="Calibri"/>
              </w:rPr>
            </w:pPr>
            <w:r w:rsidRPr="006C2D15">
              <w:rPr>
                <w:rFonts w:cs="Calibri"/>
              </w:rPr>
              <w:t>Evidence of continuous professional development</w:t>
            </w:r>
          </w:p>
          <w:p w14:paraId="615973B5" w14:textId="77777777" w:rsidR="00A0716A" w:rsidRPr="00A0716A" w:rsidRDefault="006C2D15" w:rsidP="006C2D15">
            <w:pPr>
              <w:pStyle w:val="ListParagraph"/>
              <w:numPr>
                <w:ilvl w:val="0"/>
                <w:numId w:val="9"/>
              </w:numPr>
              <w:spacing w:beforeLines="100" w:before="240" w:afterLines="100" w:after="240"/>
              <w:rPr>
                <w:rFonts w:eastAsia="Helvetica" w:cs="Calibri"/>
                <w:szCs w:val="22"/>
              </w:rPr>
            </w:pPr>
            <w:r w:rsidRPr="006C2D15">
              <w:rPr>
                <w:rFonts w:cs="Calibri"/>
              </w:rPr>
              <w:t>Supervision Qualification/</w:t>
            </w:r>
          </w:p>
          <w:p w14:paraId="0576CED9" w14:textId="39EA01F2" w:rsidR="00966F66" w:rsidRPr="00A0716A" w:rsidRDefault="006C2D15" w:rsidP="00A0716A">
            <w:pPr>
              <w:pStyle w:val="ListParagraph"/>
              <w:spacing w:beforeLines="100" w:before="240" w:afterLines="100" w:after="240"/>
              <w:ind w:left="360"/>
              <w:rPr>
                <w:rFonts w:eastAsia="Helvetica" w:cs="Calibri"/>
                <w:szCs w:val="22"/>
              </w:rPr>
            </w:pPr>
            <w:r w:rsidRPr="006C2D15">
              <w:rPr>
                <w:rFonts w:cs="Calibri"/>
              </w:rPr>
              <w:t>recognised CPD in supervision</w:t>
            </w:r>
          </w:p>
          <w:p w14:paraId="4315561D" w14:textId="63D2F055" w:rsidR="00A0716A" w:rsidRPr="006C2D15" w:rsidRDefault="00A0716A" w:rsidP="00A0716A">
            <w:pPr>
              <w:pStyle w:val="ListParagraph"/>
              <w:spacing w:beforeLines="100" w:before="240" w:afterLines="100" w:after="240"/>
              <w:ind w:left="360"/>
              <w:rPr>
                <w:rFonts w:eastAsia="Helvetica" w:cs="Calibri"/>
                <w:szCs w:val="22"/>
              </w:rPr>
            </w:pPr>
          </w:p>
        </w:tc>
        <w:tc>
          <w:tcPr>
            <w:tcW w:w="3728" w:type="dxa"/>
          </w:tcPr>
          <w:p w14:paraId="32E85383"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Training in one of the following:</w:t>
            </w:r>
          </w:p>
          <w:p w14:paraId="15D8880F"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PCE-CfD</w:t>
            </w:r>
          </w:p>
          <w:p w14:paraId="2EE85528"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IPT</w:t>
            </w:r>
          </w:p>
          <w:p w14:paraId="2217B1BB" w14:textId="77777777" w:rsidR="006C2D15" w:rsidRPr="006C2D15" w:rsidRDefault="006C2D15" w:rsidP="006C2D15">
            <w:pPr>
              <w:pStyle w:val="ListParagraph"/>
              <w:numPr>
                <w:ilvl w:val="0"/>
                <w:numId w:val="9"/>
              </w:numPr>
              <w:spacing w:after="200"/>
              <w:rPr>
                <w:rFonts w:cs="Calibri"/>
              </w:rPr>
            </w:pPr>
            <w:r w:rsidRPr="006C2D15">
              <w:rPr>
                <w:rFonts w:cs="Calibri"/>
                <w:lang w:eastAsia="en-GB"/>
              </w:rPr>
              <w:t>EMDR</w:t>
            </w:r>
          </w:p>
          <w:p w14:paraId="020A1061" w14:textId="77777777" w:rsidR="006C2D15" w:rsidRPr="006C2D15" w:rsidRDefault="006C2D15" w:rsidP="006C2D15">
            <w:pPr>
              <w:pStyle w:val="ListParagraph"/>
              <w:numPr>
                <w:ilvl w:val="0"/>
                <w:numId w:val="9"/>
              </w:numPr>
              <w:spacing w:after="200"/>
              <w:rPr>
                <w:rFonts w:cs="Calibri"/>
              </w:rPr>
            </w:pPr>
            <w:r w:rsidRPr="006C2D15">
              <w:rPr>
                <w:rFonts w:cs="Calibri"/>
                <w:lang w:eastAsia="en-GB"/>
              </w:rPr>
              <w:t>CCfD</w:t>
            </w:r>
          </w:p>
          <w:p w14:paraId="57230A9D" w14:textId="77777777" w:rsidR="006C2D15" w:rsidRPr="006C2D15" w:rsidRDefault="006C2D15" w:rsidP="006C2D15">
            <w:pPr>
              <w:pStyle w:val="ListParagraph"/>
              <w:numPr>
                <w:ilvl w:val="0"/>
                <w:numId w:val="9"/>
              </w:numPr>
              <w:spacing w:after="200"/>
              <w:rPr>
                <w:rFonts w:cs="Calibri"/>
              </w:rPr>
            </w:pPr>
            <w:r w:rsidRPr="006C2D15">
              <w:rPr>
                <w:rFonts w:cs="Calibri"/>
                <w:lang w:eastAsia="en-GB"/>
              </w:rPr>
              <w:t>BCT</w:t>
            </w:r>
          </w:p>
          <w:p w14:paraId="765B1DC6" w14:textId="77777777" w:rsidR="006C2D15" w:rsidRPr="006C2D15" w:rsidRDefault="006C2D15" w:rsidP="006C2D15">
            <w:pPr>
              <w:pStyle w:val="ListParagraph"/>
              <w:numPr>
                <w:ilvl w:val="0"/>
                <w:numId w:val="9"/>
              </w:numPr>
              <w:spacing w:after="200"/>
              <w:rPr>
                <w:rFonts w:cs="Calibri"/>
              </w:rPr>
            </w:pPr>
            <w:r w:rsidRPr="006C2D15">
              <w:rPr>
                <w:rFonts w:cs="Calibri"/>
              </w:rPr>
              <w:t>MBCT</w:t>
            </w:r>
          </w:p>
          <w:p w14:paraId="209225A0" w14:textId="77777777" w:rsidR="006C2D15" w:rsidRPr="006C2D15" w:rsidRDefault="006C2D15" w:rsidP="006C2D15">
            <w:pPr>
              <w:pStyle w:val="ListParagraph"/>
              <w:numPr>
                <w:ilvl w:val="0"/>
                <w:numId w:val="9"/>
              </w:numPr>
              <w:spacing w:after="200"/>
              <w:rPr>
                <w:rFonts w:cs="Calibri"/>
              </w:rPr>
            </w:pPr>
            <w:r w:rsidRPr="006C2D15">
              <w:rPr>
                <w:rFonts w:cs="Calibri"/>
              </w:rPr>
              <w:t>ACT</w:t>
            </w:r>
          </w:p>
          <w:p w14:paraId="249563A3" w14:textId="16C9F7E6" w:rsidR="00966F66" w:rsidRPr="006C2D15" w:rsidRDefault="006C2D15" w:rsidP="006C2D15">
            <w:pPr>
              <w:pStyle w:val="ListParagraph"/>
              <w:numPr>
                <w:ilvl w:val="0"/>
                <w:numId w:val="9"/>
              </w:numPr>
              <w:spacing w:after="200"/>
              <w:rPr>
                <w:rFonts w:asciiTheme="minorHAnsi" w:hAnsiTheme="minorHAnsi"/>
              </w:rPr>
            </w:pPr>
            <w:r w:rsidRPr="006C2D15">
              <w:rPr>
                <w:rFonts w:cs="Calibri"/>
              </w:rPr>
              <w:t>CFT</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CE2BA41" w14:textId="77777777" w:rsidR="006C2D15" w:rsidRPr="006D719C" w:rsidRDefault="006C2D15" w:rsidP="006D719C">
            <w:pPr>
              <w:pStyle w:val="ListParagraph"/>
              <w:numPr>
                <w:ilvl w:val="0"/>
                <w:numId w:val="22"/>
              </w:numPr>
              <w:autoSpaceDE w:val="0"/>
              <w:autoSpaceDN w:val="0"/>
              <w:adjustRightInd w:val="0"/>
              <w:ind w:left="360"/>
              <w:rPr>
                <w:rFonts w:cs="Calibri"/>
                <w:lang w:eastAsia="en-GB"/>
              </w:rPr>
            </w:pPr>
            <w:r w:rsidRPr="006D719C">
              <w:rPr>
                <w:rFonts w:cs="Calibri"/>
                <w:lang w:eastAsia="en-GB"/>
              </w:rPr>
              <w:t>Experienced in leading and</w:t>
            </w:r>
          </w:p>
          <w:p w14:paraId="21103EBC" w14:textId="43132FA6" w:rsidR="006C2D15" w:rsidRPr="006D719C" w:rsidRDefault="006C2D15" w:rsidP="006D719C">
            <w:pPr>
              <w:autoSpaceDE w:val="0"/>
              <w:autoSpaceDN w:val="0"/>
              <w:adjustRightInd w:val="0"/>
              <w:rPr>
                <w:rFonts w:cs="Calibri"/>
                <w:lang w:eastAsia="en-GB"/>
              </w:rPr>
            </w:pPr>
            <w:r w:rsidRPr="006D719C">
              <w:rPr>
                <w:rFonts w:cs="Calibri"/>
                <w:lang w:eastAsia="en-GB"/>
              </w:rPr>
              <w:t>managing psychological therapy services, including to primary care, and of providing clinical leadership for practitioners in a range of psychological</w:t>
            </w:r>
          </w:p>
          <w:p w14:paraId="0743742A" w14:textId="77777777" w:rsidR="006C2D15" w:rsidRDefault="006C2D15" w:rsidP="006D719C">
            <w:pPr>
              <w:autoSpaceDE w:val="0"/>
              <w:autoSpaceDN w:val="0"/>
              <w:adjustRightInd w:val="0"/>
              <w:rPr>
                <w:rFonts w:cs="Calibri"/>
                <w:lang w:eastAsia="en-GB"/>
              </w:rPr>
            </w:pPr>
            <w:r w:rsidRPr="006D719C">
              <w:rPr>
                <w:rFonts w:cs="Calibri"/>
                <w:lang w:eastAsia="en-GB"/>
              </w:rPr>
              <w:t>therapies.</w:t>
            </w:r>
          </w:p>
          <w:p w14:paraId="3AB925D5" w14:textId="77777777" w:rsidR="006D719C" w:rsidRPr="006D719C" w:rsidRDefault="006D719C" w:rsidP="006D719C">
            <w:pPr>
              <w:autoSpaceDE w:val="0"/>
              <w:autoSpaceDN w:val="0"/>
              <w:adjustRightInd w:val="0"/>
              <w:rPr>
                <w:rFonts w:cs="Calibri"/>
                <w:lang w:eastAsia="en-GB"/>
              </w:rPr>
            </w:pPr>
          </w:p>
          <w:p w14:paraId="480143E6" w14:textId="640D7257" w:rsidR="006C2D15" w:rsidRDefault="006C2D15" w:rsidP="006D719C">
            <w:pPr>
              <w:pStyle w:val="ListParagraph"/>
              <w:numPr>
                <w:ilvl w:val="0"/>
                <w:numId w:val="22"/>
              </w:numPr>
              <w:ind w:left="360"/>
              <w:rPr>
                <w:rFonts w:cs="Calibri"/>
              </w:rPr>
            </w:pPr>
            <w:r w:rsidRPr="006D719C">
              <w:rPr>
                <w:rFonts w:cs="Calibri"/>
              </w:rPr>
              <w:t>Experience of working within a Corporate/Private Mental Health provider setting with a range of customer types and service user groups with a range of mental health issues.</w:t>
            </w:r>
          </w:p>
          <w:p w14:paraId="571AA720" w14:textId="77777777" w:rsidR="006D719C" w:rsidRPr="006D719C" w:rsidRDefault="006D719C" w:rsidP="006D719C">
            <w:pPr>
              <w:pStyle w:val="ListParagraph"/>
              <w:ind w:left="360"/>
              <w:rPr>
                <w:rFonts w:cs="Calibri"/>
              </w:rPr>
            </w:pPr>
          </w:p>
          <w:p w14:paraId="32138C29" w14:textId="77777777" w:rsidR="006C2D15" w:rsidRPr="006D719C" w:rsidRDefault="006C2D15" w:rsidP="006D719C">
            <w:pPr>
              <w:pStyle w:val="BulletListDense"/>
              <w:numPr>
                <w:ilvl w:val="0"/>
                <w:numId w:val="22"/>
              </w:numPr>
              <w:ind w:left="360"/>
              <w:rPr>
                <w:rFonts w:cs="Calibri"/>
                <w:bCs/>
              </w:rPr>
            </w:pPr>
            <w:r w:rsidRPr="006D719C">
              <w:rPr>
                <w:rFonts w:cs="Calibri"/>
                <w:bCs/>
              </w:rPr>
              <w:t>Experience of working with/overseeing freelance/network therapists</w:t>
            </w:r>
          </w:p>
          <w:p w14:paraId="0D758BFE" w14:textId="405618EF" w:rsidR="006C2D15" w:rsidRPr="006D719C" w:rsidRDefault="006C2D15" w:rsidP="006D719C">
            <w:pPr>
              <w:pStyle w:val="ListParagraph"/>
              <w:numPr>
                <w:ilvl w:val="0"/>
                <w:numId w:val="22"/>
              </w:numPr>
              <w:autoSpaceDE w:val="0"/>
              <w:autoSpaceDN w:val="0"/>
              <w:adjustRightInd w:val="0"/>
              <w:ind w:left="360"/>
              <w:rPr>
                <w:rFonts w:cs="Calibri"/>
                <w:lang w:eastAsia="en-GB"/>
              </w:rPr>
            </w:pPr>
            <w:r w:rsidRPr="006D719C">
              <w:rPr>
                <w:rFonts w:cs="Calibri"/>
                <w:lang w:eastAsia="en-GB"/>
              </w:rPr>
              <w:t>Experienced mental health professional</w:t>
            </w:r>
            <w:r w:rsidR="006D719C">
              <w:rPr>
                <w:rFonts w:cs="Calibri"/>
                <w:lang w:eastAsia="en-GB"/>
              </w:rPr>
              <w:t xml:space="preserve"> </w:t>
            </w:r>
            <w:r w:rsidRPr="006D719C">
              <w:rPr>
                <w:rFonts w:cs="Calibri"/>
                <w:lang w:eastAsia="en-GB"/>
              </w:rPr>
              <w:t>with a knowledge of evidence based psychological therapy models and mental health treatments and their application in primary care settings.</w:t>
            </w:r>
          </w:p>
          <w:p w14:paraId="0A1F205F" w14:textId="77777777" w:rsidR="006C2D15" w:rsidRPr="0080140C" w:rsidRDefault="006C2D15" w:rsidP="006C2D15">
            <w:pPr>
              <w:autoSpaceDE w:val="0"/>
              <w:autoSpaceDN w:val="0"/>
              <w:adjustRightInd w:val="0"/>
              <w:rPr>
                <w:rFonts w:asciiTheme="minorHAnsi" w:hAnsiTheme="minorHAnsi"/>
              </w:rPr>
            </w:pPr>
          </w:p>
          <w:p w14:paraId="6729971B" w14:textId="77777777" w:rsidR="006C2D15" w:rsidRDefault="006C2D15" w:rsidP="006C2D15">
            <w:pPr>
              <w:pStyle w:val="ListParagraph"/>
              <w:numPr>
                <w:ilvl w:val="0"/>
                <w:numId w:val="23"/>
              </w:numPr>
              <w:rPr>
                <w:rFonts w:cs="Calibri"/>
              </w:rPr>
            </w:pPr>
            <w:r w:rsidRPr="006C2D15">
              <w:rPr>
                <w:rFonts w:cs="Calibri"/>
              </w:rPr>
              <w:t>Experience of delivering clinical and case management supervision and metasupervision.</w:t>
            </w:r>
          </w:p>
          <w:p w14:paraId="5B3CA248" w14:textId="77777777" w:rsidR="006C2D15" w:rsidRPr="006C2D15" w:rsidRDefault="006C2D15" w:rsidP="006C2D15">
            <w:pPr>
              <w:pStyle w:val="ListParagraph"/>
              <w:rPr>
                <w:rFonts w:cs="Calibri"/>
              </w:rPr>
            </w:pPr>
          </w:p>
          <w:p w14:paraId="245AFA15" w14:textId="77777777" w:rsidR="006C2D15" w:rsidRPr="006C2D15" w:rsidRDefault="006C2D15" w:rsidP="006C2D15">
            <w:pPr>
              <w:pStyle w:val="ListParagraph"/>
              <w:numPr>
                <w:ilvl w:val="0"/>
                <w:numId w:val="23"/>
              </w:numPr>
              <w:rPr>
                <w:rFonts w:cs="Calibri"/>
              </w:rPr>
            </w:pPr>
            <w:r w:rsidRPr="006C2D15">
              <w:rPr>
                <w:rFonts w:cs="Calibri"/>
              </w:rPr>
              <w:t>Experience in providing training/ overseeing students.</w:t>
            </w:r>
          </w:p>
          <w:p w14:paraId="67F56B74" w14:textId="77777777" w:rsidR="006C2D15" w:rsidRPr="006C2D15" w:rsidRDefault="006C2D15" w:rsidP="006C2D15">
            <w:pPr>
              <w:rPr>
                <w:rFonts w:cs="Calibri"/>
              </w:rPr>
            </w:pPr>
          </w:p>
          <w:p w14:paraId="5138CDDF" w14:textId="35285945" w:rsidR="006C2D15" w:rsidRPr="006C2D15" w:rsidRDefault="006C2D15" w:rsidP="006C2D15">
            <w:pPr>
              <w:pStyle w:val="ListParagraph"/>
              <w:numPr>
                <w:ilvl w:val="0"/>
                <w:numId w:val="23"/>
              </w:numPr>
              <w:rPr>
                <w:rFonts w:cs="Calibri"/>
              </w:rPr>
            </w:pPr>
            <w:r w:rsidRPr="006C2D15">
              <w:rPr>
                <w:rFonts w:cs="Calibri"/>
              </w:rPr>
              <w:t>Experience in line management and supervision of clinical staff.</w:t>
            </w:r>
          </w:p>
          <w:p w14:paraId="1A76F4A1" w14:textId="77777777" w:rsidR="006C2D15" w:rsidRPr="006C2D15" w:rsidRDefault="006C2D15" w:rsidP="006C2D15">
            <w:pPr>
              <w:rPr>
                <w:rFonts w:cs="Calibri"/>
              </w:rPr>
            </w:pPr>
          </w:p>
          <w:p w14:paraId="0B3EC07A" w14:textId="4D28349B" w:rsidR="006C2D15" w:rsidRPr="006C2D15" w:rsidRDefault="006C2D15" w:rsidP="006C2D15">
            <w:pPr>
              <w:pStyle w:val="ListParagraph"/>
              <w:numPr>
                <w:ilvl w:val="0"/>
                <w:numId w:val="23"/>
              </w:numPr>
              <w:rPr>
                <w:rFonts w:cs="Calibri"/>
              </w:rPr>
            </w:pPr>
            <w:r w:rsidRPr="006C2D15">
              <w:rPr>
                <w:rFonts w:cs="Calibri"/>
              </w:rPr>
              <w:t>Experience of working within multi-disciplinary and multi-cultural settings.</w:t>
            </w:r>
          </w:p>
          <w:p w14:paraId="3B562B01" w14:textId="016AC158" w:rsidR="00966F66" w:rsidRPr="006C2D15" w:rsidRDefault="006C2D15" w:rsidP="006C2D15">
            <w:pPr>
              <w:pStyle w:val="ListParagraph"/>
              <w:numPr>
                <w:ilvl w:val="0"/>
                <w:numId w:val="23"/>
              </w:numPr>
              <w:shd w:val="clear" w:color="auto" w:fill="FFFFFF"/>
              <w:spacing w:before="100" w:beforeAutospacing="1" w:after="100" w:afterAutospacing="1"/>
              <w:rPr>
                <w:rFonts w:eastAsia="Times New Roman" w:cs="Calibri"/>
                <w:color w:val="333333"/>
                <w:szCs w:val="22"/>
                <w:lang w:eastAsia="en-GB"/>
              </w:rPr>
            </w:pPr>
            <w:r w:rsidRPr="006C2D15">
              <w:rPr>
                <w:rFonts w:cs="Calibri"/>
              </w:rPr>
              <w:t>Experience of undertaking evaluation/service analysis.</w:t>
            </w:r>
          </w:p>
        </w:tc>
        <w:tc>
          <w:tcPr>
            <w:tcW w:w="3728" w:type="dxa"/>
          </w:tcPr>
          <w:p w14:paraId="02D99B28" w14:textId="77777777" w:rsidR="006C2D15" w:rsidRPr="006C2D15" w:rsidRDefault="006C2D15" w:rsidP="006C2D15">
            <w:pPr>
              <w:pStyle w:val="ListParagraph"/>
              <w:numPr>
                <w:ilvl w:val="0"/>
                <w:numId w:val="23"/>
              </w:numPr>
              <w:rPr>
                <w:rFonts w:cs="Calibri"/>
              </w:rPr>
            </w:pPr>
            <w:r w:rsidRPr="006C2D15">
              <w:rPr>
                <w:rFonts w:cs="Calibri"/>
              </w:rPr>
              <w:lastRenderedPageBreak/>
              <w:t>Experience of working at a leadership level within an NHS TT or primary care MH service</w:t>
            </w:r>
          </w:p>
          <w:p w14:paraId="407A994E" w14:textId="77777777" w:rsidR="006C2D15" w:rsidRPr="006C2D15" w:rsidRDefault="006C2D15" w:rsidP="006C2D15">
            <w:pPr>
              <w:rPr>
                <w:rFonts w:cs="Calibri"/>
              </w:rPr>
            </w:pPr>
          </w:p>
          <w:p w14:paraId="712211DD" w14:textId="2111BC89" w:rsidR="006C2D15" w:rsidRPr="006C2D15" w:rsidRDefault="006C2D15" w:rsidP="006C2D15">
            <w:pPr>
              <w:pStyle w:val="ListParagraph"/>
              <w:numPr>
                <w:ilvl w:val="0"/>
                <w:numId w:val="23"/>
              </w:numPr>
              <w:rPr>
                <w:rFonts w:cs="Calibri"/>
              </w:rPr>
            </w:pPr>
            <w:r w:rsidRPr="006C2D15">
              <w:rPr>
                <w:rFonts w:cs="Calibri"/>
              </w:rPr>
              <w:t>Experience of working within a CYP MH service</w:t>
            </w:r>
          </w:p>
          <w:p w14:paraId="5F2CEFFD" w14:textId="77777777" w:rsidR="006C2D15" w:rsidRPr="006C2D15" w:rsidRDefault="006C2D15" w:rsidP="006C2D15">
            <w:pPr>
              <w:rPr>
                <w:rFonts w:cs="Calibri"/>
              </w:rPr>
            </w:pPr>
          </w:p>
          <w:p w14:paraId="43143E4D" w14:textId="3A580E64" w:rsidR="006C2D15" w:rsidRPr="006C2D15" w:rsidRDefault="006C2D15" w:rsidP="006C2D15">
            <w:pPr>
              <w:pStyle w:val="ListParagraph"/>
              <w:numPr>
                <w:ilvl w:val="0"/>
                <w:numId w:val="23"/>
              </w:numPr>
              <w:rPr>
                <w:rFonts w:cs="Calibri"/>
              </w:rPr>
            </w:pPr>
            <w:r w:rsidRPr="006C2D15">
              <w:rPr>
                <w:rFonts w:cs="Calibri"/>
              </w:rPr>
              <w:t>Experience of working in secondary mental health care and/or in psychiatry setting (inpatient or outpatient).</w:t>
            </w:r>
          </w:p>
          <w:p w14:paraId="3D91D20F" w14:textId="77777777" w:rsidR="006C2D15" w:rsidRPr="006C2D15" w:rsidRDefault="006C2D15" w:rsidP="006C2D15">
            <w:pPr>
              <w:autoSpaceDE w:val="0"/>
              <w:autoSpaceDN w:val="0"/>
              <w:adjustRightInd w:val="0"/>
              <w:rPr>
                <w:rFonts w:cs="Calibri"/>
                <w:lang w:eastAsia="en-GB"/>
              </w:rPr>
            </w:pPr>
          </w:p>
          <w:p w14:paraId="7AA6F9D8" w14:textId="59FF98B2"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Good knowledge and</w:t>
            </w:r>
          </w:p>
          <w:p w14:paraId="72CBC68E" w14:textId="77777777"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 xml:space="preserve">awareness of the national </w:t>
            </w:r>
            <w:r w:rsidRPr="006C2D15">
              <w:rPr>
                <w:rFonts w:cs="Calibri"/>
              </w:rPr>
              <w:t xml:space="preserve">NHS TT </w:t>
            </w:r>
            <w:r w:rsidRPr="006C2D15">
              <w:rPr>
                <w:rFonts w:cs="Calibri"/>
                <w:lang w:eastAsia="en-GB"/>
              </w:rPr>
              <w:t>agenda</w:t>
            </w:r>
          </w:p>
          <w:p w14:paraId="73BCA857" w14:textId="6284B02E" w:rsidR="00966F66" w:rsidRPr="00233201" w:rsidRDefault="00966F66" w:rsidP="006C2D15">
            <w:pPr>
              <w:shd w:val="clear" w:color="auto" w:fill="FFFFFF"/>
              <w:spacing w:before="100" w:beforeAutospacing="1" w:after="100" w:afterAutospacing="1"/>
              <w:ind w:left="720"/>
              <w:rPr>
                <w:rFonts w:eastAsia="Times New Roman" w:cs="Calibri"/>
                <w:color w:val="333333"/>
                <w:szCs w:val="22"/>
                <w:lang w:eastAsia="en-GB"/>
              </w:rPr>
            </w:pPr>
          </w:p>
        </w:tc>
      </w:tr>
      <w:tr w:rsidR="006C2D15" w14:paraId="6F5BC3B6" w14:textId="77777777" w:rsidTr="1E5E83AD">
        <w:tc>
          <w:tcPr>
            <w:tcW w:w="2405" w:type="dxa"/>
            <w:shd w:val="clear" w:color="auto" w:fill="00A7CF" w:themeFill="accent1"/>
            <w:vAlign w:val="center"/>
          </w:tcPr>
          <w:p w14:paraId="4FD1675D" w14:textId="26FC4D3E" w:rsidR="006C2D15" w:rsidRPr="003B3ED7" w:rsidRDefault="006C2D15" w:rsidP="006C2D15">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20AC6619" w14:textId="77777777"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 xml:space="preserve">Knowledge of NICE guidelines and wider evidence base in relation to </w:t>
            </w:r>
            <w:proofErr w:type="gramStart"/>
            <w:r w:rsidRPr="006C2D15">
              <w:rPr>
                <w:rFonts w:cs="Calibri"/>
                <w:lang w:eastAsia="en-GB"/>
              </w:rPr>
              <w:t>providing</w:t>
            </w:r>
            <w:proofErr w:type="gramEnd"/>
          </w:p>
          <w:p w14:paraId="10D57F10" w14:textId="77777777" w:rsidR="006C2D15" w:rsidRPr="006C2D15" w:rsidRDefault="006C2D15" w:rsidP="006C2D15">
            <w:pPr>
              <w:pStyle w:val="ListParagraph"/>
              <w:autoSpaceDE w:val="0"/>
              <w:autoSpaceDN w:val="0"/>
              <w:adjustRightInd w:val="0"/>
              <w:rPr>
                <w:rFonts w:cs="Calibri"/>
                <w:lang w:eastAsia="en-GB"/>
              </w:rPr>
            </w:pPr>
            <w:r w:rsidRPr="006C2D15">
              <w:rPr>
                <w:rFonts w:cs="Calibri"/>
                <w:lang w:eastAsia="en-GB"/>
              </w:rPr>
              <w:t>evidence-based mental health interventions.</w:t>
            </w:r>
          </w:p>
          <w:p w14:paraId="69784235" w14:textId="77777777" w:rsidR="006C2D15" w:rsidRPr="006C2D15" w:rsidRDefault="006C2D15" w:rsidP="006C2D15">
            <w:pPr>
              <w:autoSpaceDE w:val="0"/>
              <w:autoSpaceDN w:val="0"/>
              <w:adjustRightInd w:val="0"/>
              <w:rPr>
                <w:rFonts w:cs="Calibri"/>
                <w:lang w:eastAsia="en-GB"/>
              </w:rPr>
            </w:pPr>
          </w:p>
          <w:p w14:paraId="4590CA57" w14:textId="77777777"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Knowledge of innovative</w:t>
            </w:r>
          </w:p>
          <w:p w14:paraId="5EAF3256" w14:textId="77777777" w:rsidR="006C2D15" w:rsidRPr="006C2D15" w:rsidRDefault="006C2D15" w:rsidP="006C2D15">
            <w:pPr>
              <w:pStyle w:val="ListParagraph"/>
              <w:autoSpaceDE w:val="0"/>
              <w:autoSpaceDN w:val="0"/>
              <w:adjustRightInd w:val="0"/>
              <w:rPr>
                <w:rFonts w:cs="Calibri"/>
                <w:lang w:eastAsia="en-GB"/>
              </w:rPr>
            </w:pPr>
            <w:r w:rsidRPr="006C2D15">
              <w:rPr>
                <w:rFonts w:cs="Calibri"/>
                <w:lang w:eastAsia="en-GB"/>
              </w:rPr>
              <w:t>wellbeing delivery including digital delivery/assessment.</w:t>
            </w:r>
          </w:p>
          <w:p w14:paraId="022AF911" w14:textId="77777777" w:rsidR="006C2D15" w:rsidRPr="006C2D15" w:rsidRDefault="006C2D15" w:rsidP="006C2D15">
            <w:pPr>
              <w:autoSpaceDE w:val="0"/>
              <w:autoSpaceDN w:val="0"/>
              <w:adjustRightInd w:val="0"/>
              <w:rPr>
                <w:rFonts w:cs="Calibri"/>
                <w:lang w:eastAsia="en-GB"/>
              </w:rPr>
            </w:pPr>
          </w:p>
          <w:p w14:paraId="45A1C343" w14:textId="77777777"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Extensive knowledge of mental</w:t>
            </w:r>
          </w:p>
          <w:p w14:paraId="69CCC31F" w14:textId="77777777" w:rsidR="006C2D15" w:rsidRPr="006C2D15" w:rsidRDefault="006C2D15" w:rsidP="006C2D15">
            <w:pPr>
              <w:pStyle w:val="ListParagraph"/>
              <w:autoSpaceDE w:val="0"/>
              <w:autoSpaceDN w:val="0"/>
              <w:adjustRightInd w:val="0"/>
              <w:rPr>
                <w:rFonts w:cs="Calibri"/>
                <w:lang w:eastAsia="en-GB"/>
              </w:rPr>
            </w:pPr>
            <w:r w:rsidRPr="006C2D15">
              <w:rPr>
                <w:rFonts w:cs="Calibri"/>
                <w:lang w:eastAsia="en-GB"/>
              </w:rPr>
              <w:t>health and modalities of delivery</w:t>
            </w:r>
          </w:p>
          <w:p w14:paraId="6F666EAD" w14:textId="77777777" w:rsidR="006C2D15" w:rsidRPr="006C2D15" w:rsidRDefault="006C2D15" w:rsidP="006C2D15">
            <w:pPr>
              <w:pStyle w:val="ListParagraph"/>
              <w:autoSpaceDE w:val="0"/>
              <w:autoSpaceDN w:val="0"/>
              <w:adjustRightInd w:val="0"/>
              <w:rPr>
                <w:rFonts w:cs="Calibri"/>
                <w:lang w:eastAsia="en-GB"/>
              </w:rPr>
            </w:pPr>
            <w:r w:rsidRPr="006C2D15">
              <w:rPr>
                <w:rFonts w:cs="Calibri"/>
                <w:lang w:eastAsia="en-GB"/>
              </w:rPr>
              <w:t>of treatment.</w:t>
            </w:r>
          </w:p>
          <w:p w14:paraId="47B0CAB3" w14:textId="77777777" w:rsidR="006C2D15" w:rsidRPr="006C2D15" w:rsidRDefault="006C2D15" w:rsidP="006C2D15">
            <w:pPr>
              <w:autoSpaceDE w:val="0"/>
              <w:autoSpaceDN w:val="0"/>
              <w:adjustRightInd w:val="0"/>
              <w:rPr>
                <w:rFonts w:cs="Calibri"/>
                <w:lang w:eastAsia="en-GB"/>
              </w:rPr>
            </w:pPr>
          </w:p>
          <w:p w14:paraId="645D0593" w14:textId="77777777" w:rsidR="006C2D15" w:rsidRPr="006C2D15" w:rsidRDefault="006C2D15" w:rsidP="006C2D15">
            <w:pPr>
              <w:pStyle w:val="ListParagraph"/>
              <w:numPr>
                <w:ilvl w:val="0"/>
                <w:numId w:val="23"/>
              </w:numPr>
              <w:autoSpaceDE w:val="0"/>
              <w:autoSpaceDN w:val="0"/>
              <w:adjustRightInd w:val="0"/>
              <w:rPr>
                <w:rFonts w:cs="Calibri"/>
                <w:lang w:eastAsia="en-GB"/>
              </w:rPr>
            </w:pPr>
            <w:r w:rsidRPr="006C2D15">
              <w:rPr>
                <w:rFonts w:cs="Calibri"/>
                <w:lang w:eastAsia="en-GB"/>
              </w:rPr>
              <w:t>IT skills at an intermediate to</w:t>
            </w:r>
          </w:p>
          <w:p w14:paraId="5FABBC5B" w14:textId="77777777" w:rsidR="006C2D15" w:rsidRDefault="006C2D15" w:rsidP="006C2D15">
            <w:pPr>
              <w:pStyle w:val="ListParagraph"/>
              <w:rPr>
                <w:rFonts w:cs="Calibri"/>
                <w:lang w:eastAsia="en-GB"/>
              </w:rPr>
            </w:pPr>
            <w:r w:rsidRPr="006C2D15">
              <w:rPr>
                <w:rFonts w:cs="Calibri"/>
                <w:lang w:eastAsia="en-GB"/>
              </w:rPr>
              <w:lastRenderedPageBreak/>
              <w:t>advanced level</w:t>
            </w:r>
          </w:p>
          <w:p w14:paraId="756B8B69" w14:textId="77777777" w:rsidR="006C2D15" w:rsidRPr="006C2D15" w:rsidRDefault="006C2D15" w:rsidP="006C2D15">
            <w:pPr>
              <w:pStyle w:val="ListParagraph"/>
              <w:rPr>
                <w:rFonts w:cs="Calibri"/>
                <w:lang w:eastAsia="en-GB"/>
              </w:rPr>
            </w:pPr>
          </w:p>
          <w:p w14:paraId="2F77305B" w14:textId="3233EFA7" w:rsidR="006C2D15" w:rsidRPr="006C2D15" w:rsidRDefault="006C2D15" w:rsidP="006C2D15">
            <w:pPr>
              <w:pStyle w:val="ListParagraph"/>
              <w:numPr>
                <w:ilvl w:val="0"/>
                <w:numId w:val="23"/>
              </w:numPr>
              <w:shd w:val="clear" w:color="auto" w:fill="FFFFFF"/>
              <w:spacing w:before="100" w:beforeAutospacing="1" w:after="100" w:afterAutospacing="1"/>
              <w:rPr>
                <w:rFonts w:eastAsia="Times New Roman" w:cs="Calibri"/>
                <w:color w:val="333333"/>
                <w:szCs w:val="22"/>
                <w:lang w:eastAsia="en-GB"/>
              </w:rPr>
            </w:pPr>
            <w:r w:rsidRPr="006C2D15">
              <w:rPr>
                <w:rFonts w:cs="Calibri"/>
                <w:lang w:eastAsia="en-GB"/>
              </w:rPr>
              <w:t xml:space="preserve">High level presentation skills appropriate for customer </w:t>
            </w:r>
            <w:proofErr w:type="gramStart"/>
            <w:r w:rsidRPr="006C2D15">
              <w:rPr>
                <w:rFonts w:cs="Calibri"/>
                <w:lang w:eastAsia="en-GB"/>
              </w:rPr>
              <w:t>bids,  reviews</w:t>
            </w:r>
            <w:proofErr w:type="gramEnd"/>
            <w:r w:rsidRPr="006C2D15">
              <w:rPr>
                <w:rFonts w:cs="Calibri"/>
                <w:lang w:eastAsia="en-GB"/>
              </w:rPr>
              <w:t>, internal senior assurance meetings.</w:t>
            </w:r>
          </w:p>
        </w:tc>
        <w:tc>
          <w:tcPr>
            <w:tcW w:w="3728" w:type="dxa"/>
          </w:tcPr>
          <w:p w14:paraId="0A86D72C" w14:textId="57E0CE45" w:rsidR="006C2D15" w:rsidRPr="00AC5FDD" w:rsidRDefault="006C2D15" w:rsidP="006D719C">
            <w:pPr>
              <w:pStyle w:val="ListParagraph"/>
              <w:spacing w:beforeLines="100" w:before="240" w:afterLines="100" w:after="240"/>
              <w:ind w:left="360"/>
              <w:rPr>
                <w:rFonts w:eastAsia="Calibri" w:cs="Calibri"/>
                <w:szCs w:val="22"/>
              </w:rPr>
            </w:pPr>
          </w:p>
        </w:tc>
      </w:tr>
      <w:tr w:rsidR="006C2D15" w14:paraId="3D08C80E" w14:textId="77777777" w:rsidTr="1E5E83AD">
        <w:tc>
          <w:tcPr>
            <w:tcW w:w="2405" w:type="dxa"/>
            <w:shd w:val="clear" w:color="auto" w:fill="00A7CF" w:themeFill="accent1"/>
            <w:vAlign w:val="center"/>
          </w:tcPr>
          <w:p w14:paraId="0880672C" w14:textId="0D3903F0" w:rsidR="006C2D15" w:rsidRPr="003B3ED7" w:rsidRDefault="006C2D15" w:rsidP="006C2D15">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23EB1929" w:rsidR="006C2D15" w:rsidRPr="00AC5FDD" w:rsidRDefault="000071A7" w:rsidP="006D719C">
            <w:pPr>
              <w:pStyle w:val="ListParagraph"/>
              <w:spacing w:beforeLines="100" w:before="240" w:afterLines="100" w:after="240"/>
              <w:ind w:left="360"/>
              <w:rPr>
                <w:rFonts w:cs="Calibri"/>
                <w:szCs w:val="22"/>
              </w:rPr>
            </w:pPr>
            <w:r>
              <w:rPr>
                <w:rFonts w:cs="Calibri"/>
                <w:szCs w:val="22"/>
              </w:rPr>
              <w:t>N/A</w:t>
            </w:r>
          </w:p>
        </w:tc>
        <w:tc>
          <w:tcPr>
            <w:tcW w:w="3728" w:type="dxa"/>
          </w:tcPr>
          <w:p w14:paraId="1F5B2756" w14:textId="77777777" w:rsidR="006C2D15" w:rsidRPr="00AC5FDD" w:rsidRDefault="006C2D15" w:rsidP="006D719C">
            <w:pPr>
              <w:pStyle w:val="ListParagraph"/>
              <w:spacing w:beforeLines="100" w:before="240" w:afterLines="100" w:after="240"/>
              <w:ind w:left="360"/>
              <w:rPr>
                <w:rFonts w:cs="Calibri"/>
                <w:szCs w:val="22"/>
              </w:rPr>
            </w:pPr>
          </w:p>
        </w:tc>
      </w:tr>
      <w:tr w:rsidR="006C2D15" w14:paraId="37E339A4" w14:textId="77777777" w:rsidTr="1E5E83AD">
        <w:tc>
          <w:tcPr>
            <w:tcW w:w="2405" w:type="dxa"/>
            <w:shd w:val="clear" w:color="auto" w:fill="00A7CF" w:themeFill="accent1"/>
            <w:vAlign w:val="center"/>
          </w:tcPr>
          <w:p w14:paraId="44C3AE1E" w14:textId="5F58C76E" w:rsidR="006C2D15" w:rsidRPr="003B3ED7" w:rsidRDefault="006C2D15" w:rsidP="006C2D15">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2244A1B" w14:textId="77777777" w:rsidR="006C2D15" w:rsidRDefault="006C2D15" w:rsidP="006C2D15">
            <w:pPr>
              <w:pStyle w:val="ListParagraph"/>
              <w:numPr>
                <w:ilvl w:val="0"/>
                <w:numId w:val="9"/>
              </w:numPr>
              <w:rPr>
                <w:rFonts w:cs="Calibri"/>
              </w:rPr>
            </w:pPr>
            <w:r w:rsidRPr="006C2D15">
              <w:rPr>
                <w:rFonts w:cs="Calibri"/>
              </w:rPr>
              <w:t xml:space="preserve">Solid leadership skills </w:t>
            </w:r>
          </w:p>
          <w:p w14:paraId="47711EEF" w14:textId="77777777" w:rsidR="006C2D15" w:rsidRPr="006C2D15" w:rsidRDefault="006C2D15" w:rsidP="006C2D15">
            <w:pPr>
              <w:pStyle w:val="ListParagraph"/>
              <w:rPr>
                <w:rFonts w:cs="Calibri"/>
              </w:rPr>
            </w:pPr>
          </w:p>
          <w:p w14:paraId="553BCF84"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Excellent verbal and written communication skills</w:t>
            </w:r>
          </w:p>
          <w:p w14:paraId="7294CF65" w14:textId="77777777" w:rsidR="006C2D15" w:rsidRPr="006C2D15" w:rsidRDefault="006C2D15" w:rsidP="006C2D15">
            <w:pPr>
              <w:autoSpaceDE w:val="0"/>
              <w:autoSpaceDN w:val="0"/>
              <w:adjustRightInd w:val="0"/>
              <w:rPr>
                <w:rFonts w:cs="Calibri"/>
                <w:lang w:eastAsia="en-GB"/>
              </w:rPr>
            </w:pPr>
          </w:p>
          <w:p w14:paraId="51E54ABB" w14:textId="77777777" w:rsidR="006C2D15" w:rsidRPr="006C2D15" w:rsidRDefault="006C2D15" w:rsidP="006C2D15">
            <w:pPr>
              <w:pStyle w:val="ListParagraph"/>
              <w:numPr>
                <w:ilvl w:val="0"/>
                <w:numId w:val="9"/>
              </w:numPr>
              <w:autoSpaceDE w:val="0"/>
              <w:autoSpaceDN w:val="0"/>
              <w:adjustRightInd w:val="0"/>
              <w:rPr>
                <w:rFonts w:cs="Calibri"/>
                <w:lang w:eastAsia="en-GB"/>
              </w:rPr>
            </w:pPr>
            <w:proofErr w:type="gramStart"/>
            <w:r w:rsidRPr="006C2D15">
              <w:rPr>
                <w:rFonts w:cs="Calibri"/>
                <w:lang w:eastAsia="en-GB"/>
              </w:rPr>
              <w:t>High level</w:t>
            </w:r>
            <w:proofErr w:type="gramEnd"/>
            <w:r w:rsidRPr="006C2D15">
              <w:rPr>
                <w:rFonts w:cs="Calibri"/>
                <w:lang w:eastAsia="en-GB"/>
              </w:rPr>
              <w:t xml:space="preserve"> of enthusiasm and motivation</w:t>
            </w:r>
          </w:p>
          <w:p w14:paraId="6470B748" w14:textId="77777777" w:rsidR="006C2D15" w:rsidRPr="006C2D15" w:rsidRDefault="006C2D15" w:rsidP="006C2D15">
            <w:pPr>
              <w:autoSpaceDE w:val="0"/>
              <w:autoSpaceDN w:val="0"/>
              <w:adjustRightInd w:val="0"/>
              <w:rPr>
                <w:rFonts w:cs="Calibri"/>
                <w:lang w:eastAsia="en-GB"/>
              </w:rPr>
            </w:pPr>
          </w:p>
          <w:p w14:paraId="53342CB5"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 xml:space="preserve">Ability to work individually or within a team and foster good working </w:t>
            </w:r>
            <w:proofErr w:type="gramStart"/>
            <w:r w:rsidRPr="006C2D15">
              <w:rPr>
                <w:rFonts w:cs="Calibri"/>
                <w:lang w:eastAsia="en-GB"/>
              </w:rPr>
              <w:t>relationships</w:t>
            </w:r>
            <w:proofErr w:type="gramEnd"/>
          </w:p>
          <w:p w14:paraId="13A3F6A5" w14:textId="77777777" w:rsidR="006C2D15" w:rsidRPr="006C2D15" w:rsidRDefault="006C2D15" w:rsidP="006C2D15">
            <w:pPr>
              <w:autoSpaceDE w:val="0"/>
              <w:autoSpaceDN w:val="0"/>
              <w:adjustRightInd w:val="0"/>
              <w:rPr>
                <w:rFonts w:cs="Calibri"/>
                <w:lang w:eastAsia="en-GB"/>
              </w:rPr>
            </w:pPr>
          </w:p>
          <w:p w14:paraId="1439D815"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 xml:space="preserve">Ability to work under </w:t>
            </w:r>
            <w:proofErr w:type="gramStart"/>
            <w:r w:rsidRPr="006C2D15">
              <w:rPr>
                <w:rFonts w:cs="Calibri"/>
                <w:lang w:eastAsia="en-GB"/>
              </w:rPr>
              <w:t>pressure</w:t>
            </w:r>
            <w:proofErr w:type="gramEnd"/>
          </w:p>
          <w:p w14:paraId="0A2363B1" w14:textId="77777777" w:rsidR="006C2D15" w:rsidRPr="006C2D15" w:rsidRDefault="006C2D15" w:rsidP="006C2D15">
            <w:pPr>
              <w:autoSpaceDE w:val="0"/>
              <w:autoSpaceDN w:val="0"/>
              <w:adjustRightInd w:val="0"/>
              <w:rPr>
                <w:rFonts w:cs="Calibri"/>
                <w:lang w:eastAsia="en-GB"/>
              </w:rPr>
            </w:pPr>
          </w:p>
          <w:p w14:paraId="0AB42A69"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Excellent time management skills</w:t>
            </w:r>
          </w:p>
          <w:p w14:paraId="3CCBBEF5" w14:textId="77777777" w:rsidR="006C2D15" w:rsidRPr="006C2D15" w:rsidRDefault="006C2D15" w:rsidP="006C2D15">
            <w:pPr>
              <w:autoSpaceDE w:val="0"/>
              <w:autoSpaceDN w:val="0"/>
              <w:adjustRightInd w:val="0"/>
              <w:rPr>
                <w:rFonts w:cs="Calibri"/>
                <w:lang w:eastAsia="en-GB"/>
              </w:rPr>
            </w:pPr>
          </w:p>
          <w:p w14:paraId="6F699B69"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Ability for flexible working and short notice travel</w:t>
            </w:r>
          </w:p>
          <w:p w14:paraId="417C0641" w14:textId="77777777" w:rsidR="006C2D15" w:rsidRPr="006C2D15" w:rsidRDefault="006C2D15" w:rsidP="006C2D15">
            <w:pPr>
              <w:autoSpaceDE w:val="0"/>
              <w:autoSpaceDN w:val="0"/>
              <w:adjustRightInd w:val="0"/>
              <w:rPr>
                <w:rFonts w:cs="Calibri"/>
                <w:lang w:eastAsia="en-GB"/>
              </w:rPr>
            </w:pPr>
          </w:p>
          <w:p w14:paraId="4E08AFDF" w14:textId="77777777" w:rsid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 xml:space="preserve">High level critical skills and </w:t>
            </w:r>
            <w:proofErr w:type="gramStart"/>
            <w:r w:rsidRPr="006C2D15">
              <w:rPr>
                <w:rFonts w:cs="Calibri"/>
                <w:lang w:eastAsia="en-GB"/>
              </w:rPr>
              <w:t>problem-solving skills</w:t>
            </w:r>
            <w:proofErr w:type="gramEnd"/>
            <w:r w:rsidRPr="006C2D15">
              <w:rPr>
                <w:rFonts w:cs="Calibri"/>
                <w:lang w:eastAsia="en-GB"/>
              </w:rPr>
              <w:t xml:space="preserve"> with a solution focus</w:t>
            </w:r>
          </w:p>
          <w:p w14:paraId="426113AC" w14:textId="77777777" w:rsidR="006C2D15" w:rsidRPr="006C2D15" w:rsidRDefault="006C2D15" w:rsidP="006C2D15">
            <w:pPr>
              <w:autoSpaceDE w:val="0"/>
              <w:autoSpaceDN w:val="0"/>
              <w:adjustRightInd w:val="0"/>
              <w:rPr>
                <w:rFonts w:cs="Calibri"/>
                <w:lang w:eastAsia="en-GB"/>
              </w:rPr>
            </w:pPr>
          </w:p>
          <w:p w14:paraId="0CC00FC5"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Demonstrating sound judgement in the absence of</w:t>
            </w:r>
          </w:p>
          <w:p w14:paraId="3F29BE06"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 xml:space="preserve">clear guidelines and recognition of when to seek support / expert </w:t>
            </w:r>
            <w:proofErr w:type="gramStart"/>
            <w:r w:rsidRPr="006C2D15">
              <w:rPr>
                <w:rFonts w:cs="Calibri"/>
                <w:lang w:eastAsia="en-GB"/>
              </w:rPr>
              <w:t>guidance</w:t>
            </w:r>
            <w:proofErr w:type="gramEnd"/>
          </w:p>
          <w:p w14:paraId="3F6BD4A1" w14:textId="77777777" w:rsidR="006C2D15" w:rsidRPr="006C2D15" w:rsidRDefault="006C2D15" w:rsidP="006C2D15">
            <w:pPr>
              <w:autoSpaceDE w:val="0"/>
              <w:autoSpaceDN w:val="0"/>
              <w:adjustRightInd w:val="0"/>
              <w:rPr>
                <w:rFonts w:cs="Calibri"/>
                <w:lang w:eastAsia="en-GB"/>
              </w:rPr>
            </w:pPr>
          </w:p>
          <w:p w14:paraId="26C90646" w14:textId="77777777" w:rsidR="006C2D15" w:rsidRPr="006C2D15" w:rsidRDefault="006C2D15" w:rsidP="006C2D15">
            <w:pPr>
              <w:pStyle w:val="ListParagraph"/>
              <w:numPr>
                <w:ilvl w:val="0"/>
                <w:numId w:val="9"/>
              </w:numPr>
              <w:autoSpaceDE w:val="0"/>
              <w:autoSpaceDN w:val="0"/>
              <w:adjustRightInd w:val="0"/>
              <w:rPr>
                <w:rFonts w:cs="Calibri"/>
                <w:lang w:eastAsia="en-GB"/>
              </w:rPr>
            </w:pPr>
            <w:r w:rsidRPr="006C2D15">
              <w:rPr>
                <w:rFonts w:cs="Calibri"/>
                <w:lang w:eastAsia="en-GB"/>
              </w:rPr>
              <w:t xml:space="preserve">Ability to communicate at all levels within the company, customer base and individual </w:t>
            </w:r>
            <w:proofErr w:type="gramStart"/>
            <w:r w:rsidRPr="006C2D15">
              <w:rPr>
                <w:rFonts w:cs="Calibri"/>
                <w:lang w:eastAsia="en-GB"/>
              </w:rPr>
              <w:t>clients</w:t>
            </w:r>
            <w:proofErr w:type="gramEnd"/>
          </w:p>
          <w:p w14:paraId="0902607C" w14:textId="77777777" w:rsidR="006C2D15" w:rsidRPr="006C2D15" w:rsidRDefault="006C2D15" w:rsidP="006C2D15">
            <w:pPr>
              <w:autoSpaceDE w:val="0"/>
              <w:autoSpaceDN w:val="0"/>
              <w:adjustRightInd w:val="0"/>
              <w:rPr>
                <w:rFonts w:cs="Calibri"/>
              </w:rPr>
            </w:pPr>
          </w:p>
          <w:p w14:paraId="3B3C193D" w14:textId="77777777" w:rsidR="006C2D15" w:rsidRPr="006C2D15" w:rsidRDefault="006C2D15" w:rsidP="006C2D15">
            <w:pPr>
              <w:pStyle w:val="ListParagraph"/>
              <w:numPr>
                <w:ilvl w:val="0"/>
                <w:numId w:val="9"/>
              </w:numPr>
              <w:rPr>
                <w:rFonts w:cs="Calibri"/>
              </w:rPr>
            </w:pPr>
            <w:r w:rsidRPr="006C2D15">
              <w:rPr>
                <w:rFonts w:cs="Calibri"/>
              </w:rPr>
              <w:t>A committed and professional approach to work</w:t>
            </w:r>
          </w:p>
          <w:p w14:paraId="0BA108BD" w14:textId="77777777" w:rsidR="006C2D15" w:rsidRPr="006C2D15" w:rsidRDefault="006C2D15" w:rsidP="006C2D15">
            <w:pPr>
              <w:pStyle w:val="ListParagraph"/>
              <w:numPr>
                <w:ilvl w:val="0"/>
                <w:numId w:val="9"/>
              </w:numPr>
              <w:rPr>
                <w:rFonts w:cs="Calibri"/>
              </w:rPr>
            </w:pPr>
            <w:r w:rsidRPr="006C2D15">
              <w:rPr>
                <w:rFonts w:cs="Calibri"/>
              </w:rPr>
              <w:t xml:space="preserve">Willingness to undertake </w:t>
            </w:r>
            <w:proofErr w:type="gramStart"/>
            <w:r w:rsidRPr="006C2D15">
              <w:rPr>
                <w:rFonts w:cs="Calibri"/>
              </w:rPr>
              <w:t>training</w:t>
            </w:r>
            <w:proofErr w:type="gramEnd"/>
            <w:r w:rsidRPr="006C2D15">
              <w:rPr>
                <w:rFonts w:cs="Calibri"/>
              </w:rPr>
              <w:t xml:space="preserve"> </w:t>
            </w:r>
          </w:p>
          <w:p w14:paraId="3BD8EA64" w14:textId="77777777" w:rsidR="006C2D15" w:rsidRPr="006C2D15" w:rsidRDefault="006C2D15" w:rsidP="006C2D15">
            <w:pPr>
              <w:pStyle w:val="ListParagraph"/>
              <w:numPr>
                <w:ilvl w:val="0"/>
                <w:numId w:val="9"/>
              </w:numPr>
              <w:rPr>
                <w:rFonts w:cs="Calibri"/>
              </w:rPr>
            </w:pPr>
            <w:r w:rsidRPr="006C2D15">
              <w:rPr>
                <w:rFonts w:cs="Calibri"/>
              </w:rPr>
              <w:t xml:space="preserve">Willingness to abide by the company and service principles, policies and </w:t>
            </w:r>
            <w:proofErr w:type="gramStart"/>
            <w:r w:rsidRPr="006C2D15">
              <w:rPr>
                <w:rFonts w:cs="Calibri"/>
              </w:rPr>
              <w:t>procedures</w:t>
            </w:r>
            <w:proofErr w:type="gramEnd"/>
            <w:r w:rsidRPr="006C2D15">
              <w:rPr>
                <w:rFonts w:cs="Calibri"/>
              </w:rPr>
              <w:t xml:space="preserve"> </w:t>
            </w:r>
          </w:p>
          <w:p w14:paraId="21FB89F2" w14:textId="0BA4CCDB" w:rsidR="006C2D15" w:rsidRPr="006C2D15" w:rsidRDefault="006C2D15" w:rsidP="006C2D15">
            <w:pPr>
              <w:pStyle w:val="ListParagraph"/>
              <w:numPr>
                <w:ilvl w:val="0"/>
                <w:numId w:val="9"/>
              </w:numPr>
              <w:spacing w:beforeLines="100" w:before="240" w:afterLines="100" w:after="240"/>
              <w:rPr>
                <w:rFonts w:cs="Calibri"/>
              </w:rPr>
            </w:pPr>
            <w:r w:rsidRPr="006C2D15">
              <w:rPr>
                <w:rFonts w:cs="Calibri"/>
              </w:rPr>
              <w:t>Must be legally entitled to accept and perform work in the UK</w:t>
            </w:r>
          </w:p>
        </w:tc>
        <w:tc>
          <w:tcPr>
            <w:tcW w:w="3728" w:type="dxa"/>
          </w:tcPr>
          <w:p w14:paraId="49E7C29C" w14:textId="77777777" w:rsidR="006C2D15" w:rsidRPr="00AC5FDD" w:rsidRDefault="006C2D15" w:rsidP="006D719C">
            <w:pPr>
              <w:pStyle w:val="ListParagraph"/>
              <w:spacing w:beforeLines="100" w:before="240" w:afterLines="100" w:after="240"/>
              <w:ind w:left="360"/>
              <w:rPr>
                <w:rFonts w:cs="Calibri"/>
                <w:szCs w:val="22"/>
              </w:rPr>
            </w:pPr>
          </w:p>
        </w:tc>
      </w:tr>
    </w:tbl>
    <w:p w14:paraId="30A17578" w14:textId="1383A0D7" w:rsidR="00522685" w:rsidRDefault="00966F66" w:rsidP="000071A7">
      <w:pPr>
        <w:spacing w:after="200"/>
      </w:pPr>
      <w:r>
        <w:br w:type="page"/>
      </w:r>
      <w:r w:rsidR="00522685" w:rsidRPr="000071A7">
        <w:rPr>
          <w:rStyle w:val="TitleChar"/>
        </w:rP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2D511CA" w:rsidR="00284165" w:rsidRDefault="00386493" w:rsidP="00284165">
            <w:pPr>
              <w:pStyle w:val="PROPERTIESBOX"/>
            </w:pPr>
            <w:r>
              <w:t>V1.3</w:t>
            </w:r>
          </w:p>
        </w:tc>
        <w:tc>
          <w:tcPr>
            <w:tcW w:w="493" w:type="pct"/>
          </w:tcPr>
          <w:p w14:paraId="52E12275" w14:textId="40B6EDBB" w:rsidR="00284165" w:rsidRDefault="00386493" w:rsidP="00284165">
            <w:pPr>
              <w:pStyle w:val="PROPERTIESBOX"/>
            </w:pPr>
            <w:r>
              <w:t>07/05/2026</w:t>
            </w:r>
          </w:p>
        </w:tc>
        <w:tc>
          <w:tcPr>
            <w:tcW w:w="4016" w:type="pct"/>
          </w:tcPr>
          <w:p w14:paraId="21F3CB1B" w14:textId="47521FF7" w:rsidR="00284165" w:rsidRDefault="00386493" w:rsidP="00284165">
            <w:pPr>
              <w:pStyle w:val="PROPERTIESBOX"/>
            </w:pPr>
            <w:r>
              <w:t xml:space="preserve">Updated by Nicola Taylor, Phil </w:t>
            </w:r>
            <w:proofErr w:type="gramStart"/>
            <w:r>
              <w:t>Adkins</w:t>
            </w:r>
            <w:proofErr w:type="gramEnd"/>
            <w:r>
              <w:t xml:space="preserve"> and Olivia Redfearn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sectPr w:rsidR="00F63E60" w:rsidSect="004A3B79">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CF50" w14:textId="77777777" w:rsidR="007A0E15" w:rsidRDefault="007A0E15" w:rsidP="00A96CB2">
      <w:r>
        <w:separator/>
      </w:r>
    </w:p>
  </w:endnote>
  <w:endnote w:type="continuationSeparator" w:id="0">
    <w:p w14:paraId="01475E71" w14:textId="77777777" w:rsidR="007A0E15" w:rsidRDefault="007A0E1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1C7E" w14:textId="77777777" w:rsidR="007A0E15" w:rsidRDefault="007A0E15" w:rsidP="00A96CB2">
      <w:r>
        <w:separator/>
      </w:r>
    </w:p>
  </w:footnote>
  <w:footnote w:type="continuationSeparator" w:id="0">
    <w:p w14:paraId="6F3CD5DE" w14:textId="77777777" w:rsidR="007A0E15" w:rsidRDefault="007A0E1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3F1AB35"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57069">
                                <w:t>Principal Clinical Lead – Spire Workplace Health (Mental Health Services)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3F1AB35"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057069">
                          <w:t>Principal Clinical Lead – Spire Workplace Health (Mental Health Services)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8442E0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57069">
                                <w:t>Principal Clinical Lead – Spire Workplace Health (Mental Health Services)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8442E0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057069">
                          <w:t>Principal Clinical Lead – Spire Workplace Health (Mental Health Services)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5pt;height:278.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3B03DC"/>
    <w:multiLevelType w:val="hybridMultilevel"/>
    <w:tmpl w:val="16226F3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B3693E"/>
    <w:multiLevelType w:val="hybridMultilevel"/>
    <w:tmpl w:val="FEF46CE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4F1831"/>
    <w:multiLevelType w:val="hybridMultilevel"/>
    <w:tmpl w:val="909653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00A51"/>
    <w:multiLevelType w:val="hybridMultilevel"/>
    <w:tmpl w:val="AA0A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E6FE7"/>
    <w:multiLevelType w:val="hybridMultilevel"/>
    <w:tmpl w:val="C43A5E06"/>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94E76"/>
    <w:multiLevelType w:val="hybridMultilevel"/>
    <w:tmpl w:val="906A9E3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B42BBD"/>
    <w:multiLevelType w:val="hybridMultilevel"/>
    <w:tmpl w:val="7DF2204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E132DE"/>
    <w:multiLevelType w:val="hybridMultilevel"/>
    <w:tmpl w:val="FBFCA46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482864"/>
    <w:multiLevelType w:val="hybridMultilevel"/>
    <w:tmpl w:val="371EF0B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F26AE8"/>
    <w:multiLevelType w:val="hybridMultilevel"/>
    <w:tmpl w:val="E84C4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751E8"/>
    <w:multiLevelType w:val="hybridMultilevel"/>
    <w:tmpl w:val="D940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1E209B"/>
    <w:multiLevelType w:val="hybridMultilevel"/>
    <w:tmpl w:val="1FAC59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8473B"/>
    <w:multiLevelType w:val="hybridMultilevel"/>
    <w:tmpl w:val="EA80E24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82FE4"/>
    <w:multiLevelType w:val="hybridMultilevel"/>
    <w:tmpl w:val="DF96F77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2E000B"/>
    <w:multiLevelType w:val="hybridMultilevel"/>
    <w:tmpl w:val="B900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12"/>
  </w:num>
  <w:num w:numId="2" w16cid:durableId="1050689023">
    <w:abstractNumId w:val="1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8"/>
  </w:num>
  <w:num w:numId="8" w16cid:durableId="700788950">
    <w:abstractNumId w:val="19"/>
  </w:num>
  <w:num w:numId="9" w16cid:durableId="1191339356">
    <w:abstractNumId w:val="22"/>
  </w:num>
  <w:num w:numId="10" w16cid:durableId="313796613">
    <w:abstractNumId w:val="8"/>
  </w:num>
  <w:num w:numId="11" w16cid:durableId="495152487">
    <w:abstractNumId w:val="23"/>
  </w:num>
  <w:num w:numId="12" w16cid:durableId="1507788367">
    <w:abstractNumId w:val="17"/>
  </w:num>
  <w:num w:numId="13" w16cid:durableId="1107459468">
    <w:abstractNumId w:val="6"/>
  </w:num>
  <w:num w:numId="14" w16cid:durableId="2144619604">
    <w:abstractNumId w:val="21"/>
  </w:num>
  <w:num w:numId="15" w16cid:durableId="819267450">
    <w:abstractNumId w:val="4"/>
  </w:num>
  <w:num w:numId="16" w16cid:durableId="973176460">
    <w:abstractNumId w:val="11"/>
  </w:num>
  <w:num w:numId="17" w16cid:durableId="1541282435">
    <w:abstractNumId w:val="10"/>
  </w:num>
  <w:num w:numId="18" w16cid:durableId="996300161">
    <w:abstractNumId w:val="14"/>
  </w:num>
  <w:num w:numId="19" w16cid:durableId="1158231633">
    <w:abstractNumId w:val="5"/>
  </w:num>
  <w:num w:numId="20" w16cid:durableId="1070691985">
    <w:abstractNumId w:val="16"/>
  </w:num>
  <w:num w:numId="21" w16cid:durableId="422992538">
    <w:abstractNumId w:val="7"/>
  </w:num>
  <w:num w:numId="22" w16cid:durableId="988435738">
    <w:abstractNumId w:val="9"/>
  </w:num>
  <w:num w:numId="23" w16cid:durableId="1573811509">
    <w:abstractNumId w:val="15"/>
  </w:num>
  <w:num w:numId="24" w16cid:durableId="1791512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071A7"/>
    <w:rsid w:val="000123BC"/>
    <w:rsid w:val="000147A1"/>
    <w:rsid w:val="0001590D"/>
    <w:rsid w:val="000268B4"/>
    <w:rsid w:val="0003359B"/>
    <w:rsid w:val="000361B6"/>
    <w:rsid w:val="000451AC"/>
    <w:rsid w:val="00057069"/>
    <w:rsid w:val="00060F4B"/>
    <w:rsid w:val="00073D92"/>
    <w:rsid w:val="0007487D"/>
    <w:rsid w:val="000778C3"/>
    <w:rsid w:val="0008067D"/>
    <w:rsid w:val="000816F5"/>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2F37"/>
    <w:rsid w:val="001A4354"/>
    <w:rsid w:val="001A5D93"/>
    <w:rsid w:val="001B2A78"/>
    <w:rsid w:val="001E1018"/>
    <w:rsid w:val="00203534"/>
    <w:rsid w:val="0020579B"/>
    <w:rsid w:val="00214E5E"/>
    <w:rsid w:val="00232ED5"/>
    <w:rsid w:val="00233201"/>
    <w:rsid w:val="0024338F"/>
    <w:rsid w:val="0026053A"/>
    <w:rsid w:val="002636DC"/>
    <w:rsid w:val="00266A7A"/>
    <w:rsid w:val="002767D4"/>
    <w:rsid w:val="00284165"/>
    <w:rsid w:val="002A0415"/>
    <w:rsid w:val="002A19D2"/>
    <w:rsid w:val="002A56DE"/>
    <w:rsid w:val="002C1886"/>
    <w:rsid w:val="002C26B0"/>
    <w:rsid w:val="002C5DD4"/>
    <w:rsid w:val="002E12D8"/>
    <w:rsid w:val="002F6E88"/>
    <w:rsid w:val="003009D3"/>
    <w:rsid w:val="00303684"/>
    <w:rsid w:val="003163AC"/>
    <w:rsid w:val="00317A49"/>
    <w:rsid w:val="00317DFA"/>
    <w:rsid w:val="0032018C"/>
    <w:rsid w:val="00331E01"/>
    <w:rsid w:val="0033354B"/>
    <w:rsid w:val="003355CB"/>
    <w:rsid w:val="003469E4"/>
    <w:rsid w:val="003529DE"/>
    <w:rsid w:val="003650D1"/>
    <w:rsid w:val="003763B6"/>
    <w:rsid w:val="00386493"/>
    <w:rsid w:val="0038772C"/>
    <w:rsid w:val="0038785C"/>
    <w:rsid w:val="003A576E"/>
    <w:rsid w:val="003A591F"/>
    <w:rsid w:val="003A7354"/>
    <w:rsid w:val="003B3ED7"/>
    <w:rsid w:val="003B6F0F"/>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07F8"/>
    <w:rsid w:val="00481D33"/>
    <w:rsid w:val="00484AE6"/>
    <w:rsid w:val="004A3B79"/>
    <w:rsid w:val="004B0D6E"/>
    <w:rsid w:val="004D7F07"/>
    <w:rsid w:val="004E07B2"/>
    <w:rsid w:val="004E1C18"/>
    <w:rsid w:val="004F04E2"/>
    <w:rsid w:val="004F05E6"/>
    <w:rsid w:val="0051296C"/>
    <w:rsid w:val="00522259"/>
    <w:rsid w:val="00522685"/>
    <w:rsid w:val="005263EA"/>
    <w:rsid w:val="00531ED7"/>
    <w:rsid w:val="00536D88"/>
    <w:rsid w:val="005378DD"/>
    <w:rsid w:val="0055685A"/>
    <w:rsid w:val="00556A5E"/>
    <w:rsid w:val="00557C5F"/>
    <w:rsid w:val="005750BA"/>
    <w:rsid w:val="005775F8"/>
    <w:rsid w:val="00583E2F"/>
    <w:rsid w:val="00586007"/>
    <w:rsid w:val="0059056E"/>
    <w:rsid w:val="005A0A53"/>
    <w:rsid w:val="005A2909"/>
    <w:rsid w:val="005B5863"/>
    <w:rsid w:val="005E1013"/>
    <w:rsid w:val="005E337E"/>
    <w:rsid w:val="005F4391"/>
    <w:rsid w:val="005F680A"/>
    <w:rsid w:val="005F7120"/>
    <w:rsid w:val="00612BE0"/>
    <w:rsid w:val="00615CDB"/>
    <w:rsid w:val="00621034"/>
    <w:rsid w:val="0062289E"/>
    <w:rsid w:val="00633851"/>
    <w:rsid w:val="00634E75"/>
    <w:rsid w:val="00640978"/>
    <w:rsid w:val="00640F57"/>
    <w:rsid w:val="00641071"/>
    <w:rsid w:val="0064279A"/>
    <w:rsid w:val="0064305C"/>
    <w:rsid w:val="006478FD"/>
    <w:rsid w:val="006513C6"/>
    <w:rsid w:val="006552F0"/>
    <w:rsid w:val="006630B8"/>
    <w:rsid w:val="00663CDB"/>
    <w:rsid w:val="006644DE"/>
    <w:rsid w:val="0066491A"/>
    <w:rsid w:val="00671ADC"/>
    <w:rsid w:val="00681597"/>
    <w:rsid w:val="00693619"/>
    <w:rsid w:val="00693A0A"/>
    <w:rsid w:val="006A1513"/>
    <w:rsid w:val="006A615A"/>
    <w:rsid w:val="006A7FC8"/>
    <w:rsid w:val="006B647C"/>
    <w:rsid w:val="006C2D15"/>
    <w:rsid w:val="006D5A73"/>
    <w:rsid w:val="006D6121"/>
    <w:rsid w:val="006D6F7B"/>
    <w:rsid w:val="006D719C"/>
    <w:rsid w:val="006E187D"/>
    <w:rsid w:val="006F280C"/>
    <w:rsid w:val="00703B0A"/>
    <w:rsid w:val="00721860"/>
    <w:rsid w:val="00722C6C"/>
    <w:rsid w:val="00723AA9"/>
    <w:rsid w:val="00735584"/>
    <w:rsid w:val="00750F11"/>
    <w:rsid w:val="00757D37"/>
    <w:rsid w:val="00777004"/>
    <w:rsid w:val="00785B9C"/>
    <w:rsid w:val="007A0E15"/>
    <w:rsid w:val="007A1AC7"/>
    <w:rsid w:val="007B1F7A"/>
    <w:rsid w:val="007B7162"/>
    <w:rsid w:val="007C3C30"/>
    <w:rsid w:val="007C3F16"/>
    <w:rsid w:val="007E2E8C"/>
    <w:rsid w:val="007E2ED2"/>
    <w:rsid w:val="007F2A61"/>
    <w:rsid w:val="007F2D27"/>
    <w:rsid w:val="007F473F"/>
    <w:rsid w:val="0080401D"/>
    <w:rsid w:val="00815820"/>
    <w:rsid w:val="00817458"/>
    <w:rsid w:val="00820CF3"/>
    <w:rsid w:val="00836694"/>
    <w:rsid w:val="008421E2"/>
    <w:rsid w:val="0084383C"/>
    <w:rsid w:val="00850BD3"/>
    <w:rsid w:val="008636F5"/>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3B15"/>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06500"/>
    <w:rsid w:val="00A0716A"/>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2563D"/>
    <w:rsid w:val="00B4728A"/>
    <w:rsid w:val="00B507D2"/>
    <w:rsid w:val="00B73492"/>
    <w:rsid w:val="00B83328"/>
    <w:rsid w:val="00BB0231"/>
    <w:rsid w:val="00BB1657"/>
    <w:rsid w:val="00BB327E"/>
    <w:rsid w:val="00BB3F7F"/>
    <w:rsid w:val="00BC09DF"/>
    <w:rsid w:val="00BC296B"/>
    <w:rsid w:val="00BC7E72"/>
    <w:rsid w:val="00BD35D8"/>
    <w:rsid w:val="00BE0CD2"/>
    <w:rsid w:val="00BE4EA4"/>
    <w:rsid w:val="00BE5187"/>
    <w:rsid w:val="00BF6F51"/>
    <w:rsid w:val="00BF7514"/>
    <w:rsid w:val="00C07454"/>
    <w:rsid w:val="00C07A4A"/>
    <w:rsid w:val="00C26FAA"/>
    <w:rsid w:val="00C470DD"/>
    <w:rsid w:val="00C50A66"/>
    <w:rsid w:val="00C57856"/>
    <w:rsid w:val="00C600C2"/>
    <w:rsid w:val="00C641E0"/>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2A05"/>
    <w:rsid w:val="00D4532F"/>
    <w:rsid w:val="00D61081"/>
    <w:rsid w:val="00D610B8"/>
    <w:rsid w:val="00D66587"/>
    <w:rsid w:val="00D76E89"/>
    <w:rsid w:val="00D801E2"/>
    <w:rsid w:val="00D84D7D"/>
    <w:rsid w:val="00D84F31"/>
    <w:rsid w:val="00D962FC"/>
    <w:rsid w:val="00DA12CF"/>
    <w:rsid w:val="00DB2F17"/>
    <w:rsid w:val="00DD3296"/>
    <w:rsid w:val="00DD3C6B"/>
    <w:rsid w:val="00DD56CA"/>
    <w:rsid w:val="00DE205B"/>
    <w:rsid w:val="00DF02BD"/>
    <w:rsid w:val="00DF288D"/>
    <w:rsid w:val="00DF3605"/>
    <w:rsid w:val="00E027ED"/>
    <w:rsid w:val="00E05ADA"/>
    <w:rsid w:val="00E10AA4"/>
    <w:rsid w:val="00E12C2D"/>
    <w:rsid w:val="00E32957"/>
    <w:rsid w:val="00E4225D"/>
    <w:rsid w:val="00E4379F"/>
    <w:rsid w:val="00E653E9"/>
    <w:rsid w:val="00E8547A"/>
    <w:rsid w:val="00EA27A9"/>
    <w:rsid w:val="00EA753A"/>
    <w:rsid w:val="00EB76F5"/>
    <w:rsid w:val="00EC4FA3"/>
    <w:rsid w:val="00ED2F2C"/>
    <w:rsid w:val="00ED6078"/>
    <w:rsid w:val="00EE6476"/>
    <w:rsid w:val="00F0798E"/>
    <w:rsid w:val="00F266C3"/>
    <w:rsid w:val="00F553DC"/>
    <w:rsid w:val="00F62430"/>
    <w:rsid w:val="00F63E60"/>
    <w:rsid w:val="00F66FA7"/>
    <w:rsid w:val="00F67D50"/>
    <w:rsid w:val="00F92E6E"/>
    <w:rsid w:val="00F9670F"/>
    <w:rsid w:val="00FA0CDC"/>
    <w:rsid w:val="00FB0343"/>
    <w:rsid w:val="00FD0734"/>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Revision">
    <w:name w:val="Revision"/>
    <w:hidden/>
    <w:uiPriority w:val="99"/>
    <w:semiHidden/>
    <w:rsid w:val="00386493"/>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636DC"/>
    <w:rsid w:val="002F4960"/>
    <w:rsid w:val="004707F8"/>
    <w:rsid w:val="004B7E02"/>
    <w:rsid w:val="00522259"/>
    <w:rsid w:val="0062289E"/>
    <w:rsid w:val="0066491A"/>
    <w:rsid w:val="00CB6CF1"/>
    <w:rsid w:val="00D43D3B"/>
    <w:rsid w:val="00D4653D"/>
    <w:rsid w:val="00D84F31"/>
    <w:rsid w:val="00DB2F17"/>
    <w:rsid w:val="00E772A4"/>
    <w:rsid w:val="00E8598A"/>
    <w:rsid w:val="00FE1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8c7480-7d10-49fc-a1bf-227b1045c7d3">
      <Terms xmlns="http://schemas.microsoft.com/office/infopath/2007/PartnerControls"/>
    </lcf76f155ced4ddcb4097134ff3c332f>
    <TaxCatchAll xmlns="8e1eff2c-1e84-4635-bedc-5bab7da2724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0D0C8E-CB1D-4223-80F3-CBB54B02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f03cf-28fc-4b76-afb4-3fc89aadb1f7"/>
    <ds:schemaRef ds:uri="61c17d52-a973-41cc-ab2e-aa006b6f1960"/>
    <ds:schemaRef ds:uri="088c7480-7d10-49fc-a1bf-227b1045c7d3"/>
    <ds:schemaRef ds:uri="8e1eff2c-1e84-4635-bedc-5bab7da27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http://schemas.microsoft.com/sharepoint/v3"/>
    <ds:schemaRef ds:uri="088c7480-7d10-49fc-a1bf-227b1045c7d3"/>
    <ds:schemaRef ds:uri="8e1eff2c-1e84-4635-bedc-5bab7da27247"/>
  </ds:schemaRefs>
</ds:datastoreItem>
</file>

<file path=docMetadata/LabelInfo.xml><?xml version="1.0" encoding="utf-8"?>
<clbl:labelList xmlns:clbl="http://schemas.microsoft.com/office/2020/mipLabelMetadata">
  <clbl:label id="{defa4170-0d19-0005-0004-bc88714345d2}" enabled="1" method="Standard" siteId="{b4dc3506-d2de-4fd8-b068-77e0f450a3a6}"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8</Pages>
  <Words>1838</Words>
  <Characters>11070</Characters>
  <Application>Microsoft Office Word</Application>
  <DocSecurity>0</DocSecurity>
  <Lines>425</Lines>
  <Paragraphs>211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Clinical Lead – Spire Workplace Health (Mental Health Services)</dc:title>
  <dc:subject>Enter Sub-Title Of Policy</dc:subject>
  <dc:creator>Human Resources</dc:creator>
  <cp:keywords>TBC</cp:keywords>
  <dc:description>V1.1</dc:description>
  <cp:lastModifiedBy>Olivia Redfearn</cp:lastModifiedBy>
  <cp:revision>7</cp:revision>
  <cp:lastPrinted>2018-03-16T13:36:00Z</cp:lastPrinted>
  <dcterms:created xsi:type="dcterms:W3CDTF">2026-05-07T13:46:00Z</dcterms:created>
  <dcterms:modified xsi:type="dcterms:W3CDTF">2026-05-14T11:19:00Z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