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3E4F3F2A" w14:textId="77777777" w:rsidR="0003359B" w:rsidRDefault="0003359B" w:rsidP="0003359B">
      <w:pPr>
        <w:rPr>
          <w:noProof/>
          <w:lang w:eastAsia="en-GB"/>
        </w:rPr>
      </w:pPr>
    </w:p>
    <w:p w14:paraId="0136FECF" w14:textId="3D2E14AE" w:rsidR="005E1013" w:rsidRDefault="00895E6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214884">
            <w:rPr>
              <w:rStyle w:val="TitleChar"/>
            </w:rPr>
            <w:t xml:space="preserve">Psychological Wellbeing Practitioner </w:t>
          </w:r>
          <w:r w:rsidR="000026CA">
            <w:rPr>
              <w:rStyle w:val="TitleChar"/>
            </w:rPr>
            <w:t>Apprentice</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650F2B" w14:paraId="7D49054C" w14:textId="77777777" w:rsidTr="00526D28">
        <w:tc>
          <w:tcPr>
            <w:tcW w:w="3256" w:type="dxa"/>
            <w:vAlign w:val="center"/>
          </w:tcPr>
          <w:p w14:paraId="3A063C37" w14:textId="11B54C75" w:rsidR="00650F2B" w:rsidRDefault="00650F2B" w:rsidP="00650F2B">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3959B586" w:rsidR="00650F2B" w:rsidRDefault="00650F2B" w:rsidP="00650F2B">
            <w:pPr>
              <w:spacing w:before="100" w:after="100"/>
            </w:pPr>
            <w:r>
              <w:rPr>
                <w:lang w:val="en-US"/>
              </w:rPr>
              <w:t>Psychological Wellbeing Practitioner</w:t>
            </w:r>
            <w:r w:rsidR="000026CA">
              <w:rPr>
                <w:lang w:val="en-US"/>
              </w:rPr>
              <w:t xml:space="preserve"> (PWP) Apprentice</w:t>
            </w:r>
          </w:p>
        </w:tc>
      </w:tr>
      <w:tr w:rsidR="00650F2B" w14:paraId="19AB6488" w14:textId="77777777" w:rsidTr="00526D28">
        <w:tc>
          <w:tcPr>
            <w:tcW w:w="3256" w:type="dxa"/>
            <w:vAlign w:val="center"/>
          </w:tcPr>
          <w:p w14:paraId="755D3B7A" w14:textId="3D2363B8" w:rsidR="00650F2B" w:rsidRDefault="00650F2B" w:rsidP="00650F2B">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771289CC" w:rsidR="00650F2B" w:rsidRDefault="00EF1351" w:rsidP="00650F2B">
            <w:pPr>
              <w:spacing w:before="100" w:after="100"/>
            </w:pPr>
            <w:r>
              <w:rPr>
                <w:lang w:val="en-US"/>
              </w:rPr>
              <w:t>Talking Therapies</w:t>
            </w:r>
            <w:r w:rsidR="00650F2B">
              <w:rPr>
                <w:lang w:val="en-US"/>
              </w:rPr>
              <w:t xml:space="preserve"> Service</w:t>
            </w:r>
            <w:r w:rsidR="00214884">
              <w:rPr>
                <w:lang w:val="en-US"/>
              </w:rPr>
              <w:t xml:space="preserve"> – Vita Health Group</w:t>
            </w:r>
          </w:p>
        </w:tc>
      </w:tr>
      <w:tr w:rsidR="00650F2B" w14:paraId="5BA82C71" w14:textId="77777777" w:rsidTr="00526D28">
        <w:tc>
          <w:tcPr>
            <w:tcW w:w="3256" w:type="dxa"/>
            <w:vAlign w:val="center"/>
          </w:tcPr>
          <w:p w14:paraId="5F3C8594" w14:textId="774214C3" w:rsidR="00650F2B" w:rsidRDefault="00650F2B" w:rsidP="00650F2B">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0635CFBD" w:rsidR="00650F2B" w:rsidRDefault="006E0EEC" w:rsidP="00650F2B">
            <w:pPr>
              <w:spacing w:before="100" w:after="100"/>
            </w:pPr>
            <w:r>
              <w:rPr>
                <w:rFonts w:cs="Arial"/>
                <w:szCs w:val="22"/>
                <w:shd w:val="clear" w:color="auto" w:fill="FFFFFF"/>
                <w:lang w:val="en-US"/>
              </w:rPr>
              <w:t>Kent and Medway</w:t>
            </w:r>
          </w:p>
        </w:tc>
      </w:tr>
      <w:tr w:rsidR="00650F2B" w14:paraId="61E91F65" w14:textId="77777777" w:rsidTr="00526D28">
        <w:tc>
          <w:tcPr>
            <w:tcW w:w="3256" w:type="dxa"/>
            <w:vAlign w:val="center"/>
          </w:tcPr>
          <w:p w14:paraId="60094B3E" w14:textId="5F98780B" w:rsidR="00650F2B" w:rsidRDefault="00650F2B" w:rsidP="00650F2B">
            <w:pPr>
              <w:spacing w:before="100" w:after="100"/>
            </w:pPr>
            <w:r w:rsidRPr="004518CA">
              <w:t>Reporting to</w:t>
            </w:r>
            <w:r>
              <w:t>:</w:t>
            </w:r>
          </w:p>
          <w:p w14:paraId="5DBDD5AC" w14:textId="6618C9F9"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758A35C8" w:rsidR="00650F2B" w:rsidRDefault="00895E65" w:rsidP="00650F2B">
            <w:pPr>
              <w:spacing w:before="100" w:after="100"/>
            </w:pPr>
            <w:r>
              <w:rPr>
                <w:lang w:val="en-US"/>
              </w:rPr>
              <w:t>Step 2 Team Lead</w:t>
            </w:r>
            <w:r w:rsidR="00650F2B">
              <w:rPr>
                <w:lang w:val="en-US"/>
              </w:rPr>
              <w:t xml:space="preserve"> </w:t>
            </w:r>
          </w:p>
        </w:tc>
      </w:tr>
      <w:tr w:rsidR="00650F2B" w14:paraId="13153721" w14:textId="77777777" w:rsidTr="008C4688">
        <w:tc>
          <w:tcPr>
            <w:tcW w:w="3256" w:type="dxa"/>
            <w:vAlign w:val="center"/>
          </w:tcPr>
          <w:p w14:paraId="6993CC7D" w14:textId="7342EA56" w:rsidR="00650F2B" w:rsidRDefault="00650F2B" w:rsidP="00650F2B">
            <w:pPr>
              <w:spacing w:before="100" w:after="100"/>
            </w:pPr>
            <w:r>
              <w:t>Direct reports:</w:t>
            </w:r>
          </w:p>
          <w:p w14:paraId="47666179" w14:textId="0971B0AF"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63B7E" w14:textId="54AF2F33" w:rsidR="00650F2B" w:rsidRDefault="00650F2B" w:rsidP="00650F2B">
            <w:pPr>
              <w:spacing w:before="100" w:after="100"/>
            </w:pPr>
            <w:r>
              <w:rPr>
                <w:lang w:val="en-US"/>
              </w:rPr>
              <w:t>None</w:t>
            </w:r>
          </w:p>
        </w:tc>
      </w:tr>
      <w:tr w:rsidR="00650F2B" w14:paraId="61110A87" w14:textId="77777777" w:rsidTr="008C4688">
        <w:tc>
          <w:tcPr>
            <w:tcW w:w="3256" w:type="dxa"/>
            <w:vAlign w:val="center"/>
          </w:tcPr>
          <w:p w14:paraId="5996CE35" w14:textId="6924CA2B" w:rsidR="00650F2B" w:rsidRDefault="00650F2B" w:rsidP="00650F2B">
            <w:pPr>
              <w:spacing w:before="100" w:after="100"/>
            </w:pPr>
            <w:r>
              <w:t xml:space="preserve">Accountable to: </w:t>
            </w:r>
          </w:p>
          <w:p w14:paraId="2FF0A51C" w14:textId="3D895BE2"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AFEE2" w14:textId="0E75D22A" w:rsidR="00650F2B" w:rsidRDefault="00650F2B" w:rsidP="00650F2B">
            <w:pPr>
              <w:spacing w:before="100" w:after="100"/>
            </w:pPr>
            <w:r>
              <w:rPr>
                <w:lang w:val="en-US"/>
              </w:rPr>
              <w:t xml:space="preserve">Service manager, </w:t>
            </w:r>
            <w:r w:rsidR="00EF1351">
              <w:rPr>
                <w:lang w:val="en-US"/>
              </w:rPr>
              <w:t xml:space="preserve">Senior Team Lead, </w:t>
            </w:r>
            <w:r>
              <w:rPr>
                <w:lang w:val="en-US"/>
              </w:rPr>
              <w:t xml:space="preserve">Clinical Lead, </w:t>
            </w:r>
            <w:r w:rsidR="00895E65">
              <w:rPr>
                <w:lang w:val="en-US"/>
              </w:rPr>
              <w:t>Step 2 Team Lead</w:t>
            </w:r>
            <w:r>
              <w:rPr>
                <w:lang w:val="en-US"/>
              </w:rPr>
              <w:t>.</w:t>
            </w:r>
          </w:p>
        </w:tc>
      </w:tr>
      <w:tr w:rsidR="00650F2B" w14:paraId="459E1B5F" w14:textId="77777777" w:rsidTr="008C4688">
        <w:tc>
          <w:tcPr>
            <w:tcW w:w="3256" w:type="dxa"/>
            <w:vAlign w:val="center"/>
          </w:tcPr>
          <w:p w14:paraId="3F242D0D" w14:textId="7D9E94A7" w:rsidR="00650F2B" w:rsidRDefault="00650F2B" w:rsidP="00650F2B">
            <w:pPr>
              <w:spacing w:before="100" w:after="100"/>
            </w:pPr>
            <w:r>
              <w:t>Responsible to:</w:t>
            </w:r>
          </w:p>
          <w:p w14:paraId="65CDC27E" w14:textId="436CC73C"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AB59BB" w14:textId="64283158" w:rsidR="00650F2B" w:rsidRDefault="00650F2B" w:rsidP="00650F2B">
            <w:pPr>
              <w:spacing w:before="100" w:after="100"/>
            </w:pPr>
            <w:r>
              <w:rPr>
                <w:lang w:val="en-US"/>
              </w:rPr>
              <w:t xml:space="preserve">Service manager, </w:t>
            </w:r>
            <w:r w:rsidR="00EF1351">
              <w:rPr>
                <w:lang w:val="en-US"/>
              </w:rPr>
              <w:t xml:space="preserve">Senior Team Lead, </w:t>
            </w:r>
            <w:r>
              <w:rPr>
                <w:lang w:val="en-US"/>
              </w:rPr>
              <w:t xml:space="preserve">Clinical Lead, </w:t>
            </w:r>
            <w:r w:rsidR="00895E65">
              <w:rPr>
                <w:lang w:val="en-US"/>
              </w:rPr>
              <w:t>Step 2 Team Lead.</w:t>
            </w:r>
            <w:r>
              <w:rPr>
                <w:lang w:val="en-US"/>
              </w:rPr>
              <w:t xml:space="preserve"> </w:t>
            </w:r>
          </w:p>
        </w:tc>
      </w:tr>
      <w:tr w:rsidR="00650F2B" w14:paraId="34A2BEBB" w14:textId="77777777" w:rsidTr="00966F66">
        <w:tc>
          <w:tcPr>
            <w:tcW w:w="3256" w:type="dxa"/>
            <w:vAlign w:val="center"/>
          </w:tcPr>
          <w:p w14:paraId="5D8CED71" w14:textId="47B9CCF8" w:rsidR="00650F2B" w:rsidRDefault="00650F2B" w:rsidP="00650F2B">
            <w:pPr>
              <w:spacing w:before="100" w:after="100"/>
            </w:pPr>
            <w:r>
              <w:t>Job purpose:</w:t>
            </w:r>
          </w:p>
        </w:tc>
        <w:tc>
          <w:tcPr>
            <w:tcW w:w="6706" w:type="dxa"/>
            <w:vAlign w:val="center"/>
          </w:tcPr>
          <w:p w14:paraId="04598949" w14:textId="396A60BB" w:rsidR="00650F2B" w:rsidRDefault="00650F2B" w:rsidP="00650F2B">
            <w:pPr>
              <w:spacing w:before="100" w:after="100"/>
              <w:rPr>
                <w:rFonts w:cs="Arial"/>
                <w:szCs w:val="22"/>
                <w:shd w:val="clear" w:color="auto" w:fill="FFFFFF"/>
              </w:rPr>
            </w:pPr>
            <w:r>
              <w:rPr>
                <w:rFonts w:cs="Arial"/>
                <w:kern w:val="0"/>
                <w:szCs w:val="22"/>
                <w:shd w:val="clear" w:color="auto" w:fill="FFFFFF"/>
              </w:rPr>
              <w:t xml:space="preserve">We have several opportunities to recruit enthusiastic and committed Psychological Wellbeing Practitioners </w:t>
            </w:r>
            <w:r w:rsidR="000026CA">
              <w:rPr>
                <w:rFonts w:cs="Arial"/>
                <w:kern w:val="0"/>
                <w:szCs w:val="22"/>
                <w:shd w:val="clear" w:color="auto" w:fill="FFFFFF"/>
              </w:rPr>
              <w:t xml:space="preserve">(PWP) Apprentices </w:t>
            </w:r>
            <w:r>
              <w:rPr>
                <w:rFonts w:cs="Arial"/>
                <w:kern w:val="0"/>
                <w:szCs w:val="22"/>
                <w:shd w:val="clear" w:color="auto" w:fill="FFFFFF"/>
              </w:rPr>
              <w:t xml:space="preserve">to join our </w:t>
            </w:r>
            <w:r w:rsidR="006E0EEC">
              <w:rPr>
                <w:rFonts w:cs="Arial"/>
                <w:kern w:val="0"/>
                <w:szCs w:val="22"/>
                <w:shd w:val="clear" w:color="auto" w:fill="FFFFFF"/>
              </w:rPr>
              <w:t>Kent and Medway</w:t>
            </w:r>
            <w:r>
              <w:rPr>
                <w:rFonts w:cs="Arial"/>
                <w:kern w:val="0"/>
                <w:szCs w:val="22"/>
                <w:shd w:val="clear" w:color="auto" w:fill="FFFFFF"/>
              </w:rPr>
              <w:t xml:space="preserve"> </w:t>
            </w:r>
            <w:r w:rsidR="00EF1351">
              <w:rPr>
                <w:rFonts w:cs="Arial"/>
                <w:kern w:val="0"/>
                <w:szCs w:val="22"/>
                <w:shd w:val="clear" w:color="auto" w:fill="FFFFFF"/>
              </w:rPr>
              <w:t>Talking Therapies</w:t>
            </w:r>
            <w:r>
              <w:rPr>
                <w:rFonts w:cs="Arial"/>
                <w:kern w:val="0"/>
                <w:szCs w:val="22"/>
                <w:shd w:val="clear" w:color="auto" w:fill="FFFFFF"/>
              </w:rPr>
              <w:t xml:space="preserve"> Service.</w:t>
            </w:r>
            <w:r w:rsidR="00F0718B">
              <w:rPr>
                <w:rFonts w:cs="Arial"/>
                <w:kern w:val="0"/>
                <w:szCs w:val="22"/>
                <w:shd w:val="clear" w:color="auto" w:fill="FFFFFF"/>
              </w:rPr>
              <w:t xml:space="preserve"> </w:t>
            </w:r>
            <w:r w:rsidR="000026CA">
              <w:rPr>
                <w:rFonts w:cs="Arial"/>
                <w:szCs w:val="22"/>
                <w:shd w:val="clear" w:color="auto" w:fill="FFFFFF"/>
              </w:rPr>
              <w:t>Apprentice</w:t>
            </w:r>
            <w:r w:rsidR="00F0718B">
              <w:rPr>
                <w:rFonts w:cs="Arial"/>
                <w:szCs w:val="22"/>
                <w:shd w:val="clear" w:color="auto" w:fill="FFFFFF"/>
              </w:rPr>
              <w:t xml:space="preserve"> PWPs are expected to successfully complete the academic and clinical requirement of this role.</w:t>
            </w:r>
          </w:p>
          <w:p w14:paraId="027DF167" w14:textId="037D4144" w:rsidR="00F0718B" w:rsidRPr="00650F2B" w:rsidRDefault="00F0718B" w:rsidP="00650F2B">
            <w:pPr>
              <w:spacing w:before="100" w:after="100"/>
            </w:pPr>
          </w:p>
        </w:tc>
      </w:tr>
      <w:tr w:rsidR="00650F2B" w14:paraId="3CFD1385" w14:textId="77777777" w:rsidTr="00966F66">
        <w:tc>
          <w:tcPr>
            <w:tcW w:w="3256" w:type="dxa"/>
            <w:vAlign w:val="center"/>
          </w:tcPr>
          <w:p w14:paraId="627BDC42" w14:textId="3DF91B23" w:rsidR="00650F2B" w:rsidRDefault="00650F2B" w:rsidP="00650F2B">
            <w:pPr>
              <w:spacing w:before="100" w:after="100"/>
            </w:pPr>
            <w:r>
              <w:t>Role and Responsibilities:</w:t>
            </w:r>
          </w:p>
        </w:tc>
        <w:tc>
          <w:tcPr>
            <w:tcW w:w="6706" w:type="dxa"/>
            <w:vAlign w:val="center"/>
          </w:tcPr>
          <w:p w14:paraId="5DA43C16" w14:textId="290C9367" w:rsidR="00F0718B" w:rsidRDefault="00650F2B" w:rsidP="00650F2B">
            <w:pPr>
              <w:spacing w:after="100" w:afterAutospacing="1"/>
              <w:rPr>
                <w:rFonts w:cs="Arial"/>
                <w:szCs w:val="22"/>
                <w:shd w:val="clear" w:color="auto" w:fill="FFFFFF"/>
                <w:lang w:val="en-US"/>
              </w:rPr>
            </w:pPr>
            <w:r>
              <w:rPr>
                <w:rFonts w:cs="Arial"/>
                <w:szCs w:val="22"/>
                <w:shd w:val="clear" w:color="auto" w:fill="FFFFFF"/>
                <w:lang w:val="en-US"/>
              </w:rPr>
              <w:t xml:space="preserve">In this role, you will provide Low Intensity interventions whilst undertaking the </w:t>
            </w:r>
            <w:r w:rsidR="00524B0A">
              <w:rPr>
                <w:rFonts w:cs="Arial"/>
                <w:szCs w:val="22"/>
                <w:shd w:val="clear" w:color="auto" w:fill="FFFFFF"/>
                <w:lang w:val="en-US"/>
              </w:rPr>
              <w:t xml:space="preserve">Level 6 Certificate in Psychological Wellbeing Practice </w:t>
            </w:r>
            <w:r>
              <w:rPr>
                <w:rFonts w:cs="Arial"/>
                <w:szCs w:val="22"/>
                <w:shd w:val="clear" w:color="auto" w:fill="FFFFFF"/>
                <w:lang w:val="en-US"/>
              </w:rPr>
              <w:t xml:space="preserve">delivered by the </w:t>
            </w:r>
            <w:r w:rsidR="00225413" w:rsidRPr="000026CA">
              <w:rPr>
                <w:rFonts w:cs="Arial"/>
                <w:szCs w:val="22"/>
                <w:lang w:val="en-US"/>
              </w:rPr>
              <w:t xml:space="preserve">University of </w:t>
            </w:r>
            <w:r w:rsidR="000026CA" w:rsidRPr="000026CA">
              <w:rPr>
                <w:rFonts w:cs="Arial"/>
                <w:szCs w:val="22"/>
                <w:lang w:val="en-US"/>
              </w:rPr>
              <w:t>Exeter</w:t>
            </w:r>
            <w:r>
              <w:rPr>
                <w:rFonts w:cs="Arial"/>
                <w:szCs w:val="22"/>
                <w:shd w:val="clear" w:color="auto" w:fill="FFFFFF"/>
                <w:lang w:val="en-US"/>
              </w:rPr>
              <w:t>. This training post will equip you to provide Step 2 Guided Self-Help Low Intensity Interventions to clients with a range of common mental health problems such as anxiety and depression in primary care, for which CBT interventions are demonstrated to be clinically effective.</w:t>
            </w:r>
          </w:p>
          <w:p w14:paraId="222A5BC1" w14:textId="77777777" w:rsidR="00C144C6" w:rsidRDefault="00C144C6" w:rsidP="00C144C6">
            <w:pPr>
              <w:spacing w:after="100" w:afterAutospacing="1"/>
              <w:rPr>
                <w:rFonts w:cs="Arial"/>
                <w:szCs w:val="22"/>
                <w:shd w:val="clear" w:color="auto" w:fill="FFFFFF"/>
                <w:lang w:val="en-US"/>
              </w:rPr>
            </w:pPr>
            <w:r>
              <w:rPr>
                <w:rFonts w:cs="Arial"/>
                <w:szCs w:val="22"/>
                <w:shd w:val="clear" w:color="auto" w:fill="FFFFFF"/>
                <w:lang w:val="en-US"/>
              </w:rPr>
              <w:lastRenderedPageBreak/>
              <w:t>You will be joining a motivated workforce and will be supported in the completion of both your academic study and the clinical delivery by skilled and experienced supervisors.</w:t>
            </w:r>
          </w:p>
          <w:p w14:paraId="4DDF7C0A" w14:textId="77777777" w:rsidR="00F0718B" w:rsidRDefault="00F0718B" w:rsidP="00F0718B">
            <w:pPr>
              <w:spacing w:after="100" w:afterAutospacing="1" w:line="276" w:lineRule="auto"/>
              <w:rPr>
                <w:rFonts w:cs="Arial"/>
                <w:szCs w:val="22"/>
                <w:shd w:val="clear" w:color="auto" w:fill="FFFFFF"/>
              </w:rPr>
            </w:pPr>
            <w:r>
              <w:rPr>
                <w:rFonts w:cs="Arial"/>
                <w:szCs w:val="22"/>
                <w:shd w:val="clear" w:color="auto" w:fill="FFFFFF"/>
              </w:rPr>
              <w:t>Clinical</w:t>
            </w:r>
          </w:p>
          <w:p w14:paraId="11A67609" w14:textId="77777777" w:rsidR="00F0718B" w:rsidRDefault="00F0718B" w:rsidP="00F0718B">
            <w:pPr>
              <w:pStyle w:val="ListParagraph"/>
              <w:numPr>
                <w:ilvl w:val="0"/>
                <w:numId w:val="25"/>
              </w:numPr>
              <w:spacing w:after="100" w:afterAutospacing="1"/>
              <w:rPr>
                <w:rFonts w:cs="Arial"/>
                <w:szCs w:val="22"/>
                <w:shd w:val="clear" w:color="auto" w:fill="FFFFFF"/>
              </w:rPr>
            </w:pPr>
            <w:r>
              <w:rPr>
                <w:rFonts w:cs="Arial"/>
                <w:szCs w:val="22"/>
                <w:shd w:val="clear" w:color="auto" w:fill="FFFFFF"/>
              </w:rPr>
              <w:t xml:space="preserve">Conduct telephone assessments of patients with common mental health disorders, identify their presenting problems and discuss treatment options. </w:t>
            </w:r>
          </w:p>
          <w:p w14:paraId="3A0AE80C" w14:textId="77777777" w:rsidR="00F0718B" w:rsidRDefault="00F0718B" w:rsidP="00F0718B">
            <w:pPr>
              <w:pStyle w:val="ListParagraph"/>
              <w:numPr>
                <w:ilvl w:val="0"/>
                <w:numId w:val="25"/>
              </w:numPr>
              <w:spacing w:after="100" w:afterAutospacing="1"/>
              <w:rPr>
                <w:rFonts w:cs="Arial"/>
                <w:szCs w:val="22"/>
                <w:shd w:val="clear" w:color="auto" w:fill="FFFFFF"/>
              </w:rPr>
            </w:pPr>
            <w:r>
              <w:rPr>
                <w:rFonts w:cs="Arial"/>
                <w:szCs w:val="22"/>
                <w:shd w:val="clear" w:color="auto" w:fill="FFFFFF"/>
              </w:rPr>
              <w:t>Complete full risk assessments and identify any safeguarding concerns.</w:t>
            </w:r>
          </w:p>
          <w:p w14:paraId="4F74F7B7" w14:textId="2FA9591B" w:rsidR="00F0718B" w:rsidRDefault="00F0718B" w:rsidP="00F0718B">
            <w:pPr>
              <w:pStyle w:val="ListParagraph"/>
              <w:numPr>
                <w:ilvl w:val="0"/>
                <w:numId w:val="25"/>
              </w:numPr>
              <w:spacing w:after="100" w:afterAutospacing="1"/>
              <w:rPr>
                <w:rFonts w:cs="Arial"/>
                <w:szCs w:val="22"/>
                <w:shd w:val="clear" w:color="auto" w:fill="FFFFFF"/>
              </w:rPr>
            </w:pPr>
            <w:r>
              <w:rPr>
                <w:rFonts w:cs="Arial"/>
                <w:szCs w:val="22"/>
                <w:shd w:val="clear" w:color="auto" w:fill="FFFFFF"/>
              </w:rPr>
              <w:t xml:space="preserve">Deliver Low Intensity CBT interventions, taking consideration in the patients’ diversity and long-term health condition needs. </w:t>
            </w:r>
          </w:p>
          <w:p w14:paraId="554FFBC6" w14:textId="77777777" w:rsidR="00F0718B" w:rsidRPr="00842264" w:rsidRDefault="00F0718B" w:rsidP="00F0718B">
            <w:pPr>
              <w:pStyle w:val="ListParagraph"/>
              <w:numPr>
                <w:ilvl w:val="0"/>
                <w:numId w:val="25"/>
              </w:numPr>
              <w:spacing w:after="100" w:afterAutospacing="1"/>
              <w:rPr>
                <w:rFonts w:cs="Arial"/>
                <w:szCs w:val="22"/>
                <w:shd w:val="clear" w:color="auto" w:fill="FFFFFF"/>
              </w:rPr>
            </w:pPr>
            <w:r>
              <w:rPr>
                <w:rFonts w:cs="Arial"/>
                <w:szCs w:val="22"/>
                <w:shd w:val="clear" w:color="auto" w:fill="FFFFFF"/>
              </w:rPr>
              <w:t xml:space="preserve">Attend clinical and managerial supervision. </w:t>
            </w:r>
          </w:p>
          <w:p w14:paraId="787AC207" w14:textId="77777777" w:rsidR="00F0718B" w:rsidRDefault="00F0718B" w:rsidP="00F0718B">
            <w:pPr>
              <w:spacing w:after="100" w:afterAutospacing="1" w:line="276" w:lineRule="auto"/>
              <w:rPr>
                <w:rFonts w:cs="Arial"/>
                <w:szCs w:val="22"/>
                <w:shd w:val="clear" w:color="auto" w:fill="FFFFFF"/>
              </w:rPr>
            </w:pPr>
            <w:r>
              <w:rPr>
                <w:rFonts w:cs="Arial"/>
                <w:szCs w:val="22"/>
                <w:shd w:val="clear" w:color="auto" w:fill="FFFFFF"/>
              </w:rPr>
              <w:t xml:space="preserve">Training </w:t>
            </w:r>
          </w:p>
          <w:p w14:paraId="1872845A" w14:textId="77777777" w:rsidR="00F0718B" w:rsidRDefault="00F0718B" w:rsidP="00F0718B">
            <w:pPr>
              <w:pStyle w:val="ListParagraph"/>
              <w:numPr>
                <w:ilvl w:val="0"/>
                <w:numId w:val="26"/>
              </w:numPr>
              <w:spacing w:after="100" w:afterAutospacing="1"/>
              <w:rPr>
                <w:rFonts w:cs="Arial"/>
                <w:szCs w:val="22"/>
                <w:shd w:val="clear" w:color="auto" w:fill="FFFFFF"/>
              </w:rPr>
            </w:pPr>
            <w:r>
              <w:rPr>
                <w:rFonts w:cs="Arial"/>
                <w:szCs w:val="22"/>
                <w:shd w:val="clear" w:color="auto" w:fill="FFFFFF"/>
              </w:rPr>
              <w:t>Fulfil all academic requirements for the PWP training.</w:t>
            </w:r>
          </w:p>
          <w:p w14:paraId="7C4C2345" w14:textId="77777777" w:rsidR="00F0718B" w:rsidRDefault="00F0718B" w:rsidP="00F0718B">
            <w:pPr>
              <w:pStyle w:val="ListParagraph"/>
              <w:numPr>
                <w:ilvl w:val="0"/>
                <w:numId w:val="26"/>
              </w:numPr>
              <w:spacing w:after="100" w:afterAutospacing="1"/>
              <w:rPr>
                <w:rFonts w:cs="Arial"/>
                <w:szCs w:val="22"/>
                <w:shd w:val="clear" w:color="auto" w:fill="FFFFFF"/>
              </w:rPr>
            </w:pPr>
            <w:r>
              <w:rPr>
                <w:rFonts w:cs="Arial"/>
                <w:szCs w:val="22"/>
                <w:shd w:val="clear" w:color="auto" w:fill="FFFFFF"/>
              </w:rPr>
              <w:t>Attend additional training provided by the Service.</w:t>
            </w:r>
          </w:p>
          <w:p w14:paraId="0FF1FF36" w14:textId="77777777" w:rsidR="00F0718B" w:rsidRDefault="00F0718B" w:rsidP="00F0718B">
            <w:pPr>
              <w:spacing w:after="100" w:afterAutospacing="1"/>
              <w:rPr>
                <w:rFonts w:cs="Arial"/>
                <w:szCs w:val="22"/>
                <w:shd w:val="clear" w:color="auto" w:fill="FFFFFF"/>
              </w:rPr>
            </w:pPr>
            <w:r>
              <w:rPr>
                <w:rFonts w:cs="Arial"/>
                <w:szCs w:val="22"/>
                <w:shd w:val="clear" w:color="auto" w:fill="FFFFFF"/>
              </w:rPr>
              <w:t>Professional</w:t>
            </w:r>
          </w:p>
          <w:p w14:paraId="51D878E2" w14:textId="77777777" w:rsidR="00F0718B" w:rsidRDefault="00F0718B" w:rsidP="00F0718B">
            <w:pPr>
              <w:pStyle w:val="ListParagraph"/>
              <w:numPr>
                <w:ilvl w:val="0"/>
                <w:numId w:val="27"/>
              </w:numPr>
              <w:spacing w:after="100" w:afterAutospacing="1"/>
              <w:rPr>
                <w:rFonts w:cs="Arial"/>
                <w:szCs w:val="22"/>
                <w:shd w:val="clear" w:color="auto" w:fill="FFFFFF"/>
              </w:rPr>
            </w:pPr>
            <w:r>
              <w:rPr>
                <w:rFonts w:cs="Arial"/>
                <w:szCs w:val="22"/>
                <w:shd w:val="clear" w:color="auto" w:fill="FFFFFF"/>
              </w:rPr>
              <w:t>Keep up to date on new guidelines set by NHS England, NICE and other relevant bodies.</w:t>
            </w:r>
          </w:p>
          <w:p w14:paraId="78A24DC4" w14:textId="77777777" w:rsidR="00F0718B" w:rsidRDefault="00F0718B" w:rsidP="00F0718B">
            <w:pPr>
              <w:pStyle w:val="ListParagraph"/>
              <w:numPr>
                <w:ilvl w:val="0"/>
                <w:numId w:val="27"/>
              </w:numPr>
              <w:spacing w:after="100" w:afterAutospacing="1"/>
              <w:rPr>
                <w:rFonts w:cs="Arial"/>
                <w:szCs w:val="22"/>
                <w:shd w:val="clear" w:color="auto" w:fill="FFFFFF"/>
              </w:rPr>
            </w:pPr>
            <w:r w:rsidRPr="00F73754">
              <w:rPr>
                <w:rFonts w:cs="Arial"/>
                <w:szCs w:val="22"/>
                <w:shd w:val="clear" w:color="auto" w:fill="FFFFFF"/>
              </w:rPr>
              <w:t xml:space="preserve">Committed to provide people-centred, high quality of care to patients with integrity. </w:t>
            </w:r>
          </w:p>
          <w:p w14:paraId="058E45FA" w14:textId="77777777" w:rsidR="00F0718B" w:rsidRPr="00F73754" w:rsidRDefault="00F0718B" w:rsidP="00F0718B">
            <w:pPr>
              <w:pStyle w:val="ListParagraph"/>
              <w:numPr>
                <w:ilvl w:val="0"/>
                <w:numId w:val="27"/>
              </w:numPr>
              <w:spacing w:after="100" w:afterAutospacing="1"/>
              <w:rPr>
                <w:rFonts w:cs="Arial"/>
                <w:szCs w:val="22"/>
                <w:shd w:val="clear" w:color="auto" w:fill="FFFFFF"/>
              </w:rPr>
            </w:pPr>
            <w:r>
              <w:rPr>
                <w:rFonts w:cs="Arial"/>
                <w:szCs w:val="22"/>
                <w:shd w:val="clear" w:color="auto" w:fill="FFFFFF"/>
              </w:rPr>
              <w:t xml:space="preserve">Committed to Continuous Professional Development and PWP registration. </w:t>
            </w:r>
          </w:p>
          <w:p w14:paraId="16943EA0" w14:textId="00A1FCDA" w:rsidR="00650F2B" w:rsidRDefault="00650F2B" w:rsidP="00650F2B">
            <w:pPr>
              <w:spacing w:after="100" w:afterAutospacing="1"/>
              <w:rPr>
                <w:rFonts w:cs="Arial"/>
                <w:szCs w:val="22"/>
                <w:shd w:val="clear" w:color="auto" w:fill="FFFFFF"/>
                <w:lang w:val="en-US"/>
              </w:rPr>
            </w:pPr>
            <w:r>
              <w:rPr>
                <w:rFonts w:cs="Arial"/>
                <w:szCs w:val="22"/>
                <w:shd w:val="clear" w:color="auto" w:fill="FFFFFF"/>
                <w:lang w:val="en-US"/>
              </w:rPr>
              <w:t>You will be joining a motivated workforce and will be supported in the completion of both your academic study and the clinical delivery by skilled and experienced supervisors.</w:t>
            </w:r>
          </w:p>
          <w:p w14:paraId="01839309" w14:textId="77777777" w:rsidR="00C144C6" w:rsidRDefault="00C144C6" w:rsidP="00C144C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Equality Diversity &amp; Inclusion (EDI)</w:t>
            </w:r>
            <w:r>
              <w:rPr>
                <w:rStyle w:val="eop"/>
                <w:rFonts w:ascii="Calibri" w:hAnsi="Calibri" w:cs="Calibri"/>
                <w:sz w:val="22"/>
                <w:szCs w:val="22"/>
              </w:rPr>
              <w:t> </w:t>
            </w:r>
          </w:p>
          <w:p w14:paraId="2FAC71A6" w14:textId="77777777" w:rsidR="00C144C6" w:rsidRDefault="00C144C6" w:rsidP="00C144C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0590BBAF" w14:textId="77777777" w:rsidR="00C144C6" w:rsidRDefault="00C144C6" w:rsidP="00C144C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1C7CE767" w14:textId="77777777" w:rsidR="00C144C6" w:rsidRDefault="00C144C6" w:rsidP="008D4AE8">
            <w:pPr>
              <w:pStyle w:val="paragraph"/>
              <w:numPr>
                <w:ilvl w:val="0"/>
                <w:numId w:val="3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7EC62CCC" w14:textId="77777777" w:rsidR="00C144C6" w:rsidRDefault="00C144C6" w:rsidP="008D4AE8">
            <w:pPr>
              <w:pStyle w:val="paragraph"/>
              <w:numPr>
                <w:ilvl w:val="0"/>
                <w:numId w:val="3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13B19685" w14:textId="77777777" w:rsidR="00C144C6" w:rsidRDefault="00C144C6" w:rsidP="008D4AE8">
            <w:pPr>
              <w:pStyle w:val="paragraph"/>
              <w:numPr>
                <w:ilvl w:val="0"/>
                <w:numId w:val="3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lastRenderedPageBreak/>
              <w:t>Maintain and develop your knowledge about what EDI is and why it is important.</w:t>
            </w:r>
            <w:r>
              <w:rPr>
                <w:rStyle w:val="eop"/>
                <w:rFonts w:ascii="Calibri" w:hAnsi="Calibri" w:cs="Calibri"/>
                <w:sz w:val="22"/>
                <w:szCs w:val="22"/>
              </w:rPr>
              <w:t> </w:t>
            </w:r>
          </w:p>
          <w:p w14:paraId="1EE826B0" w14:textId="77777777" w:rsidR="00C144C6" w:rsidRDefault="00C144C6" w:rsidP="008D4AE8">
            <w:pPr>
              <w:pStyle w:val="paragraph"/>
              <w:numPr>
                <w:ilvl w:val="0"/>
                <w:numId w:val="3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4B20F485" w14:textId="77777777" w:rsidR="00C144C6" w:rsidRDefault="00C144C6" w:rsidP="008D4AE8">
            <w:pPr>
              <w:pStyle w:val="paragraph"/>
              <w:numPr>
                <w:ilvl w:val="0"/>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4A517034" w14:textId="77777777" w:rsidR="00C144C6" w:rsidRDefault="00C144C6" w:rsidP="008D4AE8">
            <w:pPr>
              <w:pStyle w:val="paragraph"/>
              <w:numPr>
                <w:ilvl w:val="0"/>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44BDB607" w14:textId="7A610610" w:rsidR="00650F2B" w:rsidRPr="00650F2B" w:rsidRDefault="00650F2B" w:rsidP="00C144C6">
            <w:pPr>
              <w:spacing w:before="100" w:after="100"/>
              <w:textAlignment w:val="center"/>
            </w:pPr>
          </w:p>
        </w:tc>
      </w:tr>
      <w:tr w:rsidR="00650F2B" w14:paraId="01882A7A" w14:textId="77777777" w:rsidTr="00966F66">
        <w:tc>
          <w:tcPr>
            <w:tcW w:w="3256" w:type="dxa"/>
            <w:vAlign w:val="center"/>
          </w:tcPr>
          <w:p w14:paraId="57B89986" w14:textId="29BAB234" w:rsidR="00650F2B" w:rsidRDefault="00650F2B" w:rsidP="00650F2B">
            <w:pPr>
              <w:spacing w:before="100" w:after="100"/>
            </w:pPr>
            <w:r>
              <w:lastRenderedPageBreak/>
              <w:t>Clinical Governance:</w:t>
            </w:r>
          </w:p>
          <w:p w14:paraId="53E29B26" w14:textId="1892EDC7" w:rsidR="00650F2B" w:rsidRDefault="00650F2B" w:rsidP="00650F2B">
            <w:pPr>
              <w:spacing w:before="100" w:after="100"/>
            </w:pPr>
            <w:r>
              <w:t>(where applicable)</w:t>
            </w:r>
          </w:p>
        </w:tc>
        <w:tc>
          <w:tcPr>
            <w:tcW w:w="6706" w:type="dxa"/>
            <w:vAlign w:val="center"/>
          </w:tcPr>
          <w:p w14:paraId="3766E5BC" w14:textId="77777777" w:rsidR="00650F2B" w:rsidRDefault="00650F2B" w:rsidP="00650F2B">
            <w:pPr>
              <w:spacing w:before="100" w:after="100"/>
            </w:pPr>
          </w:p>
        </w:tc>
      </w:tr>
      <w:tr w:rsidR="00650F2B" w14:paraId="3161C07B" w14:textId="77777777" w:rsidTr="00966F66">
        <w:tc>
          <w:tcPr>
            <w:tcW w:w="3256" w:type="dxa"/>
            <w:vAlign w:val="center"/>
          </w:tcPr>
          <w:p w14:paraId="5FD2413E" w14:textId="7A534F40" w:rsidR="00650F2B" w:rsidRDefault="00650F2B" w:rsidP="00650F2B">
            <w:pPr>
              <w:spacing w:before="100" w:after="100"/>
            </w:pPr>
            <w:r>
              <w:t>Training and supervision:</w:t>
            </w:r>
          </w:p>
        </w:tc>
        <w:tc>
          <w:tcPr>
            <w:tcW w:w="6706" w:type="dxa"/>
            <w:vAlign w:val="center"/>
          </w:tcPr>
          <w:p w14:paraId="201DC6D6" w14:textId="09AA3413" w:rsidR="00650F2B" w:rsidRPr="00650F2B" w:rsidRDefault="00650F2B" w:rsidP="00650F2B">
            <w:pPr>
              <w:spacing w:before="100" w:after="100"/>
            </w:pPr>
            <w:r>
              <w:rPr>
                <w:kern w:val="0"/>
              </w:rPr>
              <w:t xml:space="preserve">Provided by </w:t>
            </w:r>
            <w:r w:rsidR="00225413">
              <w:rPr>
                <w:kern w:val="0"/>
              </w:rPr>
              <w:t xml:space="preserve">the </w:t>
            </w:r>
            <w:r w:rsidRPr="000026CA">
              <w:rPr>
                <w:kern w:val="0"/>
              </w:rPr>
              <w:t xml:space="preserve">University of </w:t>
            </w:r>
            <w:r w:rsidR="000026CA" w:rsidRPr="000026CA">
              <w:rPr>
                <w:kern w:val="0"/>
              </w:rPr>
              <w:t>Exeter</w:t>
            </w:r>
            <w:r>
              <w:rPr>
                <w:kern w:val="0"/>
              </w:rPr>
              <w:t xml:space="preserve"> and </w:t>
            </w:r>
            <w:r w:rsidR="00F0718B">
              <w:t>VitaMinds Kent &amp; Medway Talking Therapies Service.</w:t>
            </w:r>
          </w:p>
        </w:tc>
      </w:tr>
      <w:tr w:rsidR="00650F2B" w14:paraId="4004EF95" w14:textId="77777777" w:rsidTr="00966F66">
        <w:tc>
          <w:tcPr>
            <w:tcW w:w="3256" w:type="dxa"/>
            <w:vAlign w:val="center"/>
          </w:tcPr>
          <w:p w14:paraId="0E220621" w14:textId="69144CB3" w:rsidR="00650F2B" w:rsidRDefault="00650F2B" w:rsidP="00650F2B">
            <w:pPr>
              <w:spacing w:before="100" w:after="100"/>
            </w:pPr>
            <w:r>
              <w:t>Additional information:</w:t>
            </w:r>
          </w:p>
        </w:tc>
        <w:tc>
          <w:tcPr>
            <w:tcW w:w="6706" w:type="dxa"/>
            <w:vAlign w:val="center"/>
          </w:tcPr>
          <w:p w14:paraId="620DF527" w14:textId="2D5613F0" w:rsidR="00301D37" w:rsidRDefault="00301D37" w:rsidP="00650F2B">
            <w:pPr>
              <w:spacing w:before="100" w:after="100"/>
              <w:rPr>
                <w:color w:val="000000"/>
              </w:rPr>
            </w:pPr>
            <w:r>
              <w:rPr>
                <w:color w:val="000000"/>
              </w:rPr>
              <w:t xml:space="preserve">This is a </w:t>
            </w:r>
            <w:r w:rsidR="000026CA">
              <w:rPr>
                <w:color w:val="000000"/>
              </w:rPr>
              <w:t xml:space="preserve">remote or </w:t>
            </w:r>
            <w:r>
              <w:rPr>
                <w:color w:val="000000"/>
              </w:rPr>
              <w:t>hybrid role</w:t>
            </w:r>
            <w:r w:rsidR="000026CA">
              <w:rPr>
                <w:color w:val="000000"/>
              </w:rPr>
              <w:t xml:space="preserve"> for clinical practice in the Kent and Medway service area however</w:t>
            </w:r>
            <w:r>
              <w:rPr>
                <w:color w:val="000000"/>
              </w:rPr>
              <w:t xml:space="preserve"> </w:t>
            </w:r>
            <w:r w:rsidR="000026CA">
              <w:rPr>
                <w:color w:val="000000"/>
              </w:rPr>
              <w:t>t</w:t>
            </w:r>
            <w:r>
              <w:rPr>
                <w:color w:val="000000"/>
              </w:rPr>
              <w:t xml:space="preserve">ravel within the Kent </w:t>
            </w:r>
            <w:r w:rsidR="00F0718B">
              <w:rPr>
                <w:color w:val="000000"/>
              </w:rPr>
              <w:t xml:space="preserve">&amp; Medway area </w:t>
            </w:r>
            <w:r>
              <w:rPr>
                <w:color w:val="000000"/>
              </w:rPr>
              <w:t xml:space="preserve">for lectures and some clinical practice </w:t>
            </w:r>
            <w:r w:rsidR="000026CA">
              <w:rPr>
                <w:color w:val="000000"/>
              </w:rPr>
              <w:t>may</w:t>
            </w:r>
            <w:r>
              <w:rPr>
                <w:color w:val="000000"/>
              </w:rPr>
              <w:t xml:space="preserve"> be required. </w:t>
            </w:r>
            <w:r w:rsidR="000026CA">
              <w:rPr>
                <w:color w:val="000000"/>
              </w:rPr>
              <w:t>University learning will be a combination of face to face or remote learning so you must be able to attend University in person each week.</w:t>
            </w:r>
          </w:p>
          <w:p w14:paraId="4A51D27D" w14:textId="4C82B900" w:rsidR="00650F2B" w:rsidRPr="00966F66" w:rsidRDefault="00EF1351" w:rsidP="00650F2B">
            <w:pPr>
              <w:spacing w:before="100" w:after="100"/>
              <w:rPr>
                <w:color w:val="000000"/>
              </w:rPr>
            </w:pPr>
            <w:r>
              <w:rPr>
                <w:color w:val="000000"/>
              </w:rPr>
              <w:t>T</w:t>
            </w:r>
            <w:r w:rsidR="00650F2B" w:rsidRPr="00650F2B">
              <w:rPr>
                <w:color w:val="000000"/>
              </w:rPr>
              <w: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969"/>
        <w:gridCol w:w="3586"/>
      </w:tblGrid>
      <w:tr w:rsidR="00966F66" w:rsidRPr="00966F66" w14:paraId="63917455" w14:textId="77777777" w:rsidTr="006E0EEC">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969"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586"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6E0EEC">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969" w:type="dxa"/>
          </w:tcPr>
          <w:p w14:paraId="05BAC683" w14:textId="77777777" w:rsidR="006E0EEC" w:rsidRDefault="006E0EEC" w:rsidP="000026CA">
            <w:pPr>
              <w:rPr>
                <w:rFonts w:cs="Calibri"/>
                <w:szCs w:val="22"/>
              </w:rPr>
            </w:pPr>
          </w:p>
          <w:p w14:paraId="4315561D" w14:textId="2BC96451" w:rsidR="000026CA" w:rsidRPr="000026CA" w:rsidRDefault="000026CA" w:rsidP="000026CA">
            <w:pPr>
              <w:pStyle w:val="ListParagraph"/>
              <w:numPr>
                <w:ilvl w:val="0"/>
                <w:numId w:val="29"/>
              </w:numPr>
              <w:rPr>
                <w:rFonts w:cs="Calibri"/>
                <w:szCs w:val="22"/>
              </w:rPr>
            </w:pPr>
            <w:r>
              <w:rPr>
                <w:rFonts w:cs="Calibri"/>
                <w:szCs w:val="22"/>
              </w:rPr>
              <w:t>E</w:t>
            </w:r>
            <w:r w:rsidRPr="000026CA">
              <w:rPr>
                <w:rFonts w:cs="Calibri"/>
                <w:szCs w:val="22"/>
              </w:rPr>
              <w:t xml:space="preserve">vidence of study at level 5 and also Level 2 English and Maths (GCSE certificates or equivalent; at </w:t>
            </w:r>
            <w:r>
              <w:rPr>
                <w:rFonts w:cs="Calibri"/>
                <w:szCs w:val="22"/>
              </w:rPr>
              <w:t>C</w:t>
            </w:r>
            <w:r w:rsidRPr="000026CA">
              <w:rPr>
                <w:rFonts w:cs="Calibri"/>
                <w:szCs w:val="22"/>
              </w:rPr>
              <w:t xml:space="preserve"> grade/level 4 or above)</w:t>
            </w:r>
          </w:p>
        </w:tc>
        <w:tc>
          <w:tcPr>
            <w:tcW w:w="3586" w:type="dxa"/>
          </w:tcPr>
          <w:p w14:paraId="289631AA" w14:textId="77777777" w:rsidR="00F0718B" w:rsidRDefault="00F0718B" w:rsidP="00F0718B">
            <w:pPr>
              <w:pStyle w:val="BulletListDense"/>
              <w:numPr>
                <w:ilvl w:val="0"/>
                <w:numId w:val="0"/>
              </w:numPr>
              <w:spacing w:line="276" w:lineRule="auto"/>
              <w:ind w:left="720"/>
              <w:rPr>
                <w:lang w:eastAsia="en-GB"/>
              </w:rPr>
            </w:pPr>
          </w:p>
          <w:p w14:paraId="54F419BF" w14:textId="5A47B720" w:rsidR="00F0718B" w:rsidRDefault="00F0718B" w:rsidP="00F0718B">
            <w:pPr>
              <w:pStyle w:val="BulletListDense"/>
              <w:numPr>
                <w:ilvl w:val="0"/>
                <w:numId w:val="21"/>
              </w:numPr>
              <w:spacing w:line="276" w:lineRule="auto"/>
              <w:rPr>
                <w:lang w:eastAsia="en-GB"/>
              </w:rPr>
            </w:pPr>
            <w:r>
              <w:rPr>
                <w:lang w:eastAsia="en-GB"/>
              </w:rPr>
              <w:t>P</w:t>
            </w:r>
            <w:r w:rsidRPr="006866D8">
              <w:rPr>
                <w:lang w:eastAsia="en-GB"/>
              </w:rPr>
              <w:t>sychology or other health related undergraduate</w:t>
            </w:r>
            <w:r>
              <w:rPr>
                <w:lang w:eastAsia="en-GB"/>
              </w:rPr>
              <w:t>/</w:t>
            </w:r>
            <w:r w:rsidR="000026CA">
              <w:rPr>
                <w:lang w:eastAsia="en-GB"/>
              </w:rPr>
              <w:t xml:space="preserve"> </w:t>
            </w:r>
            <w:r>
              <w:rPr>
                <w:lang w:eastAsia="en-GB"/>
              </w:rPr>
              <w:t>postgraduate</w:t>
            </w:r>
            <w:r w:rsidRPr="006866D8">
              <w:rPr>
                <w:lang w:eastAsia="en-GB"/>
              </w:rPr>
              <w:t xml:space="preserve"> degree.</w:t>
            </w:r>
          </w:p>
          <w:p w14:paraId="249563A3" w14:textId="4BC58CA2" w:rsidR="00966F66" w:rsidRPr="009F68CA" w:rsidRDefault="00966F66" w:rsidP="00B70651">
            <w:pPr>
              <w:pStyle w:val="ListParagraph"/>
              <w:spacing w:beforeLines="100" w:before="240" w:afterLines="100" w:after="240"/>
              <w:rPr>
                <w:rFonts w:cs="Calibri"/>
                <w:szCs w:val="22"/>
              </w:rPr>
            </w:pPr>
          </w:p>
        </w:tc>
      </w:tr>
      <w:tr w:rsidR="00F0718B" w14:paraId="510D568C" w14:textId="77777777" w:rsidTr="006E0EEC">
        <w:tc>
          <w:tcPr>
            <w:tcW w:w="2405" w:type="dxa"/>
            <w:shd w:val="clear" w:color="auto" w:fill="00A7CF" w:themeFill="accent1"/>
            <w:vAlign w:val="center"/>
          </w:tcPr>
          <w:p w14:paraId="5FFE56D6" w14:textId="5EE58A6C" w:rsidR="00F0718B" w:rsidRPr="003B3ED7" w:rsidRDefault="00F0718B" w:rsidP="00F0718B">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969" w:type="dxa"/>
          </w:tcPr>
          <w:p w14:paraId="6D115D25" w14:textId="77777777" w:rsidR="000026CA" w:rsidRPr="000026CA" w:rsidRDefault="000026CA" w:rsidP="000026CA">
            <w:pPr>
              <w:pStyle w:val="ListParagraph"/>
              <w:rPr>
                <w:lang w:eastAsia="en-GB"/>
              </w:rPr>
            </w:pPr>
          </w:p>
          <w:p w14:paraId="792BAB7C" w14:textId="00A5BE50" w:rsidR="009266D8" w:rsidRPr="009266D8" w:rsidRDefault="009266D8" w:rsidP="009266D8">
            <w:pPr>
              <w:pStyle w:val="ListParagraph"/>
              <w:numPr>
                <w:ilvl w:val="0"/>
                <w:numId w:val="21"/>
              </w:numPr>
              <w:rPr>
                <w:lang w:eastAsia="en-GB"/>
              </w:rPr>
            </w:pPr>
            <w:r w:rsidRPr="009266D8">
              <w:rPr>
                <w:lang w:eastAsia="en-GB"/>
              </w:rPr>
              <w:t>At least 1 year paid or volunteer work in a mental health setting in a role directly supporting the mental health of others</w:t>
            </w:r>
            <w:r>
              <w:rPr>
                <w:lang w:eastAsia="en-GB"/>
              </w:rPr>
              <w:br/>
            </w:r>
          </w:p>
          <w:p w14:paraId="16413A7A" w14:textId="504DDCD5" w:rsidR="00F0718B" w:rsidRDefault="00F0718B" w:rsidP="00F0718B">
            <w:pPr>
              <w:pStyle w:val="BulletListDense"/>
              <w:numPr>
                <w:ilvl w:val="0"/>
                <w:numId w:val="21"/>
              </w:numPr>
              <w:rPr>
                <w:lang w:eastAsia="en-GB"/>
              </w:rPr>
            </w:pPr>
            <w:r>
              <w:rPr>
                <w:lang w:eastAsia="en-GB"/>
              </w:rPr>
              <w:t>Experience of working with people from different cultural backgrounds and ages, supporting and facilitating diversity and inclusion</w:t>
            </w:r>
          </w:p>
          <w:p w14:paraId="3B562B01" w14:textId="77777777" w:rsidR="00F0718B" w:rsidRPr="00650F2B" w:rsidRDefault="00F0718B" w:rsidP="00F0718B">
            <w:pPr>
              <w:pStyle w:val="BulletListDense"/>
              <w:numPr>
                <w:ilvl w:val="0"/>
                <w:numId w:val="0"/>
              </w:numPr>
              <w:ind w:left="720"/>
              <w:rPr>
                <w:rFonts w:cs="Calibri"/>
                <w:szCs w:val="22"/>
              </w:rPr>
            </w:pPr>
          </w:p>
        </w:tc>
        <w:tc>
          <w:tcPr>
            <w:tcW w:w="3586" w:type="dxa"/>
          </w:tcPr>
          <w:p w14:paraId="5F6D197C" w14:textId="77777777" w:rsidR="00F0718B" w:rsidRDefault="00F0718B" w:rsidP="00F0718B">
            <w:pPr>
              <w:pStyle w:val="BulletListDense"/>
              <w:numPr>
                <w:ilvl w:val="0"/>
                <w:numId w:val="21"/>
              </w:numPr>
              <w:spacing w:line="276" w:lineRule="auto"/>
              <w:rPr>
                <w:lang w:eastAsia="en-GB"/>
              </w:rPr>
            </w:pPr>
            <w:r w:rsidRPr="00DB7C8E">
              <w:rPr>
                <w:lang w:eastAsia="en-GB"/>
              </w:rPr>
              <w:t>Experience of telephone working</w:t>
            </w:r>
          </w:p>
          <w:p w14:paraId="7777889A" w14:textId="77777777" w:rsidR="00F0718B" w:rsidRDefault="00F0718B" w:rsidP="00F0718B">
            <w:pPr>
              <w:pStyle w:val="BulletListDense"/>
              <w:numPr>
                <w:ilvl w:val="0"/>
                <w:numId w:val="21"/>
              </w:numPr>
              <w:rPr>
                <w:lang w:eastAsia="en-GB"/>
              </w:rPr>
            </w:pPr>
            <w:r>
              <w:rPr>
                <w:lang w:eastAsia="en-GB"/>
              </w:rPr>
              <w:t>Experience of working in Primary Care Services</w:t>
            </w:r>
          </w:p>
          <w:p w14:paraId="3FC084FD" w14:textId="77777777" w:rsidR="00F0718B" w:rsidRDefault="00F0718B" w:rsidP="00F0718B">
            <w:pPr>
              <w:pStyle w:val="BulletListDense"/>
              <w:numPr>
                <w:ilvl w:val="0"/>
                <w:numId w:val="21"/>
              </w:numPr>
              <w:rPr>
                <w:lang w:eastAsia="en-GB"/>
              </w:rPr>
            </w:pPr>
            <w:r>
              <w:rPr>
                <w:lang w:eastAsia="en-GB"/>
              </w:rPr>
              <w:t>Experience in a customer-focused setting</w:t>
            </w:r>
          </w:p>
          <w:p w14:paraId="02ADACAF" w14:textId="7A395154" w:rsidR="00F0718B" w:rsidRDefault="00F0718B" w:rsidP="00F0718B">
            <w:pPr>
              <w:pStyle w:val="BulletListDense"/>
              <w:numPr>
                <w:ilvl w:val="0"/>
                <w:numId w:val="21"/>
              </w:numPr>
              <w:spacing w:line="276" w:lineRule="auto"/>
              <w:rPr>
                <w:lang w:eastAsia="en-GB"/>
              </w:rPr>
            </w:pPr>
            <w:r w:rsidRPr="00BE2A20">
              <w:rPr>
                <w:lang w:eastAsia="en-GB"/>
              </w:rPr>
              <w:t>Worked in a service where agreed targets in place demonstrating clinical outcomes</w:t>
            </w:r>
          </w:p>
          <w:p w14:paraId="62ED2999" w14:textId="77777777" w:rsidR="00F0718B" w:rsidRDefault="00F0718B" w:rsidP="00F0718B">
            <w:pPr>
              <w:pStyle w:val="BulletListDense"/>
              <w:numPr>
                <w:ilvl w:val="0"/>
                <w:numId w:val="21"/>
              </w:numPr>
              <w:spacing w:line="276" w:lineRule="auto"/>
              <w:rPr>
                <w:lang w:eastAsia="en-GB"/>
              </w:rPr>
            </w:pPr>
            <w:r w:rsidRPr="00F0718B">
              <w:rPr>
                <w:lang w:eastAsia="en-GB"/>
              </w:rPr>
              <w:t>Previous mental health experience</w:t>
            </w:r>
          </w:p>
          <w:p w14:paraId="73BCA857" w14:textId="4BF4A012" w:rsidR="00F0718B" w:rsidRPr="00F0718B" w:rsidRDefault="00F0718B" w:rsidP="00F0718B">
            <w:pPr>
              <w:pStyle w:val="BulletListDense"/>
              <w:numPr>
                <w:ilvl w:val="0"/>
                <w:numId w:val="0"/>
              </w:numPr>
              <w:spacing w:line="276" w:lineRule="auto"/>
              <w:ind w:left="720"/>
              <w:rPr>
                <w:lang w:eastAsia="en-GB"/>
              </w:rPr>
            </w:pPr>
          </w:p>
        </w:tc>
      </w:tr>
      <w:tr w:rsidR="00966F66" w14:paraId="6F5BC3B6" w14:textId="77777777" w:rsidTr="006E0EEC">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969" w:type="dxa"/>
          </w:tcPr>
          <w:p w14:paraId="000B5AEC" w14:textId="763021A1" w:rsidR="00F0718B" w:rsidRPr="006E5EE7" w:rsidRDefault="00F0718B" w:rsidP="00F0718B">
            <w:pPr>
              <w:pStyle w:val="ListParagraph"/>
              <w:numPr>
                <w:ilvl w:val="0"/>
                <w:numId w:val="16"/>
              </w:numPr>
              <w:spacing w:beforeLines="100" w:before="240" w:afterLines="100" w:after="240"/>
              <w:rPr>
                <w:rFonts w:cs="Calibri"/>
                <w:szCs w:val="22"/>
              </w:rPr>
            </w:pPr>
            <w:r w:rsidRPr="006E5EE7">
              <w:rPr>
                <w:lang w:eastAsia="en-GB"/>
              </w:rPr>
              <w:t xml:space="preserve">An interest in supporting people with anxiety and depression </w:t>
            </w:r>
          </w:p>
          <w:p w14:paraId="4EABB0E4" w14:textId="77777777" w:rsidR="00F0718B" w:rsidRPr="006E5EE7" w:rsidRDefault="00F0718B" w:rsidP="00F0718B">
            <w:pPr>
              <w:pStyle w:val="ListParagraph"/>
              <w:spacing w:beforeLines="100" w:before="240" w:afterLines="100" w:after="240"/>
              <w:rPr>
                <w:rFonts w:cs="Calibri"/>
                <w:szCs w:val="22"/>
              </w:rPr>
            </w:pPr>
          </w:p>
          <w:p w14:paraId="2BADEFEA" w14:textId="1151A95E" w:rsidR="00F0718B" w:rsidRDefault="00F0718B" w:rsidP="00F0718B">
            <w:pPr>
              <w:pStyle w:val="ListParagraph"/>
              <w:numPr>
                <w:ilvl w:val="0"/>
                <w:numId w:val="16"/>
              </w:numPr>
              <w:spacing w:beforeLines="100" w:before="240" w:afterLines="100" w:after="240"/>
              <w:rPr>
                <w:rFonts w:cs="Calibri"/>
                <w:szCs w:val="22"/>
              </w:rPr>
            </w:pPr>
            <w:r w:rsidRPr="00DB7C8E">
              <w:rPr>
                <w:lang w:eastAsia="en-GB"/>
              </w:rPr>
              <w:t>Evidence of interpersonal skills to engage and develop working alliances with colleagues and patients</w:t>
            </w:r>
          </w:p>
          <w:p w14:paraId="4AD99BAE" w14:textId="77777777" w:rsidR="00F0718B" w:rsidRDefault="00F0718B" w:rsidP="00F0718B">
            <w:pPr>
              <w:pStyle w:val="ListParagraph"/>
              <w:spacing w:beforeLines="100" w:before="240" w:afterLines="100" w:after="240"/>
              <w:rPr>
                <w:rFonts w:cs="Calibri"/>
                <w:szCs w:val="22"/>
              </w:rPr>
            </w:pPr>
          </w:p>
          <w:p w14:paraId="19363A7B" w14:textId="2B450586" w:rsidR="00F0718B" w:rsidRDefault="00F0718B" w:rsidP="00F0718B">
            <w:pPr>
              <w:pStyle w:val="ListParagraph"/>
              <w:numPr>
                <w:ilvl w:val="0"/>
                <w:numId w:val="16"/>
              </w:numPr>
              <w:spacing w:beforeLines="100" w:before="240" w:afterLines="100" w:after="240"/>
              <w:rPr>
                <w:rFonts w:cs="Calibri"/>
                <w:szCs w:val="22"/>
              </w:rPr>
            </w:pPr>
            <w:r w:rsidRPr="0090771D">
              <w:rPr>
                <w:rFonts w:cs="Calibri"/>
                <w:szCs w:val="22"/>
              </w:rPr>
              <w:t>Excellent verbal and written communication skills</w:t>
            </w:r>
          </w:p>
          <w:p w14:paraId="506E331C" w14:textId="77777777" w:rsidR="00F0718B" w:rsidRPr="00F41392" w:rsidRDefault="00F0718B" w:rsidP="00F0718B">
            <w:pPr>
              <w:pStyle w:val="ListParagraph"/>
              <w:rPr>
                <w:rFonts w:cs="Calibri"/>
                <w:szCs w:val="22"/>
              </w:rPr>
            </w:pPr>
          </w:p>
          <w:p w14:paraId="2EAB9C61" w14:textId="4E778A16" w:rsidR="00F0718B" w:rsidRDefault="00F0718B" w:rsidP="00F0718B">
            <w:pPr>
              <w:pStyle w:val="BulletListDense"/>
              <w:numPr>
                <w:ilvl w:val="0"/>
                <w:numId w:val="16"/>
              </w:numPr>
              <w:rPr>
                <w:lang w:eastAsia="en-GB"/>
              </w:rPr>
            </w:pPr>
            <w:r>
              <w:rPr>
                <w:lang w:eastAsia="en-GB"/>
              </w:rPr>
              <w:t>Possess a good understanding of Talking Therapies and the role of a PWP</w:t>
            </w:r>
          </w:p>
          <w:p w14:paraId="089AFB9A" w14:textId="77777777" w:rsidR="00F0718B" w:rsidRDefault="00F0718B" w:rsidP="00F0718B">
            <w:pPr>
              <w:pStyle w:val="BulletListDense"/>
              <w:numPr>
                <w:ilvl w:val="0"/>
                <w:numId w:val="0"/>
              </w:numPr>
              <w:ind w:left="720"/>
              <w:rPr>
                <w:lang w:eastAsia="en-GB"/>
              </w:rPr>
            </w:pPr>
          </w:p>
          <w:p w14:paraId="3CB2E590" w14:textId="2C0EA76E" w:rsidR="00F0718B" w:rsidRDefault="00F0718B" w:rsidP="00F0718B">
            <w:pPr>
              <w:pStyle w:val="ListParagraph"/>
              <w:numPr>
                <w:ilvl w:val="0"/>
                <w:numId w:val="16"/>
              </w:numPr>
              <w:rPr>
                <w:rFonts w:cs="Calibri"/>
                <w:szCs w:val="22"/>
              </w:rPr>
            </w:pPr>
            <w:r w:rsidRPr="00DB7C8E">
              <w:rPr>
                <w:rFonts w:cs="Calibri"/>
                <w:szCs w:val="22"/>
              </w:rPr>
              <w:lastRenderedPageBreak/>
              <w:t xml:space="preserve">Excellent time management </w:t>
            </w:r>
            <w:r>
              <w:rPr>
                <w:rFonts w:cs="Calibri"/>
                <w:szCs w:val="22"/>
              </w:rPr>
              <w:t xml:space="preserve">and </w:t>
            </w:r>
            <w:r w:rsidRPr="00DB7C8E">
              <w:rPr>
                <w:rFonts w:cs="Calibri"/>
                <w:szCs w:val="22"/>
              </w:rPr>
              <w:t>administrative skills</w:t>
            </w:r>
          </w:p>
          <w:p w14:paraId="361D9C01" w14:textId="77777777" w:rsidR="00F0718B" w:rsidRDefault="00F0718B" w:rsidP="00F0718B">
            <w:pPr>
              <w:pStyle w:val="ListParagraph"/>
              <w:spacing w:beforeLines="100" w:before="240" w:afterLines="100" w:after="240" w:line="276" w:lineRule="auto"/>
              <w:rPr>
                <w:rFonts w:cs="Calibri"/>
                <w:szCs w:val="22"/>
              </w:rPr>
            </w:pPr>
          </w:p>
          <w:p w14:paraId="2F0993A7" w14:textId="22969EA1" w:rsidR="00F0718B" w:rsidRDefault="00F0718B" w:rsidP="00F0718B">
            <w:pPr>
              <w:pStyle w:val="BulletListDense"/>
              <w:numPr>
                <w:ilvl w:val="0"/>
                <w:numId w:val="16"/>
              </w:numPr>
              <w:rPr>
                <w:lang w:eastAsia="en-GB"/>
              </w:rPr>
            </w:pPr>
            <w:r w:rsidRPr="000B4B88">
              <w:rPr>
                <w:rFonts w:cs="Calibri"/>
                <w:szCs w:val="22"/>
              </w:rPr>
              <w:t>IT literate – intermediate level minimu</w:t>
            </w:r>
            <w:r>
              <w:rPr>
                <w:rFonts w:cs="Calibri"/>
                <w:szCs w:val="22"/>
              </w:rPr>
              <w:t>m</w:t>
            </w:r>
          </w:p>
          <w:p w14:paraId="1D722F62" w14:textId="77777777" w:rsidR="00F0718B" w:rsidRDefault="00F0718B" w:rsidP="00F0718B">
            <w:pPr>
              <w:pStyle w:val="ListParagraph"/>
              <w:rPr>
                <w:lang w:eastAsia="en-GB"/>
              </w:rPr>
            </w:pPr>
          </w:p>
          <w:p w14:paraId="2F77305B" w14:textId="67B7692E" w:rsidR="00650F2B" w:rsidRPr="009266D8" w:rsidRDefault="00650F2B" w:rsidP="009266D8">
            <w:pPr>
              <w:pStyle w:val="BulletListDense"/>
              <w:numPr>
                <w:ilvl w:val="0"/>
                <w:numId w:val="16"/>
              </w:numPr>
              <w:rPr>
                <w:lang w:eastAsia="en-GB"/>
              </w:rPr>
            </w:pPr>
            <w:r>
              <w:rPr>
                <w:lang w:eastAsia="en-GB"/>
              </w:rPr>
              <w:t xml:space="preserve">Flexible and able to provide out of hours clinics as required by service needs </w:t>
            </w:r>
          </w:p>
        </w:tc>
        <w:tc>
          <w:tcPr>
            <w:tcW w:w="3586" w:type="dxa"/>
          </w:tcPr>
          <w:p w14:paraId="3CAABD9E" w14:textId="08748C5C" w:rsidR="00650F2B" w:rsidRDefault="00650F2B" w:rsidP="00650F2B">
            <w:pPr>
              <w:pStyle w:val="BulletListDense"/>
              <w:numPr>
                <w:ilvl w:val="0"/>
                <w:numId w:val="21"/>
              </w:numPr>
              <w:rPr>
                <w:lang w:eastAsia="en-GB"/>
              </w:rPr>
            </w:pPr>
            <w:r>
              <w:rPr>
                <w:lang w:eastAsia="en-GB"/>
              </w:rPr>
              <w:lastRenderedPageBreak/>
              <w:t>Training in nursing, social work, occupational therapy, art therapy or within a psychological therapy, psychology or other health related undergraduate / post graduate degree.</w:t>
            </w:r>
            <w:r w:rsidR="00F0718B">
              <w:rPr>
                <w:lang w:eastAsia="en-GB"/>
              </w:rPr>
              <w:br/>
            </w:r>
          </w:p>
          <w:p w14:paraId="32C9114F" w14:textId="2B439FAE" w:rsidR="00895E65" w:rsidRDefault="00F0718B" w:rsidP="00895E65">
            <w:pPr>
              <w:pStyle w:val="ListParagraph"/>
              <w:numPr>
                <w:ilvl w:val="0"/>
                <w:numId w:val="21"/>
              </w:numPr>
              <w:rPr>
                <w:lang w:eastAsia="en-GB"/>
              </w:rPr>
            </w:pPr>
            <w:r w:rsidRPr="00DB7C8E">
              <w:rPr>
                <w:lang w:eastAsia="en-GB"/>
              </w:rPr>
              <w:t>Knowledge and use of CBT techniques in the treatment of common mental health difficulties</w:t>
            </w:r>
            <w:r w:rsidR="00895E65">
              <w:rPr>
                <w:lang w:eastAsia="en-GB"/>
              </w:rPr>
              <w:br/>
            </w:r>
          </w:p>
          <w:p w14:paraId="431588D4" w14:textId="543031B5" w:rsidR="00895E65" w:rsidRPr="00895E65" w:rsidRDefault="00895E65" w:rsidP="00895E65">
            <w:pPr>
              <w:pStyle w:val="ListParagraph"/>
              <w:numPr>
                <w:ilvl w:val="0"/>
                <w:numId w:val="21"/>
              </w:numPr>
              <w:rPr>
                <w:lang w:eastAsia="en-GB"/>
              </w:rPr>
            </w:pPr>
            <w:r>
              <w:rPr>
                <w:lang w:eastAsia="en-GB"/>
              </w:rPr>
              <w:t>Speaks another language</w:t>
            </w:r>
          </w:p>
          <w:p w14:paraId="40DE1B71" w14:textId="77777777" w:rsidR="00F0718B" w:rsidRDefault="00F0718B" w:rsidP="00F0718B">
            <w:pPr>
              <w:pStyle w:val="BulletListDense"/>
              <w:numPr>
                <w:ilvl w:val="0"/>
                <w:numId w:val="0"/>
              </w:numPr>
              <w:ind w:left="720"/>
              <w:rPr>
                <w:lang w:eastAsia="en-GB"/>
              </w:rPr>
            </w:pPr>
          </w:p>
          <w:p w14:paraId="0A86D72C" w14:textId="33E89CBA" w:rsidR="00966F66" w:rsidRPr="00650F2B" w:rsidRDefault="00966F66" w:rsidP="00650F2B">
            <w:pPr>
              <w:spacing w:beforeLines="100" w:before="240" w:afterLines="100" w:after="240"/>
              <w:rPr>
                <w:rFonts w:cs="Calibri"/>
                <w:szCs w:val="22"/>
              </w:rPr>
            </w:pPr>
          </w:p>
        </w:tc>
      </w:tr>
      <w:tr w:rsidR="00966F66" w14:paraId="37E339A4" w14:textId="77777777" w:rsidTr="006E0EEC">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969" w:type="dxa"/>
          </w:tcPr>
          <w:p w14:paraId="681A3213" w14:textId="6E4EE998" w:rsidR="00F0718B" w:rsidRDefault="00987099" w:rsidP="00F0718B">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r w:rsidR="00F0718B">
              <w:rPr>
                <w:rFonts w:cs="Calibri"/>
                <w:szCs w:val="22"/>
              </w:rPr>
              <w:br/>
            </w:r>
          </w:p>
          <w:p w14:paraId="0BDB1B25" w14:textId="64645DE2" w:rsidR="00966F66" w:rsidRPr="00F0718B" w:rsidRDefault="001D244A" w:rsidP="00F0718B">
            <w:pPr>
              <w:pStyle w:val="ListParagraph"/>
              <w:numPr>
                <w:ilvl w:val="0"/>
                <w:numId w:val="19"/>
              </w:numPr>
              <w:spacing w:beforeLines="100" w:before="240" w:afterLines="100" w:after="240"/>
              <w:rPr>
                <w:rFonts w:cs="Calibri"/>
                <w:szCs w:val="22"/>
              </w:rPr>
            </w:pPr>
            <w:r w:rsidRPr="001D244A">
              <w:rPr>
                <w:rFonts w:cs="Calibri"/>
                <w:kern w:val="0"/>
                <w:szCs w:val="22"/>
              </w:rPr>
              <w:t>Excellent time management skills</w:t>
            </w:r>
            <w:r w:rsidR="00F0718B">
              <w:rPr>
                <w:rFonts w:cs="Calibri"/>
                <w:kern w:val="0"/>
                <w:szCs w:val="22"/>
              </w:rPr>
              <w:br/>
            </w:r>
          </w:p>
          <w:p w14:paraId="6FAD0081" w14:textId="788203BB" w:rsidR="00F0718B" w:rsidRDefault="00F0718B" w:rsidP="00F0718B">
            <w:pPr>
              <w:pStyle w:val="ListParagraph"/>
              <w:numPr>
                <w:ilvl w:val="0"/>
                <w:numId w:val="19"/>
              </w:numPr>
              <w:spacing w:beforeLines="100" w:before="240" w:afterLines="100" w:after="240"/>
              <w:rPr>
                <w:rFonts w:cs="Calibri"/>
                <w:szCs w:val="22"/>
              </w:rPr>
            </w:pPr>
            <w:r w:rsidRPr="00DB7C8E">
              <w:rPr>
                <w:rFonts w:cs="Calibri"/>
                <w:szCs w:val="22"/>
              </w:rPr>
              <w:t>Evidence of an openness to learning new knowledge and skills</w:t>
            </w:r>
            <w:r>
              <w:t xml:space="preserve">, </w:t>
            </w:r>
            <w:r>
              <w:rPr>
                <w:lang w:eastAsia="en-GB"/>
              </w:rPr>
              <w:t>demonstrating h</w:t>
            </w:r>
            <w:r w:rsidRPr="0090771D">
              <w:rPr>
                <w:rFonts w:cs="Calibri"/>
                <w:szCs w:val="22"/>
              </w:rPr>
              <w:t>igh level of enthusiasm and motivatio</w:t>
            </w:r>
            <w:r>
              <w:rPr>
                <w:rFonts w:cs="Calibri"/>
                <w:szCs w:val="22"/>
              </w:rPr>
              <w:t>n</w:t>
            </w:r>
          </w:p>
          <w:p w14:paraId="5AF93931" w14:textId="77777777" w:rsidR="00F0718B" w:rsidRPr="00D52FDC" w:rsidRDefault="00F0718B" w:rsidP="00F0718B">
            <w:pPr>
              <w:pStyle w:val="ListParagraph"/>
              <w:rPr>
                <w:rFonts w:cs="Calibri"/>
                <w:szCs w:val="22"/>
              </w:rPr>
            </w:pPr>
          </w:p>
          <w:p w14:paraId="2613EF09" w14:textId="4E170A4F" w:rsidR="00F0718B" w:rsidRDefault="00F0718B" w:rsidP="00F0718B">
            <w:pPr>
              <w:pStyle w:val="ListParagraph"/>
              <w:numPr>
                <w:ilvl w:val="0"/>
                <w:numId w:val="19"/>
              </w:numPr>
              <w:spacing w:beforeLines="100" w:before="240" w:afterLines="100" w:after="240"/>
              <w:rPr>
                <w:rFonts w:cs="Calibri"/>
                <w:szCs w:val="22"/>
              </w:rPr>
            </w:pPr>
            <w:r>
              <w:rPr>
                <w:rFonts w:cs="Calibri"/>
                <w:szCs w:val="22"/>
              </w:rPr>
              <w:t>Able to self-reflect on your own personal and professional development</w:t>
            </w:r>
          </w:p>
          <w:p w14:paraId="65C5E4C3" w14:textId="77777777" w:rsidR="00F0718B" w:rsidRDefault="00F0718B" w:rsidP="00F0718B">
            <w:pPr>
              <w:pStyle w:val="ListParagraph"/>
              <w:spacing w:beforeLines="100" w:before="240" w:afterLines="100" w:after="240"/>
              <w:rPr>
                <w:rFonts w:cs="Calibri"/>
                <w:szCs w:val="22"/>
              </w:rPr>
            </w:pPr>
          </w:p>
          <w:p w14:paraId="73E60B64" w14:textId="4F7CF106" w:rsidR="00F0718B" w:rsidRDefault="00F0718B" w:rsidP="00F0718B">
            <w:pPr>
              <w:pStyle w:val="ListParagraph"/>
              <w:numPr>
                <w:ilvl w:val="0"/>
                <w:numId w:val="19"/>
              </w:numPr>
              <w:spacing w:beforeLines="100" w:before="240" w:afterLines="100" w:after="240"/>
              <w:rPr>
                <w:rFonts w:cs="Calibri"/>
                <w:szCs w:val="22"/>
              </w:rPr>
            </w:pPr>
            <w:r w:rsidRPr="005A665C">
              <w:rPr>
                <w:rFonts w:cs="Calibri"/>
                <w:szCs w:val="22"/>
              </w:rPr>
              <w:t xml:space="preserve">Ability to work individually </w:t>
            </w:r>
            <w:r>
              <w:rPr>
                <w:rFonts w:cs="Calibri"/>
                <w:szCs w:val="22"/>
              </w:rPr>
              <w:t>and under pressure</w:t>
            </w:r>
          </w:p>
          <w:p w14:paraId="5B4FF383" w14:textId="77777777" w:rsidR="00F0718B" w:rsidRPr="005A665C" w:rsidRDefault="00F0718B" w:rsidP="00F0718B">
            <w:pPr>
              <w:pStyle w:val="ListParagraph"/>
              <w:rPr>
                <w:rFonts w:cs="Calibri"/>
                <w:szCs w:val="22"/>
              </w:rPr>
            </w:pPr>
          </w:p>
          <w:p w14:paraId="253DCFEB" w14:textId="56EFBB7B" w:rsidR="00F0718B" w:rsidRDefault="00F0718B" w:rsidP="00F0718B">
            <w:pPr>
              <w:pStyle w:val="BulletListDense"/>
              <w:numPr>
                <w:ilvl w:val="0"/>
                <w:numId w:val="19"/>
              </w:numPr>
              <w:rPr>
                <w:lang w:eastAsia="en-GB"/>
              </w:rPr>
            </w:pPr>
            <w:r>
              <w:rPr>
                <w:lang w:eastAsia="en-GB"/>
              </w:rPr>
              <w:t>Ability to work to deadlines, meet targets and prioritise workload</w:t>
            </w:r>
          </w:p>
          <w:p w14:paraId="4F5E305A" w14:textId="2F3A8893" w:rsidR="00F0718B" w:rsidRPr="00D05ABF" w:rsidRDefault="00F0718B" w:rsidP="00F0718B">
            <w:pPr>
              <w:pStyle w:val="ListParagraph"/>
              <w:numPr>
                <w:ilvl w:val="0"/>
                <w:numId w:val="19"/>
              </w:numPr>
              <w:spacing w:beforeLines="100" w:before="240" w:afterLines="100" w:after="240"/>
              <w:rPr>
                <w:rFonts w:cs="Calibri"/>
                <w:szCs w:val="22"/>
              </w:rPr>
            </w:pPr>
            <w:r>
              <w:rPr>
                <w:rFonts w:eastAsia="Times New Roman"/>
              </w:rPr>
              <w:t>C</w:t>
            </w:r>
            <w:r w:rsidRPr="00D05ABF">
              <w:rPr>
                <w:rFonts w:eastAsia="Times New Roman"/>
              </w:rPr>
              <w:t>ommitment to supporting and facilitating diversity and inclusion</w:t>
            </w:r>
          </w:p>
          <w:p w14:paraId="6B71DF8F" w14:textId="77777777" w:rsidR="00F0718B" w:rsidRPr="0090771D" w:rsidRDefault="00F0718B" w:rsidP="00F0718B">
            <w:pPr>
              <w:pStyle w:val="ListParagraph"/>
              <w:spacing w:beforeLines="100" w:before="240" w:afterLines="100" w:after="240"/>
              <w:rPr>
                <w:rFonts w:cs="Calibri"/>
                <w:szCs w:val="22"/>
              </w:rPr>
            </w:pPr>
          </w:p>
          <w:p w14:paraId="0A9A5C40" w14:textId="75295D46" w:rsidR="00F0718B" w:rsidRDefault="00F0718B" w:rsidP="00F0718B">
            <w:pPr>
              <w:pStyle w:val="ListParagraph"/>
              <w:numPr>
                <w:ilvl w:val="0"/>
                <w:numId w:val="19"/>
              </w:numPr>
              <w:spacing w:beforeLines="100" w:before="240" w:afterLines="100" w:after="240"/>
              <w:rPr>
                <w:rFonts w:cs="Calibri"/>
                <w:szCs w:val="22"/>
              </w:rPr>
            </w:pPr>
            <w:r>
              <w:rPr>
                <w:rFonts w:cs="Calibri"/>
                <w:szCs w:val="22"/>
              </w:rPr>
              <w:t>Willingness to work one 12-8pm shift per week</w:t>
            </w:r>
          </w:p>
          <w:p w14:paraId="5ED1BAEC" w14:textId="77777777" w:rsidR="00F0718B" w:rsidRPr="0045725D" w:rsidRDefault="00F0718B" w:rsidP="00F0718B">
            <w:pPr>
              <w:pStyle w:val="ListParagraph"/>
              <w:rPr>
                <w:rFonts w:cs="Calibri"/>
                <w:szCs w:val="22"/>
              </w:rPr>
            </w:pPr>
          </w:p>
          <w:p w14:paraId="21FB89F2" w14:textId="43221021" w:rsidR="00F0718B" w:rsidRPr="001D244A" w:rsidRDefault="00F0718B" w:rsidP="00F0718B">
            <w:pPr>
              <w:pStyle w:val="ListParagraph"/>
              <w:numPr>
                <w:ilvl w:val="0"/>
                <w:numId w:val="19"/>
              </w:numPr>
              <w:spacing w:beforeLines="100" w:before="240" w:afterLines="100" w:after="240"/>
              <w:rPr>
                <w:rFonts w:cs="Calibri"/>
                <w:szCs w:val="22"/>
              </w:rPr>
            </w:pPr>
            <w:r>
              <w:t>Willingness to travel to locations within the Service catchment area</w:t>
            </w:r>
          </w:p>
        </w:tc>
        <w:tc>
          <w:tcPr>
            <w:tcW w:w="3586" w:type="dxa"/>
          </w:tcPr>
          <w:p w14:paraId="24A303AB" w14:textId="77777777" w:rsidR="00F0718B" w:rsidRPr="00F0718B" w:rsidRDefault="00F0718B" w:rsidP="00F0718B">
            <w:pPr>
              <w:pStyle w:val="ListParagraph"/>
              <w:spacing w:beforeLines="100" w:before="240" w:afterLines="100" w:after="240"/>
              <w:rPr>
                <w:rFonts w:cs="Calibri"/>
                <w:szCs w:val="22"/>
              </w:rPr>
            </w:pPr>
          </w:p>
          <w:p w14:paraId="0FDA6D7E" w14:textId="6BCCA356" w:rsidR="00F0718B" w:rsidRPr="00732C2C" w:rsidRDefault="00F0718B" w:rsidP="00F0718B">
            <w:pPr>
              <w:pStyle w:val="ListParagraph"/>
              <w:numPr>
                <w:ilvl w:val="0"/>
                <w:numId w:val="19"/>
              </w:numPr>
              <w:spacing w:beforeLines="100" w:before="240" w:afterLines="100" w:after="240"/>
              <w:rPr>
                <w:rFonts w:cs="Calibri"/>
                <w:szCs w:val="22"/>
              </w:rPr>
            </w:pPr>
            <w:r w:rsidRPr="00732C2C">
              <w:rPr>
                <w:rFonts w:eastAsia="Times New Roman"/>
                <w:szCs w:val="22"/>
              </w:rPr>
              <w:t xml:space="preserve">Able to offer therapy in other languages. </w:t>
            </w:r>
          </w:p>
          <w:p w14:paraId="49E7C29C" w14:textId="77777777" w:rsidR="00966F66" w:rsidRPr="00966F66" w:rsidRDefault="00966F66" w:rsidP="001D244A">
            <w:pPr>
              <w:spacing w:beforeLines="100" w:before="240" w:afterLines="100" w:after="240"/>
              <w:jc w:val="center"/>
              <w:rPr>
                <w:rFonts w:cs="Calibri"/>
                <w:szCs w:val="22"/>
              </w:rPr>
            </w:pPr>
          </w:p>
        </w:tc>
      </w:tr>
    </w:tbl>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95E6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lastRenderedPageBreak/>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95E6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95E6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6120BA58" w14:textId="121EBAD3" w:rsidR="002C1886" w:rsidRPr="009266D8" w:rsidRDefault="002C1886" w:rsidP="009266D8">
      <w:pPr>
        <w:tabs>
          <w:tab w:val="left" w:pos="1530"/>
        </w:tabs>
        <w:contextualSpacing/>
        <w:rPr>
          <w:rFonts w:cs="Calibri"/>
          <w:szCs w:val="22"/>
        </w:rPr>
      </w:pPr>
    </w:p>
    <w:sectPr w:rsidR="002C1886" w:rsidRPr="009266D8" w:rsidSect="005C3EC7">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D447B" w14:textId="77777777" w:rsidR="00C41D2C" w:rsidRDefault="00C41D2C" w:rsidP="00A96CB2">
      <w:r>
        <w:separator/>
      </w:r>
    </w:p>
  </w:endnote>
  <w:endnote w:type="continuationSeparator" w:id="0">
    <w:p w14:paraId="05ED7BAB" w14:textId="77777777" w:rsidR="00C41D2C" w:rsidRDefault="00C41D2C"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A24F27F" w:rsidR="00073D92" w:rsidRPr="00F553DC" w:rsidRDefault="00073D92" w:rsidP="00073D92">
          <w:pPr>
            <w:pStyle w:val="Footer1"/>
            <w:ind w:left="459"/>
          </w:pPr>
          <w:r>
            <w:t>Head Office</w:t>
          </w:r>
          <w:r w:rsidRPr="00F553DC">
            <w:t xml:space="preserve">: Vita Health Group, </w:t>
          </w:r>
          <w:r w:rsidR="005C3EC7">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C0D0A" w14:textId="77777777" w:rsidR="00C41D2C" w:rsidRDefault="00C41D2C" w:rsidP="00A96CB2">
      <w:r>
        <w:separator/>
      </w:r>
    </w:p>
  </w:footnote>
  <w:footnote w:type="continuationSeparator" w:id="0">
    <w:p w14:paraId="08A2FC23" w14:textId="77777777" w:rsidR="00C41D2C" w:rsidRDefault="00C41D2C"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244C3384" w:rsidR="004F04E2" w:rsidRDefault="00895E65" w:rsidP="00195D47">
    <w:pPr>
      <w:pStyle w:val="Address"/>
      <w:tabs>
        <w:tab w:val="left" w:pos="4180"/>
        <w:tab w:val="right" w:pos="10080"/>
      </w:tabs>
      <w:jc w:val="left"/>
    </w:pPr>
    <w:r>
      <w:rPr>
        <w:noProof/>
        <w:sz w:val="22"/>
        <w:szCs w:val="23"/>
        <w:lang w:eastAsia="en-GB"/>
      </w:rPr>
      <w:drawing>
        <wp:inline distT="0" distB="0" distL="0" distR="0" wp14:anchorId="1A612666" wp14:editId="4356CF13">
          <wp:extent cx="2123902" cy="914400"/>
          <wp:effectExtent l="0" t="0" r="0" b="0"/>
          <wp:docPr id="388130596"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130596"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5E1013"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A16089A" w:rsidR="005E1013" w:rsidRPr="004A6AA8" w:rsidRDefault="00895E6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026CA">
                                <w:t>Psychological Wellbeing Practitioner Apprentice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A16089A" w:rsidR="005E1013" w:rsidRPr="004A6AA8" w:rsidRDefault="00895E6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026CA">
                          <w:t>Psychological Wellbeing Practitioner Apprentice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B946834" w:rsidR="00AD6216" w:rsidRPr="004A6AA8" w:rsidRDefault="00895E6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026CA">
                                <w:t>Psychological Wellbeing Practitioner Apprentice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B946834" w:rsidR="00AD6216" w:rsidRPr="004A6AA8" w:rsidRDefault="00895E6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026CA">
                          <w:t>Psychological Wellbeing Practitioner Apprentice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6.7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F16081"/>
    <w:multiLevelType w:val="hybridMultilevel"/>
    <w:tmpl w:val="097893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80DB1"/>
    <w:multiLevelType w:val="multilevel"/>
    <w:tmpl w:val="BF64E35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763E9"/>
    <w:multiLevelType w:val="multilevel"/>
    <w:tmpl w:val="3B74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16E7B74"/>
    <w:multiLevelType w:val="multilevel"/>
    <w:tmpl w:val="075824B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BA4780"/>
    <w:multiLevelType w:val="hybridMultilevel"/>
    <w:tmpl w:val="90D4840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266812"/>
    <w:multiLevelType w:val="hybridMultilevel"/>
    <w:tmpl w:val="56FC7CC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05785D"/>
    <w:multiLevelType w:val="hybridMultilevel"/>
    <w:tmpl w:val="7012E9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88000C"/>
    <w:multiLevelType w:val="hybridMultilevel"/>
    <w:tmpl w:val="C09CA790"/>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89B611C"/>
    <w:multiLevelType w:val="multilevel"/>
    <w:tmpl w:val="7DA225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686938"/>
    <w:multiLevelType w:val="hybridMultilevel"/>
    <w:tmpl w:val="9FAE64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425443"/>
    <w:multiLevelType w:val="multilevel"/>
    <w:tmpl w:val="7178986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2516735">
    <w:abstractNumId w:val="12"/>
  </w:num>
  <w:num w:numId="2" w16cid:durableId="993996511">
    <w:abstractNumId w:val="13"/>
  </w:num>
  <w:num w:numId="3" w16cid:durableId="1205678444">
    <w:abstractNumId w:val="3"/>
  </w:num>
  <w:num w:numId="4" w16cid:durableId="356732397">
    <w:abstractNumId w:val="2"/>
  </w:num>
  <w:num w:numId="5" w16cid:durableId="1471359645">
    <w:abstractNumId w:val="1"/>
  </w:num>
  <w:num w:numId="6" w16cid:durableId="498738154">
    <w:abstractNumId w:val="0"/>
  </w:num>
  <w:num w:numId="7" w16cid:durableId="1531996274">
    <w:abstractNumId w:val="22"/>
  </w:num>
  <w:num w:numId="8" w16cid:durableId="1826627672">
    <w:abstractNumId w:val="24"/>
  </w:num>
  <w:num w:numId="9" w16cid:durableId="728651387">
    <w:abstractNumId w:val="16"/>
  </w:num>
  <w:num w:numId="10" w16cid:durableId="1636445831">
    <w:abstractNumId w:val="4"/>
  </w:num>
  <w:num w:numId="11" w16cid:durableId="293216365">
    <w:abstractNumId w:val="17"/>
  </w:num>
  <w:num w:numId="12" w16cid:durableId="296112028">
    <w:abstractNumId w:val="10"/>
  </w:num>
  <w:num w:numId="13" w16cid:durableId="1120302189">
    <w:abstractNumId w:val="9"/>
  </w:num>
  <w:num w:numId="14" w16cid:durableId="2131321596">
    <w:abstractNumId w:val="29"/>
  </w:num>
  <w:num w:numId="15" w16cid:durableId="681128954">
    <w:abstractNumId w:val="26"/>
  </w:num>
  <w:num w:numId="16" w16cid:durableId="981732527">
    <w:abstractNumId w:val="19"/>
  </w:num>
  <w:num w:numId="17" w16cid:durableId="2034648461">
    <w:abstractNumId w:val="8"/>
  </w:num>
  <w:num w:numId="18" w16cid:durableId="1349600401">
    <w:abstractNumId w:val="21"/>
  </w:num>
  <w:num w:numId="19" w16cid:durableId="411437180">
    <w:abstractNumId w:val="11"/>
  </w:num>
  <w:num w:numId="20" w16cid:durableId="550458157">
    <w:abstractNumId w:val="22"/>
  </w:num>
  <w:num w:numId="21" w16cid:durableId="975142280">
    <w:abstractNumId w:val="18"/>
  </w:num>
  <w:num w:numId="22" w16cid:durableId="1417435036">
    <w:abstractNumId w:val="25"/>
  </w:num>
  <w:num w:numId="23" w16cid:durableId="1682314107">
    <w:abstractNumId w:val="14"/>
  </w:num>
  <w:num w:numId="24" w16cid:durableId="1398286153">
    <w:abstractNumId w:val="23"/>
  </w:num>
  <w:num w:numId="25" w16cid:durableId="478419615">
    <w:abstractNumId w:val="27"/>
  </w:num>
  <w:num w:numId="26" w16cid:durableId="784468485">
    <w:abstractNumId w:val="5"/>
  </w:num>
  <w:num w:numId="27" w16cid:durableId="429475902">
    <w:abstractNumId w:val="15"/>
  </w:num>
  <w:num w:numId="28" w16cid:durableId="2070028048">
    <w:abstractNumId w:val="7"/>
  </w:num>
  <w:num w:numId="29" w16cid:durableId="225531041">
    <w:abstractNumId w:val="20"/>
  </w:num>
  <w:num w:numId="30" w16cid:durableId="1668434663">
    <w:abstractNumId w:val="28"/>
  </w:num>
  <w:num w:numId="31" w16cid:durableId="196125919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6CA"/>
    <w:rsid w:val="00006998"/>
    <w:rsid w:val="000123BC"/>
    <w:rsid w:val="000134A4"/>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55214"/>
    <w:rsid w:val="001613CA"/>
    <w:rsid w:val="001730A7"/>
    <w:rsid w:val="00192749"/>
    <w:rsid w:val="00195D47"/>
    <w:rsid w:val="001A1E1C"/>
    <w:rsid w:val="001A4354"/>
    <w:rsid w:val="001A5D93"/>
    <w:rsid w:val="001B2A78"/>
    <w:rsid w:val="001D244A"/>
    <w:rsid w:val="001D71A1"/>
    <w:rsid w:val="001E1018"/>
    <w:rsid w:val="00203534"/>
    <w:rsid w:val="0020579B"/>
    <w:rsid w:val="00214884"/>
    <w:rsid w:val="00214E5E"/>
    <w:rsid w:val="00225413"/>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01D37"/>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B6D16"/>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4B0A"/>
    <w:rsid w:val="005263EA"/>
    <w:rsid w:val="00536D88"/>
    <w:rsid w:val="005378DD"/>
    <w:rsid w:val="0055685A"/>
    <w:rsid w:val="00556A5E"/>
    <w:rsid w:val="00557C5F"/>
    <w:rsid w:val="005750BA"/>
    <w:rsid w:val="005775F8"/>
    <w:rsid w:val="00583E2F"/>
    <w:rsid w:val="00586007"/>
    <w:rsid w:val="005928C1"/>
    <w:rsid w:val="005A0A53"/>
    <w:rsid w:val="005A2909"/>
    <w:rsid w:val="005B5863"/>
    <w:rsid w:val="005C3EC7"/>
    <w:rsid w:val="005E1013"/>
    <w:rsid w:val="005E337E"/>
    <w:rsid w:val="005F4391"/>
    <w:rsid w:val="00612BE0"/>
    <w:rsid w:val="00615CDB"/>
    <w:rsid w:val="00633851"/>
    <w:rsid w:val="00634E75"/>
    <w:rsid w:val="00640978"/>
    <w:rsid w:val="00640F57"/>
    <w:rsid w:val="00641071"/>
    <w:rsid w:val="0064279A"/>
    <w:rsid w:val="0064305C"/>
    <w:rsid w:val="006478FD"/>
    <w:rsid w:val="00650F2B"/>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0EEC"/>
    <w:rsid w:val="006E187D"/>
    <w:rsid w:val="006F280C"/>
    <w:rsid w:val="006F3CA2"/>
    <w:rsid w:val="00721860"/>
    <w:rsid w:val="00722C6C"/>
    <w:rsid w:val="00723AA9"/>
    <w:rsid w:val="00735584"/>
    <w:rsid w:val="00750F11"/>
    <w:rsid w:val="00757D37"/>
    <w:rsid w:val="00773B4D"/>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95E65"/>
    <w:rsid w:val="008A0F87"/>
    <w:rsid w:val="008B46BC"/>
    <w:rsid w:val="008C2BF8"/>
    <w:rsid w:val="008D26D9"/>
    <w:rsid w:val="008D4AE8"/>
    <w:rsid w:val="008D63A7"/>
    <w:rsid w:val="008E6C1F"/>
    <w:rsid w:val="008F2FC2"/>
    <w:rsid w:val="008F4ECD"/>
    <w:rsid w:val="009006AB"/>
    <w:rsid w:val="009057A6"/>
    <w:rsid w:val="00912BD6"/>
    <w:rsid w:val="0091620C"/>
    <w:rsid w:val="00917EC9"/>
    <w:rsid w:val="00925DD9"/>
    <w:rsid w:val="009266D8"/>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F68CA"/>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53A6E"/>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144C6"/>
    <w:rsid w:val="00C26FAA"/>
    <w:rsid w:val="00C41D2C"/>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67E40"/>
    <w:rsid w:val="00D76E89"/>
    <w:rsid w:val="00D801E2"/>
    <w:rsid w:val="00D84D7D"/>
    <w:rsid w:val="00D962FC"/>
    <w:rsid w:val="00DA12CF"/>
    <w:rsid w:val="00DD1F3C"/>
    <w:rsid w:val="00DD3296"/>
    <w:rsid w:val="00DE09CD"/>
    <w:rsid w:val="00DE205B"/>
    <w:rsid w:val="00DF02BD"/>
    <w:rsid w:val="00E027ED"/>
    <w:rsid w:val="00E10AA4"/>
    <w:rsid w:val="00E12C2D"/>
    <w:rsid w:val="00E16C86"/>
    <w:rsid w:val="00E4225D"/>
    <w:rsid w:val="00E424D9"/>
    <w:rsid w:val="00E4379F"/>
    <w:rsid w:val="00E653E9"/>
    <w:rsid w:val="00E8547A"/>
    <w:rsid w:val="00EA27A9"/>
    <w:rsid w:val="00EA753A"/>
    <w:rsid w:val="00EB76F5"/>
    <w:rsid w:val="00EC4FA3"/>
    <w:rsid w:val="00ED2F2C"/>
    <w:rsid w:val="00ED6078"/>
    <w:rsid w:val="00EE6476"/>
    <w:rsid w:val="00EF1351"/>
    <w:rsid w:val="00F0718B"/>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paragraph">
    <w:name w:val="paragraph"/>
    <w:basedOn w:val="Normal"/>
    <w:rsid w:val="00C144C6"/>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C144C6"/>
  </w:style>
  <w:style w:type="character" w:customStyle="1" w:styleId="eop">
    <w:name w:val="eop"/>
    <w:basedOn w:val="DefaultParagraphFont"/>
    <w:rsid w:val="00C1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292830447">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5550040">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05167139">
      <w:bodyDiv w:val="1"/>
      <w:marLeft w:val="0"/>
      <w:marRight w:val="0"/>
      <w:marTop w:val="0"/>
      <w:marBottom w:val="0"/>
      <w:divBdr>
        <w:top w:val="none" w:sz="0" w:space="0" w:color="auto"/>
        <w:left w:val="none" w:sz="0" w:space="0" w:color="auto"/>
        <w:bottom w:val="none" w:sz="0" w:space="0" w:color="auto"/>
        <w:right w:val="none" w:sz="0" w:space="0" w:color="auto"/>
      </w:divBdr>
    </w:div>
    <w:div w:id="1611623758">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25329854">
      <w:bodyDiv w:val="1"/>
      <w:marLeft w:val="0"/>
      <w:marRight w:val="0"/>
      <w:marTop w:val="0"/>
      <w:marBottom w:val="0"/>
      <w:divBdr>
        <w:top w:val="none" w:sz="0" w:space="0" w:color="auto"/>
        <w:left w:val="none" w:sz="0" w:space="0" w:color="auto"/>
        <w:bottom w:val="none" w:sz="0" w:space="0" w:color="auto"/>
        <w:right w:val="none" w:sz="0" w:space="0" w:color="auto"/>
      </w:divBdr>
    </w:div>
    <w:div w:id="1829444669">
      <w:bodyDiv w:val="1"/>
      <w:marLeft w:val="0"/>
      <w:marRight w:val="0"/>
      <w:marTop w:val="0"/>
      <w:marBottom w:val="0"/>
      <w:divBdr>
        <w:top w:val="none" w:sz="0" w:space="0" w:color="auto"/>
        <w:left w:val="none" w:sz="0" w:space="0" w:color="auto"/>
        <w:bottom w:val="none" w:sz="0" w:space="0" w:color="auto"/>
        <w:right w:val="none" w:sz="0" w:space="0" w:color="auto"/>
      </w:divBdr>
    </w:div>
    <w:div w:id="1920674202">
      <w:bodyDiv w:val="1"/>
      <w:marLeft w:val="0"/>
      <w:marRight w:val="0"/>
      <w:marTop w:val="0"/>
      <w:marBottom w:val="0"/>
      <w:divBdr>
        <w:top w:val="none" w:sz="0" w:space="0" w:color="auto"/>
        <w:left w:val="none" w:sz="0" w:space="0" w:color="auto"/>
        <w:bottom w:val="none" w:sz="0" w:space="0" w:color="auto"/>
        <w:right w:val="none" w:sz="0" w:space="0" w:color="auto"/>
      </w:divBdr>
    </w:div>
    <w:div w:id="20598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D2A77"/>
    <w:rsid w:val="00166DFB"/>
    <w:rsid w:val="003B6D16"/>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793E2E-5BC2-4817-87EA-E61AE3817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B24331-8C78-43FB-82B0-8524BF7A9D65}">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C3B2CEED-D84C-4DAA-894E-A7AB38F3E4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6</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Trainee Psychological Wellbeing Practitioner – Full time</vt:lpstr>
    </vt:vector>
  </TitlesOfParts>
  <Manager>Human Resources</Manager>
  <Company>RehabWorks</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Apprentice</dc:title>
  <dc:subject>Enter Sub-Title Of Policy</dc:subject>
  <dc:creator>Human Resources</dc:creator>
  <cp:keywords>TBC</cp:keywords>
  <dc:description>V1.1</dc:description>
  <cp:lastModifiedBy>Joanne Hartley</cp:lastModifiedBy>
  <cp:revision>3</cp:revision>
  <cp:lastPrinted>2018-03-16T13:36:00Z</cp:lastPrinted>
  <dcterms:created xsi:type="dcterms:W3CDTF">2024-12-04T16:30:00Z</dcterms:created>
  <dcterms:modified xsi:type="dcterms:W3CDTF">2024-12-04T16:35:00Z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