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2892976" w:rsidR="005E1013" w:rsidRDefault="00987E6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11A6">
            <w:rPr>
              <w:rStyle w:val="TitleChar"/>
            </w:rPr>
            <w:t xml:space="preserve">Dermatology </w:t>
          </w:r>
          <w:proofErr w:type="spellStart"/>
          <w:r w:rsidR="008B11A6">
            <w:rPr>
              <w:rStyle w:val="TitleChar"/>
            </w:rPr>
            <w:t>GPwsi</w:t>
          </w:r>
          <w:proofErr w:type="spellEnd"/>
          <w:r w:rsidR="008B11A6">
            <w:rPr>
              <w:rStyle w:val="TitleChar"/>
            </w:rPr>
            <w:t>/Consultant/Speciality Doctor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C5E4E89" w:rsidR="00966F66" w:rsidRPr="00370B32" w:rsidRDefault="000B5EB1" w:rsidP="4E492687">
            <w:pPr>
              <w:spacing w:before="100" w:after="100"/>
              <w:rPr>
                <w:rFonts w:eastAsia="Calibri" w:cs="Calibri"/>
                <w:szCs w:val="22"/>
              </w:rPr>
            </w:pPr>
            <w:proofErr w:type="spellStart"/>
            <w:r>
              <w:rPr>
                <w:rFonts w:eastAsia="Calibri" w:cs="Calibri"/>
                <w:szCs w:val="22"/>
              </w:rPr>
              <w:t>GPw</w:t>
            </w:r>
            <w:r w:rsidR="008B11A6">
              <w:rPr>
                <w:rFonts w:eastAsia="Calibri" w:cs="Calibri"/>
                <w:szCs w:val="22"/>
              </w:rPr>
              <w:t>si</w:t>
            </w:r>
            <w:proofErr w:type="spellEnd"/>
            <w:r w:rsidR="008B11A6">
              <w:rPr>
                <w:rFonts w:eastAsia="Calibri" w:cs="Calibri"/>
                <w:szCs w:val="22"/>
              </w:rPr>
              <w:t>/Consultant/Speciality Doctor</w:t>
            </w:r>
            <w:r>
              <w:rPr>
                <w:rFonts w:eastAsia="Calibri" w:cs="Calibri"/>
                <w:szCs w:val="22"/>
              </w:rPr>
              <w:t xml:space="preserve"> Dermatology </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7279F0" w:rsidR="00966F66" w:rsidRPr="00370B32" w:rsidRDefault="00D33F0C" w:rsidP="4227B2D3">
            <w:pPr>
              <w:spacing w:before="100" w:after="100"/>
              <w:rPr>
                <w:rFonts w:eastAsia="Gill Sans MT" w:cs="Calibri"/>
                <w:szCs w:val="22"/>
              </w:rPr>
            </w:pPr>
            <w:r>
              <w:rPr>
                <w:rFonts w:eastAsia="Gill Sans MT" w:cs="Calibri"/>
                <w:szCs w:val="22"/>
              </w:rPr>
              <w:t>Nationwide Remote and Clinic Based Opportunities</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7BDB313" w:rsidR="00966F66" w:rsidRPr="00370B32" w:rsidRDefault="00F86BF8" w:rsidP="4227B2D3">
            <w:pPr>
              <w:spacing w:before="100" w:after="100"/>
              <w:rPr>
                <w:rFonts w:eastAsia="Gill Sans MT" w:cs="Calibri"/>
                <w:szCs w:val="22"/>
              </w:rPr>
            </w:pPr>
            <w:r w:rsidRPr="00370B32">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51497F" w:rsidR="00966F66" w:rsidRPr="00370B32" w:rsidRDefault="000B5EB1" w:rsidP="4227B2D3">
            <w:pPr>
              <w:spacing w:before="100" w:after="100"/>
              <w:rPr>
                <w:rFonts w:eastAsia="Gill Sans MT" w:cs="Calibri"/>
                <w:szCs w:val="22"/>
              </w:rPr>
            </w:pPr>
            <w:r>
              <w:rPr>
                <w:rFonts w:eastAsia="Gill Sans MT" w:cs="Calibri"/>
                <w:szCs w:val="22"/>
              </w:rPr>
              <w:t>NA</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123CAB61"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8B11A6">
              <w:rPr>
                <w:rStyle w:val="normaltextrun"/>
                <w:rFonts w:ascii="Calibri" w:hAnsi="Calibri" w:cs="Calibri"/>
                <w:color w:val="000000"/>
                <w:sz w:val="22"/>
                <w:szCs w:val="22"/>
                <w:shd w:val="clear" w:color="auto" w:fill="FFFFFF"/>
              </w:rPr>
              <w:t>c</w:t>
            </w:r>
            <w:r w:rsidR="008B11A6">
              <w:rPr>
                <w:rStyle w:val="normaltextrun"/>
                <w:rFonts w:ascii="Calibri" w:hAnsi="Calibri"/>
                <w:color w:val="000000"/>
                <w:sz w:val="22"/>
                <w:shd w:val="clear" w:color="auto" w:fill="FFFFFF"/>
              </w:rPr>
              <w:t>linician</w:t>
            </w:r>
            <w:r>
              <w:rPr>
                <w:rStyle w:val="normaltextrun"/>
                <w:rFonts w:ascii="Calibri" w:hAnsi="Calibri" w:cs="Calibri"/>
                <w:color w:val="000000"/>
                <w:sz w:val="22"/>
                <w:szCs w:val="22"/>
                <w:shd w:val="clear" w:color="auto" w:fill="FFFFFF"/>
              </w:rPr>
              <w:t xml:space="preserv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w:t>
            </w:r>
            <w:proofErr w:type="gramStart"/>
            <w:r w:rsidR="0030712F">
              <w:rPr>
                <w:rStyle w:val="normaltextrun"/>
                <w:rFonts w:eastAsia="Times New Roman" w:cs="Calibri"/>
                <w:kern w:val="0"/>
                <w:szCs w:val="22"/>
                <w:lang w:eastAsia="en-GB"/>
              </w:rPr>
              <w:t>skills</w:t>
            </w:r>
            <w:proofErr w:type="gramEnd"/>
            <w:r w:rsidR="0030712F">
              <w:rPr>
                <w:rStyle w:val="normaltextrun"/>
                <w:rFonts w:eastAsia="Times New Roman" w:cs="Calibri"/>
                <w:kern w:val="0"/>
                <w:szCs w:val="22"/>
                <w:lang w:eastAsia="en-GB"/>
              </w:rPr>
              <w:t xml:space="preserve">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w:t>
            </w:r>
            <w:proofErr w:type="gramStart"/>
            <w:r w:rsidR="00B4459C">
              <w:rPr>
                <w:rStyle w:val="normaltextrun"/>
                <w:rFonts w:eastAsia="Times New Roman" w:cs="Calibri"/>
                <w:kern w:val="0"/>
                <w:szCs w:val="22"/>
                <w:lang w:eastAsia="en-GB"/>
              </w:rPr>
              <w:t>service</w:t>
            </w:r>
            <w:proofErr w:type="gramEnd"/>
            <w:r w:rsidR="00B4459C">
              <w:rPr>
                <w:rStyle w:val="normaltextrun"/>
                <w:rFonts w:eastAsia="Times New Roman" w:cs="Calibri"/>
                <w:kern w:val="0"/>
                <w:szCs w:val="22"/>
                <w:lang w:eastAsia="en-GB"/>
              </w:rPr>
              <w:t xml:space="preserve"> </w:t>
            </w:r>
          </w:p>
          <w:p w14:paraId="027DF167" w14:textId="7B573BE5" w:rsidR="00966F66" w:rsidRPr="00651F71" w:rsidRDefault="00651F71"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 xml:space="preserve">Lead the training, </w:t>
            </w:r>
            <w:proofErr w:type="gramStart"/>
            <w:r>
              <w:rPr>
                <w:rStyle w:val="normaltextrun"/>
                <w:rFonts w:eastAsia="Times New Roman" w:cs="Calibri"/>
                <w:kern w:val="0"/>
                <w:szCs w:val="22"/>
                <w:lang w:eastAsia="en-GB"/>
              </w:rPr>
              <w:t>development</w:t>
            </w:r>
            <w:proofErr w:type="gramEnd"/>
            <w:r>
              <w:rPr>
                <w:rStyle w:val="normaltextrun"/>
                <w:rFonts w:eastAsia="Times New Roman" w:cs="Calibri"/>
                <w:kern w:val="0"/>
                <w:szCs w:val="22"/>
                <w:lang w:eastAsia="en-GB"/>
              </w:rPr>
              <w:t xml:space="preserve"> and support of the community dermatology nursing team</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w:t>
            </w:r>
            <w:proofErr w:type="gramStart"/>
            <w:r w:rsidRPr="00F31D34">
              <w:rPr>
                <w:rFonts w:eastAsiaTheme="minorEastAsia" w:cs="Calibri"/>
                <w:szCs w:val="22"/>
              </w:rPr>
              <w:t>ordering</w:t>
            </w:r>
            <w:proofErr w:type="gramEnd"/>
            <w:r w:rsidRPr="00F31D34">
              <w:rPr>
                <w:rFonts w:eastAsiaTheme="minorEastAsia" w:cs="Calibri"/>
                <w:szCs w:val="22"/>
              </w:rPr>
              <w:t xml:space="preserve"> and interpreting </w:t>
            </w:r>
            <w:r w:rsidR="001033A1">
              <w:rPr>
                <w:rFonts w:eastAsiaTheme="minorEastAsia" w:cs="Calibri"/>
                <w:szCs w:val="22"/>
              </w:rPr>
              <w:t>of d</w:t>
            </w:r>
            <w:r w:rsidRPr="00F31D34">
              <w:rPr>
                <w:rFonts w:eastAsiaTheme="minorEastAsia" w:cs="Calibri"/>
                <w:szCs w:val="22"/>
              </w:rPr>
              <w:t>iagnostic tests</w:t>
            </w:r>
          </w:p>
          <w:p w14:paraId="5B249850" w14:textId="3C875EDD"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lastRenderedPageBreak/>
              <w:t xml:space="preserve">Be </w:t>
            </w:r>
            <w:r w:rsidR="00532A4A">
              <w:rPr>
                <w:rFonts w:eastAsia="Tw Cen MT" w:cs="Times New Roman"/>
                <w:szCs w:val="22"/>
              </w:rPr>
              <w:t xml:space="preserve">a competent </w:t>
            </w:r>
            <w:r w:rsidRPr="00BB59B7">
              <w:rPr>
                <w:rFonts w:eastAsia="Tw Cen MT" w:cs="Times New Roman"/>
                <w:szCs w:val="22"/>
              </w:rPr>
              <w:t xml:space="preserve">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w:t>
            </w:r>
            <w:proofErr w:type="gramStart"/>
            <w:r w:rsidR="00F31D34" w:rsidRPr="00BB59B7">
              <w:rPr>
                <w:rFonts w:eastAsia="Tw Cen MT" w:cs="Calibri"/>
                <w:szCs w:val="22"/>
              </w:rPr>
              <w:t>formulary</w:t>
            </w:r>
            <w:proofErr w:type="gramEnd"/>
            <w:r w:rsidR="00F31D34" w:rsidRPr="00BB59B7">
              <w:rPr>
                <w:rFonts w:eastAsia="Tw Cen MT" w:cs="Calibri"/>
                <w:szCs w:val="22"/>
              </w:rPr>
              <w:t xml:space="preserve">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 xml:space="preserve">with their care </w:t>
            </w:r>
            <w:proofErr w:type="gramStart"/>
            <w:r w:rsidR="00BB59B7" w:rsidRPr="00BB59B7">
              <w:rPr>
                <w:rFonts w:eastAsiaTheme="minorEastAsia" w:cs="Calibri"/>
                <w:szCs w:val="22"/>
              </w:rPr>
              <w:t>plans</w:t>
            </w:r>
            <w:proofErr w:type="gramEnd"/>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 xml:space="preserve">present and discuss relevant case </w:t>
            </w:r>
            <w:proofErr w:type="gramStart"/>
            <w:r>
              <w:rPr>
                <w:rFonts w:eastAsiaTheme="minorEastAsia" w:cs="Calibri"/>
                <w:szCs w:val="22"/>
              </w:rPr>
              <w:t>studies</w:t>
            </w:r>
            <w:proofErr w:type="gramEnd"/>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E2D4055" w14:textId="33E3432B" w:rsidR="00FE10B7" w:rsidRPr="00446333" w:rsidRDefault="00BB1E78" w:rsidP="0A2A04B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 xml:space="preserve">etently complete minor surgery, including simple biopsies and </w:t>
            </w:r>
            <w:proofErr w:type="gramStart"/>
            <w:r w:rsidR="00802788">
              <w:rPr>
                <w:rFonts w:eastAsiaTheme="minorEastAsia" w:cs="Calibri"/>
                <w:szCs w:val="22"/>
              </w:rPr>
              <w:t>excisions</w:t>
            </w:r>
            <w:proofErr w:type="gramEnd"/>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1777DCDF" w14:textId="1585F1EF" w:rsidR="00966F66" w:rsidRDefault="1C047F5D" w:rsidP="1E5E83AD">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aware of the impact of your behaviour on </w:t>
            </w:r>
            <w:proofErr w:type="gramStart"/>
            <w:r w:rsidRPr="1E5E83AD">
              <w:t>others</w:t>
            </w:r>
            <w:proofErr w:type="gramEnd"/>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w:t>
            </w:r>
            <w:proofErr w:type="gramStart"/>
            <w:r w:rsidRPr="1E5E83AD">
              <w:t>respect</w:t>
            </w:r>
            <w:proofErr w:type="gramEnd"/>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Maintain and develop your knowledge about what EDI is and why it is </w:t>
            </w:r>
            <w:proofErr w:type="gramStart"/>
            <w:r w:rsidRPr="1E5E83AD">
              <w:t>important</w:t>
            </w:r>
            <w:proofErr w:type="gramEnd"/>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w:t>
            </w:r>
            <w:proofErr w:type="gramStart"/>
            <w:r w:rsidRPr="1E5E83AD">
              <w:t>prejudice</w:t>
            </w:r>
            <w:proofErr w:type="gramEnd"/>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speak up for others if you witness bias, discrimination or </w:t>
            </w:r>
            <w:proofErr w:type="gramStart"/>
            <w:r w:rsidRPr="1E5E83AD">
              <w:t>prejudice</w:t>
            </w:r>
            <w:proofErr w:type="gramEnd"/>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 xml:space="preserve">Work in a safe competent manner, working within agreed protocols and </w:t>
            </w:r>
            <w:proofErr w:type="gramStart"/>
            <w:r w:rsidRPr="007E1D22">
              <w:rPr>
                <w:rFonts w:eastAsia="Tw Cen MT" w:cs="Times New Roman"/>
                <w:szCs w:val="22"/>
              </w:rPr>
              <w:t>guidelines</w:t>
            </w:r>
            <w:proofErr w:type="gramEnd"/>
          </w:p>
          <w:p w14:paraId="3BB59084" w14:textId="1CD656B0" w:rsidR="003741A6" w:rsidRDefault="003741A6" w:rsidP="00E54B8C">
            <w:pPr>
              <w:pStyle w:val="ListParagraph"/>
              <w:numPr>
                <w:ilvl w:val="0"/>
                <w:numId w:val="12"/>
              </w:numPr>
              <w:spacing w:before="100" w:after="100"/>
            </w:pPr>
            <w:r>
              <w:t xml:space="preserve">Ensure relevant Quality targets are </w:t>
            </w:r>
            <w:proofErr w:type="gramStart"/>
            <w:r>
              <w:t>met</w:t>
            </w:r>
            <w:proofErr w:type="gramEnd"/>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B25CDB3" w14:textId="2736C802" w:rsidR="003741A6" w:rsidRDefault="003741A6" w:rsidP="00633CB1">
            <w:pPr>
              <w:pStyle w:val="ListParagraph"/>
              <w:numPr>
                <w:ilvl w:val="0"/>
                <w:numId w:val="12"/>
              </w:numPr>
              <w:spacing w:before="100" w:after="100"/>
            </w:pPr>
            <w:r>
              <w:t>Demonstrat</w:t>
            </w:r>
            <w:r w:rsidR="0088529C">
              <w:t>e</w:t>
            </w:r>
            <w:r>
              <w:t xml:space="preserve"> continuous evaluation of practise including the use of recognised outcome measures and audit </w:t>
            </w:r>
            <w:proofErr w:type="gramStart"/>
            <w:r>
              <w:t>tools</w:t>
            </w:r>
            <w:proofErr w:type="gramEnd"/>
          </w:p>
          <w:p w14:paraId="3766E5BC" w14:textId="405B1A18" w:rsidR="004244EE" w:rsidRPr="00AB2308" w:rsidRDefault="003741A6" w:rsidP="00AB2308">
            <w:pPr>
              <w:pStyle w:val="ListParagraph"/>
              <w:numPr>
                <w:ilvl w:val="0"/>
                <w:numId w:val="12"/>
              </w:numPr>
              <w:spacing w:before="100" w:after="100"/>
            </w:pPr>
            <w:r>
              <w:t>Promot</w:t>
            </w:r>
            <w:r w:rsidR="0088529C">
              <w:t>e</w:t>
            </w:r>
            <w:r>
              <w:t xml:space="preserve"> and disseminat</w:t>
            </w:r>
            <w:r w:rsidR="0088529C">
              <w:t>e</w:t>
            </w:r>
            <w:r>
              <w:t xml:space="preserve"> current research and audit findings </w:t>
            </w: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Demonstrate a highly developed understanding of clinical practise with effective supervision, mentoring and assessment </w:t>
            </w:r>
            <w:proofErr w:type="gramStart"/>
            <w:r>
              <w:rPr>
                <w:rFonts w:eastAsia="Calibri" w:cs="Calibri"/>
                <w:sz w:val="21"/>
                <w:szCs w:val="21"/>
              </w:rPr>
              <w:t>skills</w:t>
            </w:r>
            <w:proofErr w:type="gramEnd"/>
          </w:p>
          <w:p w14:paraId="75207106" w14:textId="0204D80D"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feedback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lastRenderedPageBreak/>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xml:space="preserve">, </w:t>
            </w:r>
            <w:proofErr w:type="gramStart"/>
            <w:r w:rsidR="004244EE" w:rsidRPr="00A22D80">
              <w:rPr>
                <w:rFonts w:eastAsia="Calibri" w:cs="Calibri"/>
                <w:sz w:val="21"/>
                <w:szCs w:val="21"/>
              </w:rPr>
              <w:t>vision</w:t>
            </w:r>
            <w:proofErr w:type="gramEnd"/>
            <w:r w:rsidR="004244EE" w:rsidRPr="00A22D80">
              <w:rPr>
                <w:rFonts w:eastAsia="Calibri" w:cs="Calibri"/>
                <w:sz w:val="21"/>
                <w:szCs w:val="21"/>
              </w:rPr>
              <w:t xml:space="preserve"> and values</w:t>
            </w:r>
            <w:r w:rsidRPr="00A22D80">
              <w:rPr>
                <w:rFonts w:eastAsia="Calibri" w:cs="Calibri"/>
                <w:sz w:val="21"/>
                <w:szCs w:val="21"/>
              </w:rPr>
              <w:t xml:space="preserve">. </w:t>
            </w:r>
          </w:p>
          <w:p w14:paraId="201DC6D6" w14:textId="1E24D8EC" w:rsidR="004244EE" w:rsidRPr="00AB2308" w:rsidRDefault="00C36593" w:rsidP="00AB2308">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59402CBB"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88529C">
              <w:rPr>
                <w:rFonts w:eastAsia="Tw Cen MT" w:cs="Times New Roman"/>
                <w:color w:val="000000" w:themeColor="text1"/>
                <w:szCs w:val="22"/>
              </w:rPr>
              <w:t>may be required</w:t>
            </w:r>
            <w:r w:rsidRPr="0A2A04BD">
              <w:rPr>
                <w:rFonts w:eastAsia="Tw Cen MT" w:cs="Times New Roman"/>
                <w:color w:val="000000" w:themeColor="text1"/>
                <w:szCs w:val="22"/>
              </w:rPr>
              <w:t>, so a full clean driving licence</w:t>
            </w:r>
            <w:r w:rsidR="0088529C">
              <w:rPr>
                <w:rFonts w:eastAsia="Tw Cen MT" w:cs="Times New Roman"/>
                <w:color w:val="000000" w:themeColor="text1"/>
                <w:szCs w:val="22"/>
              </w:rPr>
              <w:t xml:space="preserve"> </w:t>
            </w:r>
            <w:r w:rsidR="00257AB0">
              <w:rPr>
                <w:rFonts w:eastAsia="Tw Cen MT" w:cs="Times New Roman"/>
                <w:color w:val="000000" w:themeColor="text1"/>
                <w:szCs w:val="22"/>
              </w:rPr>
              <w:t>and</w:t>
            </w:r>
            <w:r w:rsidR="00257AB0" w:rsidRPr="0A2A04BD">
              <w:rPr>
                <w:rFonts w:eastAsia="Tw Cen MT" w:cs="Times New Roman"/>
                <w:color w:val="000000" w:themeColor="text1"/>
                <w:szCs w:val="22"/>
              </w:rPr>
              <w:t xml:space="preserve"> access</w:t>
            </w:r>
            <w:r w:rsidRPr="0A2A04BD">
              <w:rPr>
                <w:rFonts w:eastAsia="Tw Cen MT" w:cs="Times New Roman"/>
                <w:color w:val="000000" w:themeColor="text1"/>
                <w:szCs w:val="22"/>
              </w:rPr>
              <w:t xml:space="preserve"> to a car/</w:t>
            </w:r>
            <w:r w:rsidR="00257AB0" w:rsidRPr="0A2A04BD">
              <w:rPr>
                <w:rFonts w:eastAsia="Tw Cen MT" w:cs="Times New Roman"/>
                <w:color w:val="000000" w:themeColor="text1"/>
                <w:szCs w:val="22"/>
              </w:rPr>
              <w:t>vehicle</w:t>
            </w:r>
            <w:r w:rsidR="00257AB0">
              <w:rPr>
                <w:rFonts w:eastAsia="Tw Cen MT" w:cs="Times New Roman"/>
                <w:color w:val="000000" w:themeColor="text1"/>
                <w:szCs w:val="22"/>
              </w:rPr>
              <w:t xml:space="preserve"> </w:t>
            </w:r>
            <w:r w:rsidR="00257AB0" w:rsidRPr="0A2A04BD">
              <w:rPr>
                <w:rFonts w:eastAsia="Tw Cen MT" w:cs="Times New Roman"/>
                <w:color w:val="000000" w:themeColor="text1"/>
                <w:szCs w:val="22"/>
              </w:rPr>
              <w:t>is</w:t>
            </w:r>
            <w:r w:rsidRPr="0A2A04BD">
              <w:rPr>
                <w:rFonts w:eastAsia="Tw Cen MT" w:cs="Times New Roman"/>
                <w:color w:val="000000" w:themeColor="text1"/>
                <w:szCs w:val="22"/>
              </w:rPr>
              <w:t xml:space="preserve">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B79FCEF" w14:textId="77777777" w:rsidR="00AD5BC7" w:rsidRPr="00A61974" w:rsidRDefault="00184ADE" w:rsidP="00184ADE">
            <w:pPr>
              <w:pStyle w:val="ListParagraph"/>
              <w:numPr>
                <w:ilvl w:val="0"/>
                <w:numId w:val="19"/>
              </w:numPr>
              <w:spacing w:beforeLines="100" w:before="240" w:afterLines="100" w:after="240"/>
              <w:rPr>
                <w:rFonts w:eastAsia="Tw Cen MT" w:cs="Calibri"/>
                <w:color w:val="000000" w:themeColor="text1"/>
                <w:szCs w:val="22"/>
              </w:rPr>
            </w:pPr>
            <w:r w:rsidRPr="00A61974">
              <w:rPr>
                <w:rFonts w:cs="Calibri"/>
              </w:rPr>
              <w:t>MRCGP</w:t>
            </w:r>
          </w:p>
          <w:p w14:paraId="4315561D" w14:textId="31E91938" w:rsidR="00184ADE" w:rsidRPr="00AD5BC7" w:rsidRDefault="00184ADE" w:rsidP="00184ADE">
            <w:pPr>
              <w:pStyle w:val="ListParagraph"/>
              <w:numPr>
                <w:ilvl w:val="0"/>
                <w:numId w:val="19"/>
              </w:numPr>
              <w:spacing w:beforeLines="100" w:before="240" w:afterLines="100" w:after="240"/>
              <w:rPr>
                <w:rFonts w:eastAsia="Tw Cen MT"/>
                <w:color w:val="000000" w:themeColor="text1"/>
                <w:szCs w:val="22"/>
              </w:rPr>
            </w:pPr>
            <w:r w:rsidRPr="00A61974">
              <w:rPr>
                <w:rFonts w:cs="Calibri"/>
              </w:rPr>
              <w:t>MBChB</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04096B53" w14:textId="77777777" w:rsid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p w14:paraId="249563A3" w14:textId="342116AA" w:rsidR="00184ADE" w:rsidRPr="00004421" w:rsidRDefault="00184ADE" w:rsidP="00184ADE">
            <w:pPr>
              <w:pStyle w:val="ListParagraph"/>
              <w:spacing w:beforeLines="100" w:before="240" w:afterLines="100" w:after="240"/>
              <w:rPr>
                <w:rFonts w:eastAsia="Tw Cen MT"/>
                <w:color w:val="000000" w:themeColor="text1"/>
                <w:szCs w:val="22"/>
              </w:rPr>
            </w:pP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 xml:space="preserve">Independently receiving and making onward referrals </w:t>
            </w:r>
            <w:proofErr w:type="gramStart"/>
            <w:r>
              <w:t>e.g.</w:t>
            </w:r>
            <w:proofErr w:type="gramEnd"/>
            <w:r>
              <w:t xml:space="preserve"> in skin cancer, children and young people, inflammatory skin disease clinic</w:t>
            </w:r>
          </w:p>
          <w:p w14:paraId="3B562B01" w14:textId="21EA2F89" w:rsidR="00966F66" w:rsidRPr="00AC5FDD" w:rsidRDefault="00966F66" w:rsidP="006E7735">
            <w:pPr>
              <w:pStyle w:val="ListParagraph"/>
              <w:numPr>
                <w:ilvl w:val="0"/>
                <w:numId w:val="11"/>
              </w:numPr>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 xml:space="preserve">in completing minor procedures in the community, including simple biopsies and </w:t>
            </w:r>
            <w:proofErr w:type="gramStart"/>
            <w:r>
              <w:rPr>
                <w:rFonts w:cs="Calibri"/>
                <w:szCs w:val="22"/>
              </w:rPr>
              <w:t>excisions</w:t>
            </w:r>
            <w:proofErr w:type="gramEnd"/>
          </w:p>
          <w:p w14:paraId="762BA1E0" w14:textId="391BB987" w:rsidR="0018569B" w:rsidRPr="00257AB0" w:rsidRDefault="006E7735" w:rsidP="0018569B">
            <w:pPr>
              <w:pStyle w:val="ListParagraph"/>
              <w:numPr>
                <w:ilvl w:val="0"/>
                <w:numId w:val="11"/>
              </w:numPr>
              <w:spacing w:beforeLines="100" w:before="240" w:afterLines="100" w:after="240"/>
              <w:rPr>
                <w:color w:val="2D2D2D"/>
                <w:szCs w:val="22"/>
              </w:rPr>
            </w:pPr>
            <w:r>
              <w:rPr>
                <w:rFonts w:cs="Calibri"/>
                <w:szCs w:val="22"/>
              </w:rPr>
              <w:t xml:space="preserve">Experience of prescribing Isotretinoin and DMARD’s </w:t>
            </w:r>
          </w:p>
          <w:p w14:paraId="24C66E43" w14:textId="2831C3B0" w:rsidR="0088529C" w:rsidRPr="00EC60FA" w:rsidRDefault="0088529C" w:rsidP="0018569B">
            <w:pPr>
              <w:pStyle w:val="ListParagraph"/>
              <w:numPr>
                <w:ilvl w:val="0"/>
                <w:numId w:val="11"/>
              </w:numPr>
              <w:spacing w:beforeLines="100" w:before="240" w:afterLines="100" w:after="240"/>
              <w:rPr>
                <w:color w:val="2D2D2D"/>
                <w:szCs w:val="22"/>
              </w:rPr>
            </w:pPr>
            <w:r w:rsidRPr="0088529C">
              <w:rPr>
                <w:color w:val="2D2D2D"/>
                <w:szCs w:val="22"/>
              </w:rPr>
              <w:t>Experience treating Paediatric Dermatology Cases</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Works autonomously</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00CFEEA1" w:rsidR="00221170" w:rsidRPr="00AC5FDD" w:rsidRDefault="00221170" w:rsidP="00221170">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 xml:space="preserve">A passion for patient care and delivering an effective </w:t>
            </w:r>
            <w:proofErr w:type="gramStart"/>
            <w:r w:rsidRPr="00EC60FA">
              <w:rPr>
                <w:color w:val="2D2D2D"/>
                <w:szCs w:val="22"/>
              </w:rPr>
              <w:t>service</w:t>
            </w:r>
            <w:proofErr w:type="gramEnd"/>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 xml:space="preserve">Good communicator and ability to motivate </w:t>
            </w:r>
            <w:proofErr w:type="gramStart"/>
            <w:r w:rsidRPr="00EC60FA">
              <w:rPr>
                <w:color w:val="2D2D2D"/>
                <w:szCs w:val="22"/>
              </w:rPr>
              <w:t>others</w:t>
            </w:r>
            <w:proofErr w:type="gramEnd"/>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 xml:space="preserve">Ability to work individually or within a team and foster good working </w:t>
            </w:r>
            <w:proofErr w:type="gramStart"/>
            <w:r w:rsidRPr="0E9B322A">
              <w:rPr>
                <w:rFonts w:cs="Calibri"/>
              </w:rPr>
              <w:t>relationships</w:t>
            </w:r>
            <w:proofErr w:type="gramEnd"/>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 xml:space="preserve">Ability to work under </w:t>
            </w:r>
            <w:proofErr w:type="gramStart"/>
            <w:r w:rsidRPr="00AC5FDD">
              <w:rPr>
                <w:rFonts w:cs="Calibri"/>
                <w:szCs w:val="22"/>
              </w:rPr>
              <w:t>pressure</w:t>
            </w:r>
            <w:proofErr w:type="gramEnd"/>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87E6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87E6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87E6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B3F4621" w:rsidR="00284165" w:rsidRDefault="00987E6F" w:rsidP="00284165">
            <w:pPr>
              <w:pStyle w:val="PROPERTIESBOX"/>
            </w:pPr>
            <w:r>
              <w:t>V1.3</w:t>
            </w:r>
          </w:p>
        </w:tc>
        <w:tc>
          <w:tcPr>
            <w:tcW w:w="493" w:type="pct"/>
          </w:tcPr>
          <w:p w14:paraId="52E12275" w14:textId="46075953" w:rsidR="00284165" w:rsidRDefault="00987E6F" w:rsidP="00284165">
            <w:pPr>
              <w:pStyle w:val="PROPERTIESBOX"/>
            </w:pPr>
            <w:r>
              <w:t>01/12/2023</w:t>
            </w:r>
          </w:p>
        </w:tc>
        <w:tc>
          <w:tcPr>
            <w:tcW w:w="4016" w:type="pct"/>
          </w:tcPr>
          <w:p w14:paraId="21F3CB1B" w14:textId="40348D36" w:rsidR="00284165" w:rsidRDefault="00987E6F" w:rsidP="00284165">
            <w:pPr>
              <w:pStyle w:val="PROPERTIESBOX"/>
            </w:pPr>
            <w:r>
              <w:t xml:space="preserve">Title changed to </w:t>
            </w:r>
            <w:proofErr w:type="spellStart"/>
            <w:r>
              <w:rPr>
                <w:rFonts w:eastAsia="Calibri"/>
                <w:szCs w:val="22"/>
              </w:rPr>
              <w:t>GPwsi</w:t>
            </w:r>
            <w:proofErr w:type="spellEnd"/>
            <w:r>
              <w:rPr>
                <w:rFonts w:eastAsia="Calibri"/>
                <w:szCs w:val="22"/>
              </w:rPr>
              <w:t>/Consultant/Speciality Doctor Dermatology</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8BCA" w14:textId="77777777" w:rsidR="00B22D71" w:rsidRDefault="00B22D71" w:rsidP="00A96CB2">
      <w:r>
        <w:separator/>
      </w:r>
    </w:p>
  </w:endnote>
  <w:endnote w:type="continuationSeparator" w:id="0">
    <w:p w14:paraId="3F2EB1E7" w14:textId="77777777" w:rsidR="00B22D71" w:rsidRDefault="00B22D7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7C39" w14:textId="77777777" w:rsidR="00B22D71" w:rsidRDefault="00B22D71" w:rsidP="00A96CB2">
      <w:r>
        <w:separator/>
      </w:r>
    </w:p>
  </w:footnote>
  <w:footnote w:type="continuationSeparator" w:id="0">
    <w:p w14:paraId="37DE7B62" w14:textId="77777777" w:rsidR="00B22D71" w:rsidRDefault="00B22D7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3D5FC68" w:rsidR="005E1013" w:rsidRPr="004A6AA8" w:rsidRDefault="00987E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3D5FC68" w:rsidR="005E1013" w:rsidRPr="004A6AA8" w:rsidRDefault="008B11A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Dermatology GPwsi/Consultant/Speciality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33A1D94" w:rsidR="00AD6216" w:rsidRPr="004A6AA8" w:rsidRDefault="00987E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33A1D94" w:rsidR="00AD6216" w:rsidRPr="004A6AA8" w:rsidRDefault="008B11A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Dermatology GPwsi/Consultant/Speciality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B5EB1"/>
    <w:rsid w:val="000C22EE"/>
    <w:rsid w:val="000F1AD1"/>
    <w:rsid w:val="000F308B"/>
    <w:rsid w:val="000F3980"/>
    <w:rsid w:val="001033A1"/>
    <w:rsid w:val="00107C44"/>
    <w:rsid w:val="001138E4"/>
    <w:rsid w:val="00132A6E"/>
    <w:rsid w:val="00145448"/>
    <w:rsid w:val="001521BA"/>
    <w:rsid w:val="001613CA"/>
    <w:rsid w:val="00166DFB"/>
    <w:rsid w:val="001730A7"/>
    <w:rsid w:val="00184ADE"/>
    <w:rsid w:val="0018569B"/>
    <w:rsid w:val="00192749"/>
    <w:rsid w:val="00195D47"/>
    <w:rsid w:val="001A1E1C"/>
    <w:rsid w:val="001A4354"/>
    <w:rsid w:val="001A5D93"/>
    <w:rsid w:val="001B2A78"/>
    <w:rsid w:val="001C6FD7"/>
    <w:rsid w:val="001D0CB9"/>
    <w:rsid w:val="001D0FF3"/>
    <w:rsid w:val="001E1018"/>
    <w:rsid w:val="001E68B2"/>
    <w:rsid w:val="00203534"/>
    <w:rsid w:val="0020579B"/>
    <w:rsid w:val="00214E5E"/>
    <w:rsid w:val="00221170"/>
    <w:rsid w:val="0022129E"/>
    <w:rsid w:val="00227BCC"/>
    <w:rsid w:val="00232ED5"/>
    <w:rsid w:val="0024338F"/>
    <w:rsid w:val="00257AB0"/>
    <w:rsid w:val="0026053A"/>
    <w:rsid w:val="00266A7A"/>
    <w:rsid w:val="002767D4"/>
    <w:rsid w:val="00284165"/>
    <w:rsid w:val="002A0415"/>
    <w:rsid w:val="002A19D2"/>
    <w:rsid w:val="002A56DE"/>
    <w:rsid w:val="002C1886"/>
    <w:rsid w:val="002C26B0"/>
    <w:rsid w:val="002C2B0E"/>
    <w:rsid w:val="002D1685"/>
    <w:rsid w:val="002E12D8"/>
    <w:rsid w:val="002E1A7E"/>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333"/>
    <w:rsid w:val="00446BA1"/>
    <w:rsid w:val="004513AE"/>
    <w:rsid w:val="004513F5"/>
    <w:rsid w:val="00454C23"/>
    <w:rsid w:val="00457906"/>
    <w:rsid w:val="004624E2"/>
    <w:rsid w:val="00463B4C"/>
    <w:rsid w:val="00464C15"/>
    <w:rsid w:val="00465718"/>
    <w:rsid w:val="00481D33"/>
    <w:rsid w:val="00484AE6"/>
    <w:rsid w:val="00491D29"/>
    <w:rsid w:val="004B0D6E"/>
    <w:rsid w:val="004D7F07"/>
    <w:rsid w:val="004E07B2"/>
    <w:rsid w:val="004E1C18"/>
    <w:rsid w:val="004E2320"/>
    <w:rsid w:val="004F04E2"/>
    <w:rsid w:val="004F05E6"/>
    <w:rsid w:val="004F3774"/>
    <w:rsid w:val="0051296C"/>
    <w:rsid w:val="00516DC8"/>
    <w:rsid w:val="00522685"/>
    <w:rsid w:val="005263EA"/>
    <w:rsid w:val="00531ED7"/>
    <w:rsid w:val="00532A4A"/>
    <w:rsid w:val="0053363D"/>
    <w:rsid w:val="00536D88"/>
    <w:rsid w:val="005378DD"/>
    <w:rsid w:val="005538AC"/>
    <w:rsid w:val="0055685A"/>
    <w:rsid w:val="00556A5E"/>
    <w:rsid w:val="00557C5F"/>
    <w:rsid w:val="005649A5"/>
    <w:rsid w:val="005672CD"/>
    <w:rsid w:val="00570B53"/>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735"/>
    <w:rsid w:val="006E7E1E"/>
    <w:rsid w:val="006F280C"/>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8529C"/>
    <w:rsid w:val="008A0F87"/>
    <w:rsid w:val="008B11A6"/>
    <w:rsid w:val="008B46BC"/>
    <w:rsid w:val="008C2BF8"/>
    <w:rsid w:val="008D26D9"/>
    <w:rsid w:val="008D63A7"/>
    <w:rsid w:val="008E6C1F"/>
    <w:rsid w:val="008F4ECD"/>
    <w:rsid w:val="0090062D"/>
    <w:rsid w:val="009006AB"/>
    <w:rsid w:val="009057A6"/>
    <w:rsid w:val="00912BD6"/>
    <w:rsid w:val="0091620C"/>
    <w:rsid w:val="00917EC9"/>
    <w:rsid w:val="00925DD9"/>
    <w:rsid w:val="00926567"/>
    <w:rsid w:val="00945FA7"/>
    <w:rsid w:val="00952D23"/>
    <w:rsid w:val="009612C9"/>
    <w:rsid w:val="00962BC8"/>
    <w:rsid w:val="00966F66"/>
    <w:rsid w:val="00973D5C"/>
    <w:rsid w:val="00975A1A"/>
    <w:rsid w:val="00987E6F"/>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1974"/>
    <w:rsid w:val="00A62D61"/>
    <w:rsid w:val="00A66B4F"/>
    <w:rsid w:val="00A73744"/>
    <w:rsid w:val="00A73F19"/>
    <w:rsid w:val="00A74017"/>
    <w:rsid w:val="00A820BE"/>
    <w:rsid w:val="00A87CA6"/>
    <w:rsid w:val="00A909EF"/>
    <w:rsid w:val="00A95664"/>
    <w:rsid w:val="00A96CB2"/>
    <w:rsid w:val="00AA197E"/>
    <w:rsid w:val="00AA601D"/>
    <w:rsid w:val="00AB2308"/>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0E6"/>
    <w:rsid w:val="00C23441"/>
    <w:rsid w:val="00C26FAA"/>
    <w:rsid w:val="00C33CE9"/>
    <w:rsid w:val="00C36593"/>
    <w:rsid w:val="00C414E2"/>
    <w:rsid w:val="00C470DD"/>
    <w:rsid w:val="00C50A66"/>
    <w:rsid w:val="00C550D9"/>
    <w:rsid w:val="00C57856"/>
    <w:rsid w:val="00C600C2"/>
    <w:rsid w:val="00C653AC"/>
    <w:rsid w:val="00C7219D"/>
    <w:rsid w:val="00C83042"/>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3F0C"/>
    <w:rsid w:val="00D352BC"/>
    <w:rsid w:val="00D4532F"/>
    <w:rsid w:val="00D610B8"/>
    <w:rsid w:val="00D66587"/>
    <w:rsid w:val="00D67D1B"/>
    <w:rsid w:val="00D76E89"/>
    <w:rsid w:val="00D801E2"/>
    <w:rsid w:val="00D84D7D"/>
    <w:rsid w:val="00D962FC"/>
    <w:rsid w:val="00DA12CF"/>
    <w:rsid w:val="00DB2F17"/>
    <w:rsid w:val="00DD3296"/>
    <w:rsid w:val="00DD47F2"/>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88529C"/>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41856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26B5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d164dbc2-6ffc-42f9-940d-6247dbf8bffa"/>
  </ds:schemaRefs>
</ds:datastoreItem>
</file>

<file path=customXml/itemProps3.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GPwER in Dermatology</vt:lpstr>
    </vt:vector>
  </TitlesOfParts>
  <Manager>Human Resources</Manager>
  <Company>RehabWorks</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Dermatology GPwsi/Consultant/Speciality Doctor</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2023-12-01T07:59:00Z</dcterms:created>
  <dcterms:modified xsi:type="dcterms:W3CDTF">2023-12-01T08:03:00Z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