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055729C6" w:rsidR="005E1013" w:rsidRDefault="003475A7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4D13DB">
            <w:rPr>
              <w:rStyle w:val="TitleChar"/>
            </w:rPr>
            <w:t xml:space="preserve">Corporate </w:t>
          </w:r>
          <w:r w:rsidR="008C67A4">
            <w:rPr>
              <w:rStyle w:val="TitleChar"/>
            </w:rPr>
            <w:t xml:space="preserve">MSK </w:t>
          </w:r>
          <w:r>
            <w:rPr>
              <w:rStyle w:val="TitleChar"/>
            </w:rPr>
            <w:t xml:space="preserve">Clinical </w:t>
          </w:r>
          <w:r w:rsidR="008C67A4">
            <w:rPr>
              <w:rStyle w:val="TitleChar"/>
            </w:rPr>
            <w:t>Development Lead</w:t>
          </w:r>
        </w:sdtContent>
      </w:sdt>
    </w:p>
    <w:p w14:paraId="35DA08CB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38"/>
        <w:gridCol w:w="8124"/>
      </w:tblGrid>
      <w:tr w:rsidR="00966F66" w:rsidRPr="001649CA" w14:paraId="7D49054C" w14:textId="77777777" w:rsidTr="00C66C0F">
        <w:tc>
          <w:tcPr>
            <w:tcW w:w="1838" w:type="dxa"/>
            <w:vAlign w:val="center"/>
          </w:tcPr>
          <w:p w14:paraId="3A063C37" w14:textId="11B54C75" w:rsidR="00966F66" w:rsidRPr="001649CA" w:rsidRDefault="00966F66" w:rsidP="00C66C0F">
            <w:pPr>
              <w:spacing w:before="100" w:after="100"/>
              <w:rPr>
                <w:rFonts w:cs="Calibri"/>
                <w:szCs w:val="22"/>
              </w:rPr>
            </w:pPr>
            <w:r w:rsidRPr="001649CA">
              <w:rPr>
                <w:rFonts w:cs="Calibri"/>
                <w:szCs w:val="22"/>
              </w:rPr>
              <w:t>Job title:</w:t>
            </w:r>
          </w:p>
        </w:tc>
        <w:tc>
          <w:tcPr>
            <w:tcW w:w="8124" w:type="dxa"/>
            <w:vAlign w:val="center"/>
          </w:tcPr>
          <w:p w14:paraId="1C40CEC4" w14:textId="667D4D67" w:rsidR="00966F66" w:rsidRPr="001649CA" w:rsidRDefault="0012248C" w:rsidP="00C66C0F">
            <w:pPr>
              <w:spacing w:before="100" w:after="100"/>
              <w:rPr>
                <w:rFonts w:cs="Calibri"/>
                <w:szCs w:val="22"/>
              </w:rPr>
            </w:pPr>
            <w:r w:rsidRPr="001649CA">
              <w:rPr>
                <w:rFonts w:cs="Calibri"/>
                <w:szCs w:val="22"/>
              </w:rPr>
              <w:t xml:space="preserve">Corporate </w:t>
            </w:r>
            <w:r w:rsidR="000214C3">
              <w:rPr>
                <w:rFonts w:cs="Calibri"/>
                <w:szCs w:val="22"/>
              </w:rPr>
              <w:t>MSK</w:t>
            </w:r>
            <w:r w:rsidR="003475A7">
              <w:rPr>
                <w:rFonts w:cs="Calibri"/>
                <w:szCs w:val="22"/>
              </w:rPr>
              <w:t xml:space="preserve"> Clinical</w:t>
            </w:r>
            <w:r w:rsidR="000214C3">
              <w:rPr>
                <w:rFonts w:cs="Calibri"/>
                <w:szCs w:val="22"/>
              </w:rPr>
              <w:t xml:space="preserve"> </w:t>
            </w:r>
            <w:r w:rsidR="008C67A4">
              <w:rPr>
                <w:rFonts w:cs="Calibri"/>
                <w:szCs w:val="22"/>
              </w:rPr>
              <w:t>Development Lead</w:t>
            </w:r>
          </w:p>
        </w:tc>
      </w:tr>
      <w:tr w:rsidR="00966F66" w:rsidRPr="001649CA" w14:paraId="19AB6488" w14:textId="77777777" w:rsidTr="00C66C0F">
        <w:tc>
          <w:tcPr>
            <w:tcW w:w="1838" w:type="dxa"/>
            <w:vAlign w:val="center"/>
          </w:tcPr>
          <w:p w14:paraId="755D3B7A" w14:textId="3D2363B8" w:rsidR="00966F66" w:rsidRPr="001649CA" w:rsidRDefault="00966F66" w:rsidP="00C66C0F">
            <w:pPr>
              <w:spacing w:before="100" w:after="100"/>
              <w:rPr>
                <w:rFonts w:cs="Calibri"/>
                <w:szCs w:val="22"/>
              </w:rPr>
            </w:pPr>
            <w:r w:rsidRPr="001649CA">
              <w:rPr>
                <w:rFonts w:cs="Calibri"/>
                <w:szCs w:val="22"/>
              </w:rPr>
              <w:t>Department:</w:t>
            </w:r>
          </w:p>
        </w:tc>
        <w:tc>
          <w:tcPr>
            <w:tcW w:w="8124" w:type="dxa"/>
            <w:vAlign w:val="center"/>
          </w:tcPr>
          <w:p w14:paraId="14BFB5BA" w14:textId="2A3A348E" w:rsidR="00966F66" w:rsidRPr="001649CA" w:rsidRDefault="00215602" w:rsidP="00C66C0F">
            <w:pPr>
              <w:spacing w:before="100" w:after="100"/>
              <w:rPr>
                <w:rFonts w:cs="Calibri"/>
                <w:szCs w:val="22"/>
              </w:rPr>
            </w:pPr>
            <w:r w:rsidRPr="001649CA">
              <w:rPr>
                <w:rFonts w:cs="Calibri"/>
                <w:szCs w:val="22"/>
              </w:rPr>
              <w:t>Corporate</w:t>
            </w:r>
            <w:r w:rsidR="000214C3">
              <w:rPr>
                <w:rFonts w:cs="Calibri"/>
                <w:szCs w:val="22"/>
              </w:rPr>
              <w:t xml:space="preserve"> MSK</w:t>
            </w:r>
          </w:p>
        </w:tc>
      </w:tr>
      <w:tr w:rsidR="00966F66" w:rsidRPr="001649CA" w14:paraId="5BA82C71" w14:textId="77777777" w:rsidTr="00C66C0F">
        <w:tc>
          <w:tcPr>
            <w:tcW w:w="1838" w:type="dxa"/>
            <w:vAlign w:val="center"/>
          </w:tcPr>
          <w:p w14:paraId="5F3C8594" w14:textId="774214C3" w:rsidR="00966F66" w:rsidRPr="001649CA" w:rsidRDefault="00966F66" w:rsidP="00C66C0F">
            <w:pPr>
              <w:spacing w:before="100" w:after="100"/>
              <w:rPr>
                <w:rFonts w:cs="Calibri"/>
                <w:szCs w:val="22"/>
              </w:rPr>
            </w:pPr>
            <w:r w:rsidRPr="001649CA">
              <w:rPr>
                <w:rFonts w:cs="Calibri"/>
                <w:szCs w:val="22"/>
              </w:rPr>
              <w:t>Location:</w:t>
            </w:r>
          </w:p>
        </w:tc>
        <w:tc>
          <w:tcPr>
            <w:tcW w:w="8124" w:type="dxa"/>
            <w:vAlign w:val="center"/>
          </w:tcPr>
          <w:p w14:paraId="2FDD663E" w14:textId="3E41F3D1" w:rsidR="00966F66" w:rsidRPr="001649CA" w:rsidRDefault="000214C3" w:rsidP="00C66C0F">
            <w:pPr>
              <w:spacing w:before="100" w:after="10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Remote (Occasional travel to London)</w:t>
            </w:r>
          </w:p>
        </w:tc>
      </w:tr>
      <w:tr w:rsidR="00966F66" w:rsidRPr="001649CA" w14:paraId="61E91F65" w14:textId="77777777" w:rsidTr="00C66C0F">
        <w:tc>
          <w:tcPr>
            <w:tcW w:w="1838" w:type="dxa"/>
            <w:vAlign w:val="center"/>
          </w:tcPr>
          <w:p w14:paraId="60094B3E" w14:textId="5F98780B" w:rsidR="00966F66" w:rsidRPr="001649CA" w:rsidRDefault="00966F66" w:rsidP="00C66C0F">
            <w:pPr>
              <w:spacing w:before="100" w:after="100"/>
              <w:rPr>
                <w:rFonts w:cs="Calibri"/>
                <w:szCs w:val="22"/>
              </w:rPr>
            </w:pPr>
            <w:r w:rsidRPr="001649CA">
              <w:rPr>
                <w:rFonts w:cs="Calibri"/>
                <w:szCs w:val="22"/>
              </w:rPr>
              <w:t>Reporting to:</w:t>
            </w:r>
          </w:p>
          <w:p w14:paraId="5DBDD5AC" w14:textId="03335C37" w:rsidR="00966F66" w:rsidRPr="001649CA" w:rsidRDefault="00966F66" w:rsidP="00C66C0F">
            <w:pPr>
              <w:spacing w:before="100" w:after="100"/>
              <w:rPr>
                <w:rFonts w:cs="Calibri"/>
                <w:szCs w:val="22"/>
              </w:rPr>
            </w:pPr>
            <w:r w:rsidRPr="001649CA">
              <w:rPr>
                <w:rFonts w:cs="Calibri"/>
                <w:szCs w:val="22"/>
              </w:rPr>
              <w:t>(</w:t>
            </w:r>
            <w:r w:rsidR="000214C3" w:rsidRPr="001649CA">
              <w:rPr>
                <w:rFonts w:cs="Calibri"/>
                <w:szCs w:val="22"/>
              </w:rPr>
              <w:t>Job</w:t>
            </w:r>
            <w:r w:rsidRPr="001649CA">
              <w:rPr>
                <w:rFonts w:cs="Calibri"/>
                <w:szCs w:val="22"/>
              </w:rPr>
              <w:t xml:space="preserve"> title only)</w:t>
            </w:r>
          </w:p>
        </w:tc>
        <w:tc>
          <w:tcPr>
            <w:tcW w:w="8124" w:type="dxa"/>
            <w:vAlign w:val="center"/>
          </w:tcPr>
          <w:p w14:paraId="56BB1388" w14:textId="10451E8B" w:rsidR="00966F66" w:rsidRPr="001649CA" w:rsidRDefault="000214C3" w:rsidP="00C66C0F">
            <w:pPr>
              <w:spacing w:before="100" w:after="10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Corporate MSK </w:t>
            </w:r>
            <w:r w:rsidR="00F6722E">
              <w:rPr>
                <w:rFonts w:cs="Calibri"/>
                <w:szCs w:val="22"/>
              </w:rPr>
              <w:t>Clinical Lead</w:t>
            </w:r>
          </w:p>
        </w:tc>
      </w:tr>
      <w:tr w:rsidR="00966F66" w:rsidRPr="001649CA" w14:paraId="34A2BEBB" w14:textId="77777777" w:rsidTr="00C66C0F">
        <w:tc>
          <w:tcPr>
            <w:tcW w:w="1838" w:type="dxa"/>
            <w:vAlign w:val="center"/>
          </w:tcPr>
          <w:p w14:paraId="5D8CED71" w14:textId="47B9CCF8" w:rsidR="00966F66" w:rsidRPr="001649CA" w:rsidRDefault="00966F66" w:rsidP="00C66C0F">
            <w:pPr>
              <w:spacing w:before="100" w:after="100"/>
              <w:rPr>
                <w:rFonts w:cs="Calibri"/>
                <w:szCs w:val="22"/>
              </w:rPr>
            </w:pPr>
            <w:r w:rsidRPr="001649CA">
              <w:rPr>
                <w:rFonts w:cs="Calibri"/>
                <w:szCs w:val="22"/>
              </w:rPr>
              <w:t>Job purpose:</w:t>
            </w:r>
          </w:p>
        </w:tc>
        <w:tc>
          <w:tcPr>
            <w:tcW w:w="8124" w:type="dxa"/>
            <w:vAlign w:val="center"/>
          </w:tcPr>
          <w:p w14:paraId="5B1C8460" w14:textId="0E451DFF" w:rsidR="000214C3" w:rsidRDefault="00E9436C" w:rsidP="00C66C0F">
            <w:pPr>
              <w:spacing w:before="100" w:after="100"/>
              <w:rPr>
                <w:rFonts w:cs="Calibri"/>
                <w:szCs w:val="22"/>
              </w:rPr>
            </w:pPr>
            <w:r w:rsidRPr="00E9436C">
              <w:rPr>
                <w:rFonts w:cs="Calibri"/>
                <w:szCs w:val="22"/>
              </w:rPr>
              <w:t xml:space="preserve">To </w:t>
            </w:r>
            <w:r w:rsidR="000214C3">
              <w:rPr>
                <w:rFonts w:cs="Calibri"/>
                <w:szCs w:val="22"/>
              </w:rPr>
              <w:t xml:space="preserve">oversee the Developmental Physio Programme, </w:t>
            </w:r>
            <w:r w:rsidRPr="00E9436C">
              <w:rPr>
                <w:rFonts w:cs="Calibri"/>
                <w:szCs w:val="22"/>
              </w:rPr>
              <w:t>effectively coach</w:t>
            </w:r>
            <w:r w:rsidR="000214C3">
              <w:rPr>
                <w:rFonts w:cs="Calibri"/>
                <w:szCs w:val="22"/>
              </w:rPr>
              <w:t>ing</w:t>
            </w:r>
            <w:r w:rsidRPr="00E9436C">
              <w:rPr>
                <w:rFonts w:cs="Calibri"/>
                <w:szCs w:val="22"/>
              </w:rPr>
              <w:t xml:space="preserve">, </w:t>
            </w:r>
            <w:r w:rsidR="000214C3" w:rsidRPr="00E9436C">
              <w:rPr>
                <w:rFonts w:cs="Calibri"/>
                <w:szCs w:val="22"/>
              </w:rPr>
              <w:t>develop</w:t>
            </w:r>
            <w:r w:rsidR="000214C3">
              <w:rPr>
                <w:rFonts w:cs="Calibri"/>
                <w:szCs w:val="22"/>
              </w:rPr>
              <w:t>ing,</w:t>
            </w:r>
            <w:r w:rsidRPr="00E9436C">
              <w:rPr>
                <w:rFonts w:cs="Calibri"/>
                <w:szCs w:val="22"/>
              </w:rPr>
              <w:t xml:space="preserve"> and support</w:t>
            </w:r>
            <w:r w:rsidR="000214C3">
              <w:rPr>
                <w:rFonts w:cs="Calibri"/>
                <w:szCs w:val="22"/>
              </w:rPr>
              <w:t>ing all staff from induction to sign off.</w:t>
            </w:r>
          </w:p>
          <w:p w14:paraId="1BB3352B" w14:textId="77777777" w:rsidR="000214C3" w:rsidRDefault="000214C3" w:rsidP="00C66C0F">
            <w:pPr>
              <w:spacing w:before="100" w:after="100"/>
              <w:rPr>
                <w:rFonts w:cs="Calibri"/>
                <w:szCs w:val="22"/>
              </w:rPr>
            </w:pPr>
          </w:p>
          <w:p w14:paraId="450B81BF" w14:textId="77777777" w:rsidR="000214C3" w:rsidRPr="007B5B22" w:rsidRDefault="000214C3" w:rsidP="00C66C0F">
            <w:pPr>
              <w:pStyle w:val="ListParagraph"/>
              <w:numPr>
                <w:ilvl w:val="0"/>
                <w:numId w:val="17"/>
              </w:numPr>
              <w:ind w:left="714" w:hanging="357"/>
              <w:rPr>
                <w:rFonts w:cs="Calibri"/>
                <w:bCs/>
                <w:szCs w:val="22"/>
                <w:lang w:eastAsia="en-GB"/>
              </w:rPr>
            </w:pPr>
            <w:r w:rsidRPr="007B5B22">
              <w:rPr>
                <w:rFonts w:cs="Calibri"/>
                <w:bCs/>
                <w:szCs w:val="22"/>
                <w:lang w:eastAsia="en-GB"/>
              </w:rPr>
              <w:t>You will work in a supportive environment closely with Team Leaders and the Clinical Lead to effectively coach, develop and support Development physiotherapists.</w:t>
            </w:r>
          </w:p>
          <w:p w14:paraId="657D4F08" w14:textId="77777777" w:rsidR="000214C3" w:rsidRDefault="000214C3" w:rsidP="00C66C0F">
            <w:pPr>
              <w:pStyle w:val="ListParagraph"/>
              <w:numPr>
                <w:ilvl w:val="0"/>
                <w:numId w:val="17"/>
              </w:numPr>
              <w:ind w:left="714" w:hanging="357"/>
              <w:rPr>
                <w:rFonts w:cs="Calibri"/>
                <w:bCs/>
                <w:szCs w:val="22"/>
                <w:lang w:eastAsia="en-GB"/>
              </w:rPr>
            </w:pPr>
            <w:r w:rsidRPr="007B5B22">
              <w:rPr>
                <w:rFonts w:cs="Calibri"/>
                <w:bCs/>
                <w:szCs w:val="22"/>
                <w:lang w:eastAsia="en-GB"/>
              </w:rPr>
              <w:t>You will aim to support Development physiotherapists to achieve their clinical competencies, deliver effective evidence-based physiotherapy treatment and patient centred care within VHG.</w:t>
            </w:r>
          </w:p>
          <w:p w14:paraId="134DCD29" w14:textId="77777777" w:rsidR="000214C3" w:rsidRDefault="000214C3" w:rsidP="00C66C0F">
            <w:pPr>
              <w:pStyle w:val="ListParagraph"/>
              <w:numPr>
                <w:ilvl w:val="0"/>
                <w:numId w:val="17"/>
              </w:numPr>
              <w:ind w:left="714" w:hanging="357"/>
              <w:rPr>
                <w:rFonts w:cs="Calibri"/>
                <w:bCs/>
                <w:szCs w:val="22"/>
                <w:lang w:eastAsia="en-GB"/>
              </w:rPr>
            </w:pPr>
            <w:r>
              <w:rPr>
                <w:rFonts w:cs="Calibri"/>
                <w:bCs/>
                <w:szCs w:val="22"/>
                <w:lang w:eastAsia="en-GB"/>
              </w:rPr>
              <w:t xml:space="preserve">You will </w:t>
            </w:r>
            <w:r w:rsidRPr="005140A1">
              <w:rPr>
                <w:rFonts w:cs="Calibri"/>
                <w:bCs/>
                <w:szCs w:val="22"/>
                <w:lang w:eastAsia="en-GB"/>
              </w:rPr>
              <w:t>contribute to the overall clinical excellence of the business through supporting service improvement, auditing, and coordination &amp; delivery of</w:t>
            </w:r>
            <w:r>
              <w:rPr>
                <w:rFonts w:cs="Calibri"/>
                <w:bCs/>
                <w:szCs w:val="22"/>
                <w:lang w:eastAsia="en-GB"/>
              </w:rPr>
              <w:t xml:space="preserve"> weekly in-service</w:t>
            </w:r>
            <w:r w:rsidRPr="005140A1">
              <w:rPr>
                <w:rFonts w:cs="Calibri"/>
                <w:bCs/>
                <w:szCs w:val="22"/>
                <w:lang w:eastAsia="en-GB"/>
              </w:rPr>
              <w:t xml:space="preserve"> CPD for the team.</w:t>
            </w:r>
          </w:p>
          <w:p w14:paraId="11EBE56A" w14:textId="77777777" w:rsidR="000214C3" w:rsidRDefault="000214C3" w:rsidP="00C66C0F">
            <w:pPr>
              <w:pStyle w:val="ListParagraph"/>
              <w:numPr>
                <w:ilvl w:val="0"/>
                <w:numId w:val="17"/>
              </w:numPr>
              <w:ind w:left="714" w:hanging="357"/>
              <w:rPr>
                <w:rFonts w:cs="Calibri"/>
                <w:bCs/>
                <w:szCs w:val="22"/>
                <w:lang w:eastAsia="en-GB"/>
              </w:rPr>
            </w:pPr>
            <w:r>
              <w:rPr>
                <w:rFonts w:cs="Calibri"/>
                <w:bCs/>
                <w:szCs w:val="22"/>
                <w:lang w:eastAsia="en-GB"/>
              </w:rPr>
              <w:t>You will play an important role in supporting recruitment and induction of Development physiotherapists.</w:t>
            </w:r>
          </w:p>
          <w:p w14:paraId="027DF167" w14:textId="59FE756E" w:rsidR="00404E14" w:rsidRPr="00404E14" w:rsidRDefault="00404E14" w:rsidP="00C66C0F">
            <w:pPr>
              <w:rPr>
                <w:rFonts w:cs="Calibri"/>
                <w:bCs/>
                <w:szCs w:val="22"/>
                <w:lang w:eastAsia="en-GB"/>
              </w:rPr>
            </w:pPr>
          </w:p>
        </w:tc>
      </w:tr>
      <w:tr w:rsidR="00966F66" w:rsidRPr="001649CA" w14:paraId="3CFD1385" w14:textId="77777777" w:rsidTr="00C66C0F">
        <w:tc>
          <w:tcPr>
            <w:tcW w:w="1838" w:type="dxa"/>
            <w:vAlign w:val="center"/>
          </w:tcPr>
          <w:p w14:paraId="627BDC42" w14:textId="3DF91B23" w:rsidR="00966F66" w:rsidRPr="001649CA" w:rsidRDefault="00966F66" w:rsidP="009C4A18">
            <w:pPr>
              <w:spacing w:before="100"/>
              <w:rPr>
                <w:rFonts w:cs="Calibri"/>
                <w:szCs w:val="22"/>
              </w:rPr>
            </w:pPr>
            <w:r w:rsidRPr="001649CA">
              <w:rPr>
                <w:rFonts w:cs="Calibri"/>
                <w:szCs w:val="22"/>
              </w:rPr>
              <w:t>Role and Responsibilities:</w:t>
            </w:r>
          </w:p>
        </w:tc>
        <w:tc>
          <w:tcPr>
            <w:tcW w:w="8124" w:type="dxa"/>
            <w:vAlign w:val="center"/>
          </w:tcPr>
          <w:p w14:paraId="6C09F051" w14:textId="76714C4A" w:rsidR="00F13E15" w:rsidRPr="004D23B6" w:rsidRDefault="00DC7E2D" w:rsidP="009C4A18">
            <w:pPr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 xml:space="preserve">Coaching &amp; </w:t>
            </w:r>
            <w:r w:rsidR="00F13E15">
              <w:rPr>
                <w:rFonts w:cs="Calibri"/>
                <w:b/>
                <w:bCs/>
                <w:szCs w:val="22"/>
              </w:rPr>
              <w:t>Leadership</w:t>
            </w:r>
          </w:p>
          <w:p w14:paraId="1A75BC39" w14:textId="519C0F76" w:rsidR="009C4A18" w:rsidRPr="009C4A18" w:rsidRDefault="00404E14" w:rsidP="00021375">
            <w:pPr>
              <w:pStyle w:val="ListParagraph"/>
              <w:numPr>
                <w:ilvl w:val="0"/>
                <w:numId w:val="18"/>
              </w:numPr>
              <w:rPr>
                <w:rFonts w:cs="Calibri"/>
                <w:b/>
                <w:bCs/>
                <w:szCs w:val="22"/>
              </w:rPr>
            </w:pPr>
            <w:r w:rsidRPr="009C4A18">
              <w:rPr>
                <w:rFonts w:cs="Calibri"/>
                <w:szCs w:val="22"/>
              </w:rPr>
              <w:t>Ensure all development physiotherapists have a clear development plan</w:t>
            </w:r>
            <w:r w:rsidR="004E5F97" w:rsidRPr="009C4A18">
              <w:rPr>
                <w:rFonts w:cs="Calibri"/>
                <w:szCs w:val="22"/>
              </w:rPr>
              <w:t xml:space="preserve"> and are supported on clinical service queries throughout, in order to deliver effective evidence-based physiotherapy treatment</w:t>
            </w:r>
            <w:r w:rsidR="00BB3D78">
              <w:rPr>
                <w:rFonts w:cs="Calibri"/>
                <w:szCs w:val="22"/>
              </w:rPr>
              <w:t xml:space="preserve"> in line with CSP, NICE and ACPOHE guidelines.</w:t>
            </w:r>
          </w:p>
          <w:p w14:paraId="645FA668" w14:textId="77777777" w:rsidR="00BB3D78" w:rsidRPr="00BB3D78" w:rsidRDefault="009C4A18" w:rsidP="00BB3D78">
            <w:pPr>
              <w:pStyle w:val="ListParagraph"/>
              <w:numPr>
                <w:ilvl w:val="0"/>
                <w:numId w:val="18"/>
              </w:numPr>
              <w:rPr>
                <w:rFonts w:cs="Calibri"/>
                <w:b/>
                <w:bCs/>
                <w:szCs w:val="22"/>
              </w:rPr>
            </w:pPr>
            <w:r>
              <w:t>L</w:t>
            </w:r>
            <w:r w:rsidRPr="009C4A18">
              <w:t xml:space="preserve">ead monthly </w:t>
            </w:r>
            <w:r>
              <w:t xml:space="preserve">clinical mentorship 1:1s </w:t>
            </w:r>
            <w:r w:rsidRPr="009C4A18">
              <w:t xml:space="preserve">with development physios to support their </w:t>
            </w:r>
            <w:r w:rsidR="00BB3D78">
              <w:t xml:space="preserve">on-going development </w:t>
            </w:r>
            <w:r w:rsidRPr="009C4A18">
              <w:t xml:space="preserve">and guide them through the </w:t>
            </w:r>
            <w:r w:rsidR="00BB3D78">
              <w:t xml:space="preserve">development </w:t>
            </w:r>
            <w:r w:rsidRPr="009C4A18">
              <w:t>competency framework.</w:t>
            </w:r>
          </w:p>
          <w:p w14:paraId="260A0BB7" w14:textId="11084DAC" w:rsidR="00BB3D78" w:rsidRPr="00BB3D78" w:rsidRDefault="00BB3D78" w:rsidP="00BB3D78">
            <w:pPr>
              <w:pStyle w:val="ListParagraph"/>
              <w:numPr>
                <w:ilvl w:val="0"/>
                <w:numId w:val="18"/>
              </w:numPr>
              <w:rPr>
                <w:rFonts w:cs="Calibri"/>
                <w:b/>
                <w:bCs/>
                <w:szCs w:val="22"/>
              </w:rPr>
            </w:pPr>
            <w:r>
              <w:t xml:space="preserve">Encourage development physiotherapists to take ownership of their development and make use of CPD forms to ensure learning is targeted, measured, and clearly documented. </w:t>
            </w:r>
          </w:p>
          <w:p w14:paraId="5D1C7FEE" w14:textId="7FD233C6" w:rsidR="004E5F97" w:rsidRPr="00BB3D78" w:rsidRDefault="004E5F97" w:rsidP="00021375">
            <w:pPr>
              <w:pStyle w:val="BulletListDense"/>
              <w:numPr>
                <w:ilvl w:val="0"/>
                <w:numId w:val="18"/>
              </w:numPr>
              <w:spacing w:after="0" w:line="276" w:lineRule="auto"/>
              <w:rPr>
                <w:rFonts w:cs="Calibri"/>
                <w:b/>
                <w:bCs/>
                <w:szCs w:val="22"/>
              </w:rPr>
            </w:pPr>
            <w:r w:rsidRPr="009C4A18">
              <w:rPr>
                <w:rFonts w:cs="Calibri"/>
                <w:szCs w:val="22"/>
              </w:rPr>
              <w:lastRenderedPageBreak/>
              <w:t>Offer leadership and guidance to development physios looking to understand their strengths and weakness, as well as potential progression pathways within VHG.</w:t>
            </w:r>
          </w:p>
          <w:p w14:paraId="3E192353" w14:textId="1AE14D58" w:rsidR="00BB3D78" w:rsidRPr="00BB3D78" w:rsidRDefault="00BB3D78" w:rsidP="00BB3D78">
            <w:pPr>
              <w:pStyle w:val="ListParagraph"/>
              <w:numPr>
                <w:ilvl w:val="0"/>
                <w:numId w:val="18"/>
              </w:numPr>
              <w:spacing w:line="276" w:lineRule="auto"/>
            </w:pPr>
            <w:r>
              <w:t>Ensure all development physiotherapists are clearly progressing through the programme, have tailored individual support, and are signed off within 12 months.</w:t>
            </w:r>
          </w:p>
          <w:p w14:paraId="07C9E71B" w14:textId="77777777" w:rsidR="001E443F" w:rsidRPr="001E443F" w:rsidRDefault="001E443F" w:rsidP="009C4A18">
            <w:pPr>
              <w:rPr>
                <w:rFonts w:cs="Calibri"/>
                <w:szCs w:val="22"/>
              </w:rPr>
            </w:pPr>
          </w:p>
          <w:p w14:paraId="6139B294" w14:textId="5DAB20E8" w:rsidR="001E443F" w:rsidRPr="000873A3" w:rsidRDefault="009C4A18" w:rsidP="009C4A18">
            <w:pPr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Training &amp; Governance:</w:t>
            </w:r>
          </w:p>
          <w:p w14:paraId="7D84B3B3" w14:textId="1B4EA3D0" w:rsidR="001E443F" w:rsidRDefault="001E443F" w:rsidP="00021375">
            <w:pPr>
              <w:pStyle w:val="ListParagraph"/>
              <w:numPr>
                <w:ilvl w:val="0"/>
                <w:numId w:val="18"/>
              </w:num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To complete regular audits for development physiotherapists, providing constructive feedback and taking appropriate follow up measures to ensure clinical excellence</w:t>
            </w:r>
            <w:r w:rsidR="00BB3D78">
              <w:rPr>
                <w:rFonts w:cs="Calibri"/>
                <w:szCs w:val="22"/>
              </w:rPr>
              <w:t>.</w:t>
            </w:r>
          </w:p>
          <w:p w14:paraId="1EEFB25A" w14:textId="77777777" w:rsidR="00BB3D78" w:rsidRDefault="001E443F" w:rsidP="00BB3D78">
            <w:pPr>
              <w:pStyle w:val="ListParagraph"/>
              <w:numPr>
                <w:ilvl w:val="0"/>
                <w:numId w:val="18"/>
              </w:num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To complete regular reviews of satisfaction for development physiotherapists, providing constructive feedback and taking appropriate follow up measures to ensure costumer service excellence. </w:t>
            </w:r>
          </w:p>
          <w:p w14:paraId="1DFC5178" w14:textId="64FC58ED" w:rsidR="00BB3D78" w:rsidRPr="00BB3D78" w:rsidRDefault="00BB3D78" w:rsidP="00BB3D78">
            <w:pPr>
              <w:pStyle w:val="ListParagraph"/>
              <w:numPr>
                <w:ilvl w:val="0"/>
                <w:numId w:val="18"/>
              </w:numPr>
              <w:rPr>
                <w:rFonts w:cs="Calibri"/>
                <w:szCs w:val="22"/>
              </w:rPr>
            </w:pPr>
            <w:r>
              <w:t>Liaise with team managers and clinical lead where underperformance or knowledge gaps are identified and ensure support plans are</w:t>
            </w:r>
            <w:r w:rsidRPr="00BB3D78">
              <w:rPr>
                <w:spacing w:val="-7"/>
              </w:rPr>
              <w:t xml:space="preserve"> </w:t>
            </w:r>
            <w:r>
              <w:t>implemented.</w:t>
            </w:r>
          </w:p>
          <w:p w14:paraId="5D8403A0" w14:textId="6C210FEB" w:rsidR="009C4A18" w:rsidRPr="009C4A18" w:rsidRDefault="009C4A18" w:rsidP="00021375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To liaise with clinical leadership team, provide feedback on the progress of the development physiotherapists and report on</w:t>
            </w:r>
            <w:r w:rsidR="00233A26">
              <w:rPr>
                <w:rFonts w:cs="Calibri"/>
                <w:szCs w:val="22"/>
              </w:rPr>
              <w:t xml:space="preserve"> identified</w:t>
            </w:r>
            <w:r>
              <w:rPr>
                <w:rFonts w:cs="Calibri"/>
                <w:szCs w:val="22"/>
              </w:rPr>
              <w:t xml:space="preserve"> training needs</w:t>
            </w:r>
            <w:r w:rsidR="00233A26">
              <w:rPr>
                <w:rFonts w:cs="Calibri"/>
                <w:szCs w:val="22"/>
              </w:rPr>
              <w:t>.</w:t>
            </w:r>
          </w:p>
          <w:p w14:paraId="77A5510B" w14:textId="4E5006D2" w:rsidR="001E443F" w:rsidRDefault="001E443F" w:rsidP="00021375">
            <w:pPr>
              <w:pStyle w:val="ListParagraph"/>
              <w:numPr>
                <w:ilvl w:val="0"/>
                <w:numId w:val="18"/>
              </w:numPr>
              <w:rPr>
                <w:rFonts w:cs="Calibri"/>
                <w:szCs w:val="22"/>
              </w:rPr>
            </w:pPr>
            <w:r w:rsidRPr="00F6722E">
              <w:rPr>
                <w:rFonts w:cs="Calibri"/>
                <w:szCs w:val="22"/>
              </w:rPr>
              <w:t xml:space="preserve">Support development physiotherapists and team managers to report and investigate EOD’s and complaints, ensuring that complaints are managed </w:t>
            </w:r>
            <w:r>
              <w:rPr>
                <w:rFonts w:cs="Calibri"/>
                <w:szCs w:val="22"/>
              </w:rPr>
              <w:t>effectiv</w:t>
            </w:r>
            <w:r w:rsidRPr="00F6722E">
              <w:rPr>
                <w:rFonts w:cs="Calibri"/>
                <w:szCs w:val="22"/>
              </w:rPr>
              <w:t>ely in line with VHG processes and procedures.</w:t>
            </w:r>
          </w:p>
          <w:p w14:paraId="6F22958E" w14:textId="6E26E320" w:rsidR="00BB3D78" w:rsidRPr="00BB3D78" w:rsidRDefault="00BB3D78" w:rsidP="00BB3D78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Facilitate</w:t>
            </w:r>
            <w:r w:rsidRPr="004E5F97">
              <w:rPr>
                <w:rFonts w:cs="Calibri"/>
                <w:szCs w:val="22"/>
              </w:rPr>
              <w:t xml:space="preserve"> </w:t>
            </w:r>
            <w:r>
              <w:rPr>
                <w:rFonts w:cs="Calibri"/>
                <w:szCs w:val="22"/>
              </w:rPr>
              <w:t>weekly in-service training sessions</w:t>
            </w:r>
            <w:r w:rsidR="00233A26">
              <w:rPr>
                <w:rFonts w:cs="Calibri"/>
                <w:szCs w:val="22"/>
              </w:rPr>
              <w:t xml:space="preserve">, making use of the expertise and experience in the team </w:t>
            </w:r>
            <w:r>
              <w:rPr>
                <w:rFonts w:cs="Calibri"/>
                <w:szCs w:val="22"/>
              </w:rPr>
              <w:t>and provide regular reading material to support the CPD of the development physiotherapists.</w:t>
            </w:r>
          </w:p>
          <w:p w14:paraId="4DC86936" w14:textId="77777777" w:rsidR="002413CE" w:rsidRDefault="002413CE" w:rsidP="009C4A18">
            <w:pPr>
              <w:pStyle w:val="BulletListDense"/>
              <w:numPr>
                <w:ilvl w:val="0"/>
                <w:numId w:val="0"/>
              </w:numPr>
              <w:spacing w:after="0"/>
            </w:pPr>
          </w:p>
          <w:p w14:paraId="145671E9" w14:textId="4CA7BD19" w:rsidR="002413CE" w:rsidRPr="004D23B6" w:rsidRDefault="00DC7E2D" w:rsidP="009C4A18">
            <w:pPr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t>Operational</w:t>
            </w:r>
          </w:p>
          <w:p w14:paraId="52E229CD" w14:textId="668C89E7" w:rsidR="00BB3D78" w:rsidRDefault="00BB3D78" w:rsidP="00BB3D78">
            <w:pPr>
              <w:pStyle w:val="ListParagraph"/>
              <w:numPr>
                <w:ilvl w:val="0"/>
                <w:numId w:val="18"/>
              </w:numPr>
            </w:pPr>
            <w:r>
              <w:t>Promote a collaborative relationship with Management, Clinical Leadership and Governance teams.</w:t>
            </w:r>
          </w:p>
          <w:p w14:paraId="38934FB7" w14:textId="4ADA6C10" w:rsidR="00BB3D78" w:rsidRPr="00BB3D78" w:rsidRDefault="00BB3D78" w:rsidP="00BB3D78">
            <w:pPr>
              <w:pStyle w:val="BulletListDense"/>
              <w:numPr>
                <w:ilvl w:val="0"/>
                <w:numId w:val="18"/>
              </w:numPr>
              <w:spacing w:after="0" w:line="276" w:lineRule="auto"/>
              <w:rPr>
                <w:rFonts w:cs="Calibri"/>
                <w:b/>
                <w:bCs/>
                <w:szCs w:val="22"/>
              </w:rPr>
            </w:pPr>
            <w:r w:rsidRPr="009C4A18">
              <w:rPr>
                <w:rFonts w:cs="Calibri"/>
                <w:szCs w:val="22"/>
              </w:rPr>
              <w:t>Communicate effectively with team and operational managers to ensure development physios experience all corporate service lines i.e., PMI and OH.</w:t>
            </w:r>
          </w:p>
          <w:p w14:paraId="1F5DF42F" w14:textId="746957CA" w:rsidR="00C66C0F" w:rsidRDefault="00233A26" w:rsidP="00021375">
            <w:pPr>
              <w:pStyle w:val="BulletListDense"/>
              <w:numPr>
                <w:ilvl w:val="0"/>
                <w:numId w:val="18"/>
              </w:numPr>
              <w:spacing w:after="0"/>
            </w:pPr>
            <w:r>
              <w:t>Su</w:t>
            </w:r>
            <w:r w:rsidR="00C66C0F">
              <w:t>pport team and operational managers with recruitment and interviewing for development physiotherapist roles.</w:t>
            </w:r>
          </w:p>
          <w:p w14:paraId="182D747C" w14:textId="4380E8AF" w:rsidR="00C66C0F" w:rsidRDefault="00233A26" w:rsidP="00021375">
            <w:pPr>
              <w:pStyle w:val="BulletListDense"/>
              <w:numPr>
                <w:ilvl w:val="0"/>
                <w:numId w:val="18"/>
              </w:numPr>
              <w:spacing w:after="0"/>
            </w:pPr>
            <w:r>
              <w:t>S</w:t>
            </w:r>
            <w:r w:rsidR="00C66C0F">
              <w:t>upport team and operational managers with induction and probation processes.</w:t>
            </w:r>
          </w:p>
          <w:p w14:paraId="14C469FE" w14:textId="01B5AF2A" w:rsidR="00DC7E2D" w:rsidRDefault="00233A26" w:rsidP="00021375">
            <w:pPr>
              <w:pStyle w:val="BulletListDense"/>
              <w:numPr>
                <w:ilvl w:val="0"/>
                <w:numId w:val="18"/>
              </w:numPr>
              <w:spacing w:after="0"/>
            </w:pPr>
            <w:r>
              <w:t>S</w:t>
            </w:r>
            <w:r w:rsidR="00DC7E2D">
              <w:t xml:space="preserve">upport workforce planning by liaising with </w:t>
            </w:r>
            <w:r w:rsidR="00C66C0F">
              <w:t>team and operational</w:t>
            </w:r>
            <w:r w:rsidR="00DC7E2D">
              <w:t xml:space="preserve"> managers</w:t>
            </w:r>
            <w:r w:rsidR="00C66C0F">
              <w:t>.</w:t>
            </w:r>
          </w:p>
          <w:p w14:paraId="121CF318" w14:textId="4B43A17C" w:rsidR="00C66C0F" w:rsidRDefault="00233A26" w:rsidP="00021375">
            <w:pPr>
              <w:pStyle w:val="BulletListDense"/>
              <w:numPr>
                <w:ilvl w:val="0"/>
                <w:numId w:val="18"/>
              </w:numPr>
              <w:spacing w:after="0"/>
            </w:pPr>
            <w:r>
              <w:t>O</w:t>
            </w:r>
            <w:r w:rsidR="00C66C0F">
              <w:t>rganise quarterly development days</w:t>
            </w:r>
            <w:r>
              <w:t xml:space="preserve"> with the support of operational managers and clinical lead. These should have targeted objectives in line with the development competencies framework. Development days should meet a variety of learning styles.</w:t>
            </w:r>
          </w:p>
          <w:p w14:paraId="7C96DC73" w14:textId="2F6643B3" w:rsidR="00233A26" w:rsidRDefault="00233A26" w:rsidP="00021375">
            <w:pPr>
              <w:pStyle w:val="BulletListDense"/>
              <w:numPr>
                <w:ilvl w:val="0"/>
                <w:numId w:val="18"/>
              </w:numPr>
              <w:spacing w:after="0"/>
            </w:pPr>
            <w:r>
              <w:t>Work closely with Clinical Leads and Operations managers to ensure the competencies are up to date and in line with CSP, NICE and ACPOHE Guidelines</w:t>
            </w:r>
          </w:p>
          <w:p w14:paraId="2AC10CDF" w14:textId="1E564926" w:rsidR="00021375" w:rsidRDefault="00233A26" w:rsidP="00A81074">
            <w:pPr>
              <w:pStyle w:val="BulletListDense"/>
              <w:numPr>
                <w:ilvl w:val="0"/>
                <w:numId w:val="18"/>
              </w:numPr>
              <w:spacing w:after="0"/>
            </w:pPr>
            <w:r w:rsidRPr="00233A26">
              <w:rPr>
                <w:rFonts w:cs="Calibri"/>
                <w:szCs w:val="22"/>
              </w:rPr>
              <w:t>Seek feedback from development physiotherapists</w:t>
            </w:r>
            <w:r>
              <w:rPr>
                <w:rFonts w:cs="Calibri"/>
                <w:szCs w:val="22"/>
              </w:rPr>
              <w:t xml:space="preserve"> and Team Managers</w:t>
            </w:r>
            <w:r w:rsidRPr="00233A26">
              <w:rPr>
                <w:rFonts w:cs="Calibri"/>
                <w:szCs w:val="22"/>
              </w:rPr>
              <w:t xml:space="preserve"> in order to </w:t>
            </w:r>
            <w:r>
              <w:rPr>
                <w:rFonts w:cs="Calibri"/>
                <w:szCs w:val="22"/>
              </w:rPr>
              <w:t>c</w:t>
            </w:r>
            <w:r w:rsidR="009C4A18" w:rsidRPr="00233A26">
              <w:rPr>
                <w:rFonts w:cs="Calibri"/>
                <w:szCs w:val="22"/>
              </w:rPr>
              <w:t>ontinuously review the competencies framework</w:t>
            </w:r>
            <w:r w:rsidRPr="00233A26">
              <w:rPr>
                <w:rFonts w:cs="Calibri"/>
                <w:szCs w:val="22"/>
              </w:rPr>
              <w:t xml:space="preserve"> </w:t>
            </w:r>
            <w:r>
              <w:rPr>
                <w:rFonts w:cs="Calibri"/>
                <w:szCs w:val="22"/>
              </w:rPr>
              <w:t>and training provided.</w:t>
            </w:r>
            <w:r w:rsidRPr="00233A26">
              <w:rPr>
                <w:rFonts w:cs="Calibri"/>
                <w:szCs w:val="22"/>
              </w:rPr>
              <w:t xml:space="preserve"> </w:t>
            </w:r>
          </w:p>
          <w:p w14:paraId="44BDB607" w14:textId="457773BE" w:rsidR="00021375" w:rsidRPr="00021375" w:rsidRDefault="00021375" w:rsidP="00021375"/>
        </w:tc>
      </w:tr>
      <w:tr w:rsidR="00966F66" w:rsidRPr="001649CA" w14:paraId="4004EF95" w14:textId="77777777" w:rsidTr="00C66C0F">
        <w:tc>
          <w:tcPr>
            <w:tcW w:w="1838" w:type="dxa"/>
            <w:vAlign w:val="center"/>
          </w:tcPr>
          <w:p w14:paraId="0E220621" w14:textId="2E0902E8" w:rsidR="00966F66" w:rsidRPr="001649CA" w:rsidRDefault="00015812" w:rsidP="009C4A18">
            <w:pPr>
              <w:spacing w:before="10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lastRenderedPageBreak/>
              <w:t>Training and supervision</w:t>
            </w:r>
            <w:r w:rsidR="00C66C0F">
              <w:rPr>
                <w:rFonts w:cs="Calibri"/>
                <w:szCs w:val="22"/>
              </w:rPr>
              <w:t>:</w:t>
            </w:r>
          </w:p>
        </w:tc>
        <w:tc>
          <w:tcPr>
            <w:tcW w:w="8124" w:type="dxa"/>
            <w:vAlign w:val="center"/>
          </w:tcPr>
          <w:p w14:paraId="5F80152E" w14:textId="5296E008" w:rsidR="00015812" w:rsidRDefault="00C66C0F" w:rsidP="009C4A18">
            <w:pPr>
              <w:pStyle w:val="ListParagraph"/>
              <w:numPr>
                <w:ilvl w:val="0"/>
                <w:numId w:val="15"/>
              </w:numPr>
              <w:spacing w:line="276" w:lineRule="auto"/>
            </w:pPr>
            <w:r>
              <w:t>Monthly 1:1s with Clinical Lead</w:t>
            </w:r>
          </w:p>
          <w:p w14:paraId="4A51D27D" w14:textId="63F3AFC1" w:rsidR="00966F66" w:rsidRPr="00C66C0F" w:rsidRDefault="00C66C0F" w:rsidP="009C4A18">
            <w:pPr>
              <w:pStyle w:val="ListParagraph"/>
              <w:numPr>
                <w:ilvl w:val="0"/>
                <w:numId w:val="15"/>
              </w:numPr>
              <w:spacing w:line="276" w:lineRule="auto"/>
            </w:pPr>
            <w:r>
              <w:lastRenderedPageBreak/>
              <w:t>On-going operational support from</w:t>
            </w:r>
            <w:r w:rsidR="00233A26">
              <w:t xml:space="preserve"> management, clinical </w:t>
            </w:r>
            <w:proofErr w:type="gramStart"/>
            <w:r w:rsidR="00233A26">
              <w:t>leadership</w:t>
            </w:r>
            <w:proofErr w:type="gramEnd"/>
            <w:r w:rsidR="00233A26">
              <w:t xml:space="preserve"> and governance teams.</w:t>
            </w:r>
          </w:p>
        </w:tc>
      </w:tr>
    </w:tbl>
    <w:p w14:paraId="3A65DED7" w14:textId="77777777" w:rsidR="004643A9" w:rsidRDefault="004643A9" w:rsidP="00966F66">
      <w:pPr>
        <w:pStyle w:val="Heading2"/>
        <w:rPr>
          <w:rFonts w:cs="Calibri"/>
          <w:sz w:val="22"/>
          <w:szCs w:val="22"/>
        </w:rPr>
      </w:pPr>
    </w:p>
    <w:p w14:paraId="6F579091" w14:textId="72657C7E" w:rsidR="00966F66" w:rsidRPr="004643A9" w:rsidRDefault="00966F66" w:rsidP="00966F66">
      <w:pPr>
        <w:pStyle w:val="Heading2"/>
        <w:rPr>
          <w:rFonts w:cs="Calibri"/>
          <w:szCs w:val="28"/>
        </w:rPr>
      </w:pPr>
      <w:r w:rsidRPr="004643A9">
        <w:rPr>
          <w:rFonts w:cs="Calibri"/>
          <w:szCs w:val="28"/>
        </w:rPr>
        <w:t>Person specification</w:t>
      </w:r>
    </w:p>
    <w:p w14:paraId="25D6D3D5" w14:textId="77777777" w:rsidR="00966F66" w:rsidRPr="001649CA" w:rsidRDefault="00966F66" w:rsidP="00966F66">
      <w:pPr>
        <w:rPr>
          <w:rFonts w:cs="Calibri"/>
          <w:szCs w:val="22"/>
        </w:rPr>
      </w:pPr>
    </w:p>
    <w:tbl>
      <w:tblPr>
        <w:tblStyle w:val="TableGrid"/>
        <w:tblW w:w="9960" w:type="dxa"/>
        <w:tblInd w:w="-11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1649CA" w14:paraId="63917455" w14:textId="77777777" w:rsidTr="005A1C55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1649CA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1649CA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1649CA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1649CA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1649CA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015812" w:rsidRPr="001649CA" w14:paraId="7DE800C9" w14:textId="77777777" w:rsidTr="005A1C55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015812" w:rsidRPr="001649CA" w:rsidRDefault="00015812" w:rsidP="005A1C55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1649CA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  <w:vAlign w:val="center"/>
          </w:tcPr>
          <w:p w14:paraId="40C9BC27" w14:textId="77777777" w:rsidR="00015812" w:rsidRDefault="00015812" w:rsidP="005A1C55">
            <w:pPr>
              <w:spacing w:beforeLines="100" w:before="240" w:afterLines="100" w:after="240"/>
              <w:jc w:val="center"/>
              <w:rPr>
                <w:rFonts w:cs="Calibri"/>
                <w:szCs w:val="22"/>
                <w:lang w:val="en-US"/>
              </w:rPr>
            </w:pPr>
            <w:r>
              <w:rPr>
                <w:rFonts w:cs="Calibri"/>
                <w:szCs w:val="22"/>
                <w:lang w:val="en-US"/>
              </w:rPr>
              <w:t>BSc or MSc Physiotherapy</w:t>
            </w:r>
          </w:p>
          <w:p w14:paraId="4315561D" w14:textId="1043D2E3" w:rsidR="0058533B" w:rsidRPr="001649CA" w:rsidRDefault="0058533B" w:rsidP="005A1C55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HCPC and CSP </w:t>
            </w:r>
            <w:r w:rsidR="00F244B0">
              <w:rPr>
                <w:rFonts w:cs="Calibri"/>
                <w:szCs w:val="22"/>
              </w:rPr>
              <w:t>Registered</w:t>
            </w:r>
          </w:p>
        </w:tc>
        <w:tc>
          <w:tcPr>
            <w:tcW w:w="3728" w:type="dxa"/>
            <w:vAlign w:val="center"/>
          </w:tcPr>
          <w:p w14:paraId="249563A3" w14:textId="52367460" w:rsidR="00015812" w:rsidRPr="001649CA" w:rsidRDefault="00233A26" w:rsidP="005A1C55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233A26">
              <w:rPr>
                <w:rFonts w:cs="Calibri"/>
                <w:szCs w:val="22"/>
                <w:lang w:val="en-US"/>
              </w:rPr>
              <w:t>Further qualifications, training or CPD within the Occupational Health field.</w:t>
            </w:r>
          </w:p>
        </w:tc>
      </w:tr>
      <w:tr w:rsidR="00015812" w:rsidRPr="001649CA" w14:paraId="510D568C" w14:textId="77777777" w:rsidTr="005A1C55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015812" w:rsidRPr="001649CA" w:rsidRDefault="00015812" w:rsidP="005A1C55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1649CA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  <w:vAlign w:val="center"/>
          </w:tcPr>
          <w:p w14:paraId="3B562B01" w14:textId="038D572B" w:rsidR="00015812" w:rsidRPr="001649CA" w:rsidRDefault="00233A26" w:rsidP="005A1C55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233A26">
              <w:rPr>
                <w:rFonts w:cs="Calibri"/>
                <w:bCs/>
                <w:szCs w:val="22"/>
                <w:lang w:val="en-US" w:eastAsia="en-GB"/>
              </w:rPr>
              <w:t>Minimum 5-year experience in Corporate MSK or similar setting.</w:t>
            </w:r>
          </w:p>
        </w:tc>
        <w:tc>
          <w:tcPr>
            <w:tcW w:w="3728" w:type="dxa"/>
            <w:vAlign w:val="center"/>
          </w:tcPr>
          <w:p w14:paraId="4F078929" w14:textId="0E1B5AB9" w:rsidR="00233A26" w:rsidRPr="00233A26" w:rsidRDefault="00233A26" w:rsidP="00233A26">
            <w:pPr>
              <w:spacing w:beforeLines="100" w:before="240" w:afterLines="100" w:after="240"/>
              <w:jc w:val="center"/>
              <w:rPr>
                <w:rFonts w:cs="Calibri"/>
                <w:szCs w:val="22"/>
                <w:lang w:val="en-US"/>
              </w:rPr>
            </w:pPr>
            <w:r w:rsidRPr="00233A26">
              <w:rPr>
                <w:rFonts w:cs="Calibri"/>
                <w:szCs w:val="22"/>
                <w:lang w:val="en-US"/>
              </w:rPr>
              <w:t xml:space="preserve">Experience in mentoring, undertaking supervisions and delivering training. </w:t>
            </w:r>
          </w:p>
          <w:p w14:paraId="6F25C634" w14:textId="4A742880" w:rsidR="00233A26" w:rsidRPr="00233A26" w:rsidRDefault="00233A26" w:rsidP="00233A26">
            <w:pPr>
              <w:spacing w:beforeLines="100" w:before="240" w:afterLines="100" w:after="240"/>
              <w:jc w:val="center"/>
              <w:rPr>
                <w:rFonts w:cs="Calibri"/>
                <w:szCs w:val="22"/>
                <w:lang w:val="en-US"/>
              </w:rPr>
            </w:pPr>
            <w:r w:rsidRPr="00233A26">
              <w:rPr>
                <w:rFonts w:cs="Calibri"/>
                <w:szCs w:val="22"/>
                <w:lang w:val="en-US"/>
              </w:rPr>
              <w:t xml:space="preserve"> Experience in clinical auditing and </w:t>
            </w:r>
            <w:proofErr w:type="spellStart"/>
            <w:r w:rsidRPr="00233A26">
              <w:rPr>
                <w:rFonts w:cs="Calibri"/>
                <w:szCs w:val="22"/>
                <w:lang w:val="en-US"/>
              </w:rPr>
              <w:t>analysing</w:t>
            </w:r>
            <w:proofErr w:type="spellEnd"/>
            <w:r w:rsidRPr="00233A26">
              <w:rPr>
                <w:rFonts w:cs="Calibri"/>
                <w:szCs w:val="22"/>
                <w:lang w:val="en-US"/>
              </w:rPr>
              <w:t xml:space="preserve"> trends for future training needs. </w:t>
            </w:r>
          </w:p>
          <w:p w14:paraId="73BCA857" w14:textId="579A5309" w:rsidR="00015812" w:rsidRPr="001649CA" w:rsidRDefault="00233A26" w:rsidP="00233A2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233A26">
              <w:rPr>
                <w:rFonts w:cs="Calibri"/>
                <w:szCs w:val="22"/>
                <w:lang w:val="en-US"/>
              </w:rPr>
              <w:t xml:space="preserve"> Experience working in a </w:t>
            </w:r>
            <w:r w:rsidR="00AA6FFC" w:rsidRPr="00233A26">
              <w:rPr>
                <w:rFonts w:cs="Calibri"/>
                <w:szCs w:val="22"/>
                <w:lang w:val="en-US"/>
              </w:rPr>
              <w:t>corporate</w:t>
            </w:r>
            <w:r w:rsidRPr="00233A26">
              <w:rPr>
                <w:rFonts w:cs="Calibri"/>
                <w:szCs w:val="22"/>
                <w:lang w:val="en-US"/>
              </w:rPr>
              <w:t xml:space="preserve"> setting.</w:t>
            </w:r>
          </w:p>
        </w:tc>
      </w:tr>
      <w:tr w:rsidR="00015812" w:rsidRPr="001649CA" w14:paraId="6F5BC3B6" w14:textId="77777777" w:rsidTr="005A1C55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015812" w:rsidRPr="001649CA" w:rsidRDefault="00015812" w:rsidP="00D129AE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1649CA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  <w:vAlign w:val="center"/>
          </w:tcPr>
          <w:p w14:paraId="1E5D4B34" w14:textId="47218B5C" w:rsidR="00233A26" w:rsidRDefault="00233A26" w:rsidP="00233A26">
            <w:pPr>
              <w:pStyle w:val="NoSpacing"/>
              <w:spacing w:line="254" w:lineRule="auto"/>
              <w:jc w:val="center"/>
              <w:rPr>
                <w:rFonts w:cs="Calibri"/>
                <w:bCs/>
                <w:szCs w:val="22"/>
                <w:lang w:val="en-US" w:eastAsia="en-GB"/>
              </w:rPr>
            </w:pPr>
            <w:r w:rsidRPr="00233A26">
              <w:rPr>
                <w:rFonts w:cs="Calibri"/>
                <w:bCs/>
                <w:szCs w:val="22"/>
                <w:lang w:val="en-US" w:eastAsia="en-GB"/>
              </w:rPr>
              <w:t>Excellent understanding of the principles of Occupational Health Physiotherapy.</w:t>
            </w:r>
          </w:p>
          <w:p w14:paraId="6CEC1BBD" w14:textId="77777777" w:rsidR="00AA6FFC" w:rsidRPr="00233A26" w:rsidRDefault="00AA6FFC" w:rsidP="00233A26">
            <w:pPr>
              <w:pStyle w:val="NoSpacing"/>
              <w:spacing w:line="254" w:lineRule="auto"/>
              <w:jc w:val="center"/>
              <w:rPr>
                <w:rFonts w:cs="Calibri"/>
                <w:bCs/>
                <w:szCs w:val="22"/>
                <w:lang w:val="en-US" w:eastAsia="en-GB"/>
              </w:rPr>
            </w:pPr>
          </w:p>
          <w:p w14:paraId="7C1ADBC9" w14:textId="38F12144" w:rsidR="00233A26" w:rsidRDefault="00233A26" w:rsidP="00233A26">
            <w:pPr>
              <w:pStyle w:val="NoSpacing"/>
              <w:spacing w:line="254" w:lineRule="auto"/>
              <w:jc w:val="center"/>
              <w:rPr>
                <w:rFonts w:cs="Calibri"/>
                <w:bCs/>
                <w:szCs w:val="22"/>
                <w:lang w:val="en-US" w:eastAsia="en-GB"/>
              </w:rPr>
            </w:pPr>
            <w:r w:rsidRPr="00233A26">
              <w:rPr>
                <w:rFonts w:cs="Calibri"/>
                <w:bCs/>
                <w:szCs w:val="22"/>
                <w:lang w:val="en-US" w:eastAsia="en-GB"/>
              </w:rPr>
              <w:t xml:space="preserve"> Experience in management report writing and knowledge of the factors involved in Return-to-Work planning.</w:t>
            </w:r>
          </w:p>
          <w:p w14:paraId="1595EE12" w14:textId="77777777" w:rsidR="00AA6FFC" w:rsidRPr="00233A26" w:rsidRDefault="00AA6FFC" w:rsidP="00233A26">
            <w:pPr>
              <w:pStyle w:val="NoSpacing"/>
              <w:spacing w:line="254" w:lineRule="auto"/>
              <w:jc w:val="center"/>
              <w:rPr>
                <w:rFonts w:cs="Calibri"/>
                <w:bCs/>
                <w:szCs w:val="22"/>
                <w:lang w:val="en-US" w:eastAsia="en-GB"/>
              </w:rPr>
            </w:pPr>
          </w:p>
          <w:p w14:paraId="2D6E9C51" w14:textId="33DADD24" w:rsidR="00233A26" w:rsidRDefault="00233A26" w:rsidP="00233A26">
            <w:pPr>
              <w:pStyle w:val="NoSpacing"/>
              <w:spacing w:line="254" w:lineRule="auto"/>
              <w:jc w:val="center"/>
              <w:rPr>
                <w:rFonts w:cs="Calibri"/>
                <w:bCs/>
                <w:szCs w:val="22"/>
                <w:lang w:val="en-US" w:eastAsia="en-GB"/>
              </w:rPr>
            </w:pPr>
            <w:r w:rsidRPr="00233A26">
              <w:rPr>
                <w:rFonts w:cs="Calibri"/>
                <w:bCs/>
                <w:szCs w:val="22"/>
                <w:lang w:val="en-US" w:eastAsia="en-GB"/>
              </w:rPr>
              <w:t>Excellent verbal and written communication skills.</w:t>
            </w:r>
          </w:p>
          <w:p w14:paraId="6E62752F" w14:textId="77777777" w:rsidR="00AA6FFC" w:rsidRPr="00233A26" w:rsidRDefault="00AA6FFC" w:rsidP="00233A26">
            <w:pPr>
              <w:pStyle w:val="NoSpacing"/>
              <w:spacing w:line="254" w:lineRule="auto"/>
              <w:jc w:val="center"/>
              <w:rPr>
                <w:rFonts w:cs="Calibri"/>
                <w:bCs/>
                <w:szCs w:val="22"/>
                <w:lang w:val="en-US" w:eastAsia="en-GB"/>
              </w:rPr>
            </w:pPr>
          </w:p>
          <w:p w14:paraId="2F77305B" w14:textId="378D69D3" w:rsidR="004A2561" w:rsidRPr="009715F9" w:rsidRDefault="00233A26" w:rsidP="00233A26">
            <w:pPr>
              <w:pStyle w:val="NoSpacing"/>
              <w:spacing w:line="254" w:lineRule="auto"/>
              <w:jc w:val="center"/>
              <w:rPr>
                <w:rFonts w:cs="Calibri"/>
                <w:bCs/>
                <w:szCs w:val="22"/>
                <w:lang w:val="en-US" w:eastAsia="en-GB"/>
              </w:rPr>
            </w:pPr>
            <w:r w:rsidRPr="00233A26">
              <w:rPr>
                <w:rFonts w:cs="Calibri"/>
                <w:bCs/>
                <w:szCs w:val="22"/>
                <w:lang w:val="en-US" w:eastAsia="en-GB"/>
              </w:rPr>
              <w:t>IT literate – intermediate level minimum - using electronic patient management systems.</w:t>
            </w:r>
          </w:p>
        </w:tc>
        <w:tc>
          <w:tcPr>
            <w:tcW w:w="3728" w:type="dxa"/>
            <w:vAlign w:val="center"/>
          </w:tcPr>
          <w:p w14:paraId="0A86D72C" w14:textId="107FB70B" w:rsidR="00015812" w:rsidRPr="000F6FD3" w:rsidRDefault="000F6FD3" w:rsidP="00D129AE">
            <w:pPr>
              <w:pStyle w:val="NoSpacing"/>
              <w:spacing w:line="254" w:lineRule="auto"/>
              <w:jc w:val="center"/>
              <w:rPr>
                <w:rFonts w:cs="Calibri"/>
                <w:bCs/>
                <w:szCs w:val="22"/>
                <w:lang w:val="en-US" w:eastAsia="en-GB"/>
              </w:rPr>
            </w:pPr>
            <w:r>
              <w:rPr>
                <w:rFonts w:cs="Calibri"/>
                <w:bCs/>
                <w:szCs w:val="22"/>
                <w:lang w:val="en-US" w:eastAsia="en-GB"/>
              </w:rPr>
              <w:t>Experience in using Microsoft teams</w:t>
            </w:r>
          </w:p>
        </w:tc>
      </w:tr>
      <w:tr w:rsidR="00015812" w:rsidRPr="001649CA" w14:paraId="3D08C80E" w14:textId="77777777" w:rsidTr="005A1C55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015812" w:rsidRPr="001649CA" w:rsidRDefault="00015812" w:rsidP="005A1C55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1649CA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  <w:vAlign w:val="center"/>
          </w:tcPr>
          <w:p w14:paraId="4102B15E" w14:textId="4C3E8E91" w:rsidR="00015812" w:rsidRPr="00AA6FFC" w:rsidRDefault="00AA6FFC" w:rsidP="00AA6FFC">
            <w:pPr>
              <w:pStyle w:val="NoSpacing"/>
              <w:spacing w:line="254" w:lineRule="auto"/>
              <w:jc w:val="center"/>
              <w:rPr>
                <w:rFonts w:cs="Calibri"/>
                <w:bCs/>
                <w:szCs w:val="22"/>
                <w:lang w:val="en-US" w:eastAsia="en-GB"/>
              </w:rPr>
            </w:pPr>
            <w:r w:rsidRPr="00233A26">
              <w:rPr>
                <w:rFonts w:cs="Calibri"/>
                <w:bCs/>
                <w:szCs w:val="22"/>
                <w:lang w:val="en-US" w:eastAsia="en-GB"/>
              </w:rPr>
              <w:t>ACPOHE accreditation or committed to working towards this.</w:t>
            </w:r>
          </w:p>
        </w:tc>
        <w:tc>
          <w:tcPr>
            <w:tcW w:w="3728" w:type="dxa"/>
            <w:vAlign w:val="center"/>
          </w:tcPr>
          <w:p w14:paraId="1F5B2756" w14:textId="72AB4F1E" w:rsidR="00233A26" w:rsidRPr="001649CA" w:rsidRDefault="00233A26" w:rsidP="005A1C55">
            <w:pPr>
              <w:pStyle w:val="NoSpacing"/>
              <w:spacing w:line="254" w:lineRule="auto"/>
              <w:jc w:val="center"/>
              <w:rPr>
                <w:rFonts w:cs="Calibri"/>
                <w:szCs w:val="22"/>
              </w:rPr>
            </w:pPr>
            <w:r w:rsidRPr="00233A26">
              <w:rPr>
                <w:rFonts w:cs="Calibri"/>
                <w:szCs w:val="22"/>
              </w:rPr>
              <w:t>MACP Membership.</w:t>
            </w:r>
          </w:p>
        </w:tc>
      </w:tr>
      <w:tr w:rsidR="00015812" w14:paraId="37E339A4" w14:textId="77777777" w:rsidTr="005A1C55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015812" w:rsidRPr="003B3ED7" w:rsidRDefault="00015812" w:rsidP="005A1C55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  <w:vAlign w:val="center"/>
          </w:tcPr>
          <w:p w14:paraId="33FE1B11" w14:textId="00A2F909" w:rsidR="00AA6FFC" w:rsidRDefault="00AA6FFC" w:rsidP="00AA6FFC">
            <w:pPr>
              <w:pStyle w:val="NoSpacing"/>
              <w:spacing w:line="254" w:lineRule="auto"/>
              <w:jc w:val="center"/>
              <w:rPr>
                <w:rFonts w:cs="Calibri"/>
                <w:bCs/>
                <w:szCs w:val="22"/>
                <w:lang w:val="en-US" w:eastAsia="en-GB"/>
              </w:rPr>
            </w:pPr>
            <w:r w:rsidRPr="00AA6FFC">
              <w:rPr>
                <w:rFonts w:cs="Calibri"/>
                <w:bCs/>
                <w:szCs w:val="22"/>
                <w:lang w:val="en-US" w:eastAsia="en-GB"/>
              </w:rPr>
              <w:t>High level of enthusiasm and motivation.</w:t>
            </w:r>
          </w:p>
          <w:p w14:paraId="07386FD7" w14:textId="77777777" w:rsidR="00AA6FFC" w:rsidRPr="00AA6FFC" w:rsidRDefault="00AA6FFC" w:rsidP="00AA6FFC">
            <w:pPr>
              <w:pStyle w:val="NoSpacing"/>
              <w:spacing w:line="254" w:lineRule="auto"/>
              <w:jc w:val="center"/>
              <w:rPr>
                <w:rFonts w:cs="Calibri"/>
                <w:bCs/>
                <w:szCs w:val="22"/>
                <w:lang w:val="en-US" w:eastAsia="en-GB"/>
              </w:rPr>
            </w:pPr>
          </w:p>
          <w:p w14:paraId="36612B46" w14:textId="4DC09E79" w:rsidR="00AA6FFC" w:rsidRDefault="00AA6FFC" w:rsidP="00AA6FFC">
            <w:pPr>
              <w:pStyle w:val="NoSpacing"/>
              <w:spacing w:line="254" w:lineRule="auto"/>
              <w:jc w:val="center"/>
              <w:rPr>
                <w:rFonts w:cs="Calibri"/>
                <w:bCs/>
                <w:szCs w:val="22"/>
                <w:lang w:val="en-US" w:eastAsia="en-GB"/>
              </w:rPr>
            </w:pPr>
            <w:r w:rsidRPr="00AA6FFC">
              <w:rPr>
                <w:rFonts w:cs="Calibri"/>
                <w:bCs/>
                <w:szCs w:val="22"/>
                <w:lang w:val="en-US" w:eastAsia="en-GB"/>
              </w:rPr>
              <w:t xml:space="preserve"> Ability to work individually or within a team and foster good working relationships.</w:t>
            </w:r>
          </w:p>
          <w:p w14:paraId="718C5804" w14:textId="77777777" w:rsidR="00AA6FFC" w:rsidRPr="00AA6FFC" w:rsidRDefault="00AA6FFC" w:rsidP="00AA6FFC">
            <w:pPr>
              <w:pStyle w:val="NoSpacing"/>
              <w:spacing w:line="254" w:lineRule="auto"/>
              <w:jc w:val="center"/>
              <w:rPr>
                <w:rFonts w:cs="Calibri"/>
                <w:bCs/>
                <w:szCs w:val="22"/>
                <w:lang w:val="en-US" w:eastAsia="en-GB"/>
              </w:rPr>
            </w:pPr>
          </w:p>
          <w:p w14:paraId="48C5FCF0" w14:textId="5D916766" w:rsidR="00AA6FFC" w:rsidRDefault="00AA6FFC" w:rsidP="00AA6FFC">
            <w:pPr>
              <w:pStyle w:val="NoSpacing"/>
              <w:spacing w:line="254" w:lineRule="auto"/>
              <w:jc w:val="center"/>
              <w:rPr>
                <w:rFonts w:cs="Calibri"/>
                <w:bCs/>
                <w:szCs w:val="22"/>
                <w:lang w:val="en-US" w:eastAsia="en-GB"/>
              </w:rPr>
            </w:pPr>
            <w:r w:rsidRPr="00AA6FFC">
              <w:rPr>
                <w:rFonts w:cs="Calibri"/>
                <w:bCs/>
                <w:szCs w:val="22"/>
                <w:lang w:val="en-US" w:eastAsia="en-GB"/>
              </w:rPr>
              <w:lastRenderedPageBreak/>
              <w:t xml:space="preserve"> Excellent time management and </w:t>
            </w:r>
            <w:proofErr w:type="spellStart"/>
            <w:r w:rsidRPr="00AA6FFC">
              <w:rPr>
                <w:rFonts w:cs="Calibri"/>
                <w:bCs/>
                <w:szCs w:val="22"/>
                <w:lang w:val="en-US" w:eastAsia="en-GB"/>
              </w:rPr>
              <w:t>prioritisation</w:t>
            </w:r>
            <w:proofErr w:type="spellEnd"/>
            <w:r w:rsidRPr="00AA6FFC">
              <w:rPr>
                <w:rFonts w:cs="Calibri"/>
                <w:bCs/>
                <w:szCs w:val="22"/>
                <w:lang w:val="en-US" w:eastAsia="en-GB"/>
              </w:rPr>
              <w:t xml:space="preserve"> skills.</w:t>
            </w:r>
          </w:p>
          <w:p w14:paraId="2E3896D0" w14:textId="77777777" w:rsidR="00AA6FFC" w:rsidRPr="00AA6FFC" w:rsidRDefault="00AA6FFC" w:rsidP="00AA6FFC">
            <w:pPr>
              <w:pStyle w:val="NoSpacing"/>
              <w:spacing w:line="254" w:lineRule="auto"/>
              <w:jc w:val="center"/>
              <w:rPr>
                <w:rFonts w:cs="Calibri"/>
                <w:bCs/>
                <w:szCs w:val="22"/>
                <w:lang w:val="en-US" w:eastAsia="en-GB"/>
              </w:rPr>
            </w:pPr>
          </w:p>
          <w:p w14:paraId="6E855B3A" w14:textId="245B3134" w:rsidR="00AA6FFC" w:rsidRDefault="00AA6FFC" w:rsidP="00AA6FFC">
            <w:pPr>
              <w:pStyle w:val="NoSpacing"/>
              <w:spacing w:line="254" w:lineRule="auto"/>
              <w:jc w:val="center"/>
              <w:rPr>
                <w:rFonts w:cs="Calibri"/>
                <w:bCs/>
                <w:szCs w:val="22"/>
                <w:lang w:val="en-US" w:eastAsia="en-GB"/>
              </w:rPr>
            </w:pPr>
            <w:r w:rsidRPr="00AA6FFC">
              <w:rPr>
                <w:rFonts w:cs="Calibri"/>
                <w:bCs/>
                <w:szCs w:val="22"/>
                <w:lang w:val="en-US" w:eastAsia="en-GB"/>
              </w:rPr>
              <w:t>Strong interpersonal skills.</w:t>
            </w:r>
          </w:p>
          <w:p w14:paraId="597B66A4" w14:textId="77777777" w:rsidR="00AA6FFC" w:rsidRPr="00AA6FFC" w:rsidRDefault="00AA6FFC" w:rsidP="00AA6FFC">
            <w:pPr>
              <w:pStyle w:val="NoSpacing"/>
              <w:spacing w:line="254" w:lineRule="auto"/>
              <w:jc w:val="center"/>
              <w:rPr>
                <w:rFonts w:cs="Calibri"/>
                <w:bCs/>
                <w:szCs w:val="22"/>
                <w:lang w:val="en-US" w:eastAsia="en-GB"/>
              </w:rPr>
            </w:pPr>
          </w:p>
          <w:p w14:paraId="0D09AA52" w14:textId="7B87AFE0" w:rsidR="00AA6FFC" w:rsidRDefault="00AA6FFC" w:rsidP="00AA6FFC">
            <w:pPr>
              <w:pStyle w:val="NoSpacing"/>
              <w:spacing w:line="254" w:lineRule="auto"/>
              <w:jc w:val="center"/>
              <w:rPr>
                <w:rFonts w:cs="Calibri"/>
                <w:bCs/>
                <w:szCs w:val="22"/>
                <w:lang w:val="en-US" w:eastAsia="en-GB"/>
              </w:rPr>
            </w:pPr>
            <w:r w:rsidRPr="00AA6FFC">
              <w:rPr>
                <w:rFonts w:cs="Calibri"/>
                <w:bCs/>
                <w:szCs w:val="22"/>
                <w:lang w:val="en-US" w:eastAsia="en-GB"/>
              </w:rPr>
              <w:t xml:space="preserve"> An awareness of and commitment to supporting and facilitating diversity and inclusion.</w:t>
            </w:r>
          </w:p>
          <w:p w14:paraId="1F732E52" w14:textId="77777777" w:rsidR="00AA6FFC" w:rsidRPr="00AA6FFC" w:rsidRDefault="00AA6FFC" w:rsidP="00AA6FFC">
            <w:pPr>
              <w:pStyle w:val="NoSpacing"/>
              <w:spacing w:line="254" w:lineRule="auto"/>
              <w:jc w:val="center"/>
              <w:rPr>
                <w:rFonts w:cs="Calibri"/>
                <w:bCs/>
                <w:szCs w:val="22"/>
                <w:lang w:val="en-US" w:eastAsia="en-GB"/>
              </w:rPr>
            </w:pPr>
          </w:p>
          <w:p w14:paraId="21FB89F2" w14:textId="20C4C2B4" w:rsidR="005D2293" w:rsidRPr="005D2293" w:rsidRDefault="00AA6FFC" w:rsidP="00AA6FFC">
            <w:pPr>
              <w:pStyle w:val="NoSpacing"/>
              <w:spacing w:line="254" w:lineRule="auto"/>
              <w:jc w:val="center"/>
              <w:rPr>
                <w:rFonts w:cs="Calibri"/>
                <w:bCs/>
                <w:szCs w:val="22"/>
                <w:lang w:val="en-US" w:eastAsia="en-GB"/>
              </w:rPr>
            </w:pPr>
            <w:r w:rsidRPr="00AA6FFC">
              <w:rPr>
                <w:rFonts w:cs="Calibri"/>
                <w:bCs/>
                <w:szCs w:val="22"/>
                <w:lang w:val="en-US" w:eastAsia="en-GB"/>
              </w:rPr>
              <w:t xml:space="preserve"> Willingness to travel, which may include overnight stays on occasion, as and when required.</w:t>
            </w:r>
          </w:p>
        </w:tc>
        <w:tc>
          <w:tcPr>
            <w:tcW w:w="3728" w:type="dxa"/>
            <w:vAlign w:val="center"/>
          </w:tcPr>
          <w:p w14:paraId="49E7C29C" w14:textId="77777777" w:rsidR="00015812" w:rsidRPr="00966F66" w:rsidRDefault="00015812" w:rsidP="005A1C55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3475A7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3475A7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3475A7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284165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4453A22F" w:rsidR="00284165" w:rsidRPr="009D715E" w:rsidRDefault="00284165" w:rsidP="00284165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60FC63B5" w14:textId="409DE84A" w:rsidR="00284165" w:rsidRPr="009D715E" w:rsidRDefault="00284165" w:rsidP="00284165">
            <w:pPr>
              <w:pStyle w:val="PROPERTIESBOX"/>
            </w:pPr>
            <w:r>
              <w:t>06/08/20</w:t>
            </w:r>
          </w:p>
        </w:tc>
        <w:tc>
          <w:tcPr>
            <w:tcW w:w="4016" w:type="pct"/>
          </w:tcPr>
          <w:p w14:paraId="4D89FDDB" w14:textId="2B7C2221" w:rsidR="00284165" w:rsidRPr="009D715E" w:rsidRDefault="00284165" w:rsidP="00284165">
            <w:pPr>
              <w:pStyle w:val="PROPERTIESBOX"/>
            </w:pPr>
            <w:r>
              <w:t>Updated to include diversity and inclusion statement</w:t>
            </w:r>
          </w:p>
        </w:tc>
      </w:tr>
      <w:tr w:rsidR="00284165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284165" w:rsidRDefault="00284165" w:rsidP="00284165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284165" w:rsidRDefault="00284165" w:rsidP="00284165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284165" w:rsidRDefault="00284165" w:rsidP="00284165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76BA8" w14:textId="77777777" w:rsidR="00894B22" w:rsidRDefault="00894B22" w:rsidP="00A96CB2">
      <w:r>
        <w:separator/>
      </w:r>
    </w:p>
  </w:endnote>
  <w:endnote w:type="continuationSeparator" w:id="0">
    <w:p w14:paraId="7133C5CB" w14:textId="77777777" w:rsidR="00894B22" w:rsidRDefault="00894B22" w:rsidP="00A96CB2">
      <w:r>
        <w:continuationSeparator/>
      </w:r>
    </w:p>
  </w:endnote>
  <w:endnote w:type="continuationNotice" w:id="1">
    <w:p w14:paraId="7DB10D79" w14:textId="77777777" w:rsidR="00894B22" w:rsidRDefault="00894B2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58241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31974" w14:textId="77777777" w:rsidR="00894B22" w:rsidRDefault="00894B22" w:rsidP="00A96CB2">
      <w:r>
        <w:separator/>
      </w:r>
    </w:p>
  </w:footnote>
  <w:footnote w:type="continuationSeparator" w:id="0">
    <w:p w14:paraId="1E2F8706" w14:textId="77777777" w:rsidR="00894B22" w:rsidRDefault="00894B22" w:rsidP="00A96CB2">
      <w:r>
        <w:continuationSeparator/>
      </w:r>
    </w:p>
  </w:footnote>
  <w:footnote w:type="continuationNotice" w:id="1">
    <w:p w14:paraId="7661175B" w14:textId="77777777" w:rsidR="00894B22" w:rsidRDefault="00894B2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62B9F932" w:rsidR="005E1013" w:rsidRPr="004A6AA8" w:rsidRDefault="003475A7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Corporate MSK Clinical Development Lead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62B9F932" w:rsidR="005E1013" w:rsidRPr="004A6AA8" w:rsidRDefault="003475A7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Corporate MSK Clinical Development Lead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658243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1259C300" w:rsidR="00AD6216" w:rsidRPr="004A6AA8" w:rsidRDefault="003475A7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Corporate MSK Clinical Development Lead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1259C300" w:rsidR="00AD6216" w:rsidRPr="004A6AA8" w:rsidRDefault="003475A7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Corporate MSK Clinical Development Lead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349.5pt;height:278.25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CD61327"/>
    <w:multiLevelType w:val="hybridMultilevel"/>
    <w:tmpl w:val="8ED2B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05E1F"/>
    <w:multiLevelType w:val="hybridMultilevel"/>
    <w:tmpl w:val="49F82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C5731"/>
    <w:multiLevelType w:val="hybridMultilevel"/>
    <w:tmpl w:val="55F89E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48089D"/>
    <w:multiLevelType w:val="hybridMultilevel"/>
    <w:tmpl w:val="63B81488"/>
    <w:lvl w:ilvl="0" w:tplc="6316D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F11A4"/>
    <w:multiLevelType w:val="hybridMultilevel"/>
    <w:tmpl w:val="564E8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B692D"/>
    <w:multiLevelType w:val="hybridMultilevel"/>
    <w:tmpl w:val="5F42E758"/>
    <w:lvl w:ilvl="0" w:tplc="B87E4DD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2907D30">
      <w:numFmt w:val="bullet"/>
      <w:lvlText w:val="•"/>
      <w:lvlJc w:val="left"/>
      <w:pPr>
        <w:ind w:left="965" w:hanging="360"/>
      </w:pPr>
      <w:rPr>
        <w:rFonts w:hint="default"/>
        <w:lang w:val="en-US" w:eastAsia="en-US" w:bidi="ar-SA"/>
      </w:rPr>
    </w:lvl>
    <w:lvl w:ilvl="2" w:tplc="39606972">
      <w:numFmt w:val="bullet"/>
      <w:lvlText w:val="•"/>
      <w:lvlJc w:val="left"/>
      <w:pPr>
        <w:ind w:left="1471" w:hanging="360"/>
      </w:pPr>
      <w:rPr>
        <w:rFonts w:hint="default"/>
        <w:lang w:val="en-US" w:eastAsia="en-US" w:bidi="ar-SA"/>
      </w:rPr>
    </w:lvl>
    <w:lvl w:ilvl="3" w:tplc="CF8A80C4">
      <w:numFmt w:val="bullet"/>
      <w:lvlText w:val="•"/>
      <w:lvlJc w:val="left"/>
      <w:pPr>
        <w:ind w:left="1977" w:hanging="360"/>
      </w:pPr>
      <w:rPr>
        <w:rFonts w:hint="default"/>
        <w:lang w:val="en-US" w:eastAsia="en-US" w:bidi="ar-SA"/>
      </w:rPr>
    </w:lvl>
    <w:lvl w:ilvl="4" w:tplc="685E741C">
      <w:numFmt w:val="bullet"/>
      <w:lvlText w:val="•"/>
      <w:lvlJc w:val="left"/>
      <w:pPr>
        <w:ind w:left="2482" w:hanging="360"/>
      </w:pPr>
      <w:rPr>
        <w:rFonts w:hint="default"/>
        <w:lang w:val="en-US" w:eastAsia="en-US" w:bidi="ar-SA"/>
      </w:rPr>
    </w:lvl>
    <w:lvl w:ilvl="5" w:tplc="B6661FC6">
      <w:numFmt w:val="bullet"/>
      <w:lvlText w:val="•"/>
      <w:lvlJc w:val="left"/>
      <w:pPr>
        <w:ind w:left="2988" w:hanging="360"/>
      </w:pPr>
      <w:rPr>
        <w:rFonts w:hint="default"/>
        <w:lang w:val="en-US" w:eastAsia="en-US" w:bidi="ar-SA"/>
      </w:rPr>
    </w:lvl>
    <w:lvl w:ilvl="6" w:tplc="5D3EA458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7" w:tplc="664CC7FA">
      <w:numFmt w:val="bullet"/>
      <w:lvlText w:val="•"/>
      <w:lvlJc w:val="left"/>
      <w:pPr>
        <w:ind w:left="3999" w:hanging="360"/>
      </w:pPr>
      <w:rPr>
        <w:rFonts w:hint="default"/>
        <w:lang w:val="en-US" w:eastAsia="en-US" w:bidi="ar-SA"/>
      </w:rPr>
    </w:lvl>
    <w:lvl w:ilvl="8" w:tplc="35349830">
      <w:numFmt w:val="bullet"/>
      <w:lvlText w:val="•"/>
      <w:lvlJc w:val="left"/>
      <w:pPr>
        <w:ind w:left="4505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2A0E22"/>
    <w:multiLevelType w:val="hybridMultilevel"/>
    <w:tmpl w:val="5478D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62D3FC2"/>
    <w:multiLevelType w:val="hybridMultilevel"/>
    <w:tmpl w:val="D0DCF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13363"/>
    <w:multiLevelType w:val="hybridMultilevel"/>
    <w:tmpl w:val="3CC6F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FBD6931"/>
    <w:multiLevelType w:val="hybridMultilevel"/>
    <w:tmpl w:val="B2501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427B2"/>
    <w:multiLevelType w:val="hybridMultilevel"/>
    <w:tmpl w:val="2118D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C37D7D"/>
    <w:multiLevelType w:val="hybridMultilevel"/>
    <w:tmpl w:val="DB82A110"/>
    <w:lvl w:ilvl="0" w:tplc="72664EE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BF0542C">
      <w:numFmt w:val="bullet"/>
      <w:lvlText w:val="•"/>
      <w:lvlJc w:val="left"/>
      <w:pPr>
        <w:ind w:left="965" w:hanging="360"/>
      </w:pPr>
      <w:rPr>
        <w:rFonts w:hint="default"/>
        <w:lang w:val="en-US" w:eastAsia="en-US" w:bidi="ar-SA"/>
      </w:rPr>
    </w:lvl>
    <w:lvl w:ilvl="2" w:tplc="B7B08F0A">
      <w:numFmt w:val="bullet"/>
      <w:lvlText w:val="•"/>
      <w:lvlJc w:val="left"/>
      <w:pPr>
        <w:ind w:left="1471" w:hanging="360"/>
      </w:pPr>
      <w:rPr>
        <w:rFonts w:hint="default"/>
        <w:lang w:val="en-US" w:eastAsia="en-US" w:bidi="ar-SA"/>
      </w:rPr>
    </w:lvl>
    <w:lvl w:ilvl="3" w:tplc="05829938">
      <w:numFmt w:val="bullet"/>
      <w:lvlText w:val="•"/>
      <w:lvlJc w:val="left"/>
      <w:pPr>
        <w:ind w:left="1977" w:hanging="360"/>
      </w:pPr>
      <w:rPr>
        <w:rFonts w:hint="default"/>
        <w:lang w:val="en-US" w:eastAsia="en-US" w:bidi="ar-SA"/>
      </w:rPr>
    </w:lvl>
    <w:lvl w:ilvl="4" w:tplc="6194D616">
      <w:numFmt w:val="bullet"/>
      <w:lvlText w:val="•"/>
      <w:lvlJc w:val="left"/>
      <w:pPr>
        <w:ind w:left="2483" w:hanging="360"/>
      </w:pPr>
      <w:rPr>
        <w:rFonts w:hint="default"/>
        <w:lang w:val="en-US" w:eastAsia="en-US" w:bidi="ar-SA"/>
      </w:rPr>
    </w:lvl>
    <w:lvl w:ilvl="5" w:tplc="A3543584">
      <w:numFmt w:val="bullet"/>
      <w:lvlText w:val="•"/>
      <w:lvlJc w:val="left"/>
      <w:pPr>
        <w:ind w:left="2989" w:hanging="360"/>
      </w:pPr>
      <w:rPr>
        <w:rFonts w:hint="default"/>
        <w:lang w:val="en-US" w:eastAsia="en-US" w:bidi="ar-SA"/>
      </w:rPr>
    </w:lvl>
    <w:lvl w:ilvl="6" w:tplc="53FC571C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7" w:tplc="2F182BC0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8" w:tplc="D1DA30A2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7E37547C"/>
    <w:multiLevelType w:val="hybridMultilevel"/>
    <w:tmpl w:val="56FA25AE"/>
    <w:lvl w:ilvl="0" w:tplc="DDCC5C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D2C0B"/>
    <w:multiLevelType w:val="hybridMultilevel"/>
    <w:tmpl w:val="EA22A5E4"/>
    <w:lvl w:ilvl="0" w:tplc="9DB24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5"/>
  </w:num>
  <w:num w:numId="8">
    <w:abstractNumId w:val="16"/>
  </w:num>
  <w:num w:numId="9">
    <w:abstractNumId w:val="18"/>
  </w:num>
  <w:num w:numId="10">
    <w:abstractNumId w:val="21"/>
  </w:num>
  <w:num w:numId="11">
    <w:abstractNumId w:val="11"/>
  </w:num>
  <w:num w:numId="12">
    <w:abstractNumId w:val="13"/>
  </w:num>
  <w:num w:numId="13">
    <w:abstractNumId w:val="17"/>
  </w:num>
  <w:num w:numId="14">
    <w:abstractNumId w:val="20"/>
  </w:num>
  <w:num w:numId="15">
    <w:abstractNumId w:val="14"/>
  </w:num>
  <w:num w:numId="16">
    <w:abstractNumId w:val="6"/>
  </w:num>
  <w:num w:numId="17">
    <w:abstractNumId w:val="7"/>
  </w:num>
  <w:num w:numId="18">
    <w:abstractNumId w:val="4"/>
  </w:num>
  <w:num w:numId="19">
    <w:abstractNumId w:val="5"/>
  </w:num>
  <w:num w:numId="20">
    <w:abstractNumId w:val="8"/>
  </w:num>
  <w:num w:numId="21">
    <w:abstractNumId w:val="9"/>
  </w:num>
  <w:num w:numId="22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15812"/>
    <w:rsid w:val="00021375"/>
    <w:rsid w:val="000214C3"/>
    <w:rsid w:val="0003359B"/>
    <w:rsid w:val="000361B6"/>
    <w:rsid w:val="000451AC"/>
    <w:rsid w:val="000508E2"/>
    <w:rsid w:val="00060F4B"/>
    <w:rsid w:val="00073D92"/>
    <w:rsid w:val="0007487D"/>
    <w:rsid w:val="000778C3"/>
    <w:rsid w:val="0008067D"/>
    <w:rsid w:val="0008599C"/>
    <w:rsid w:val="000873A3"/>
    <w:rsid w:val="0009523A"/>
    <w:rsid w:val="00096451"/>
    <w:rsid w:val="000B543A"/>
    <w:rsid w:val="000C22EE"/>
    <w:rsid w:val="000F1AD1"/>
    <w:rsid w:val="000F3980"/>
    <w:rsid w:val="000F6FD3"/>
    <w:rsid w:val="001138E4"/>
    <w:rsid w:val="00115C9E"/>
    <w:rsid w:val="00121291"/>
    <w:rsid w:val="0012248C"/>
    <w:rsid w:val="00132A6E"/>
    <w:rsid w:val="00145448"/>
    <w:rsid w:val="001521BA"/>
    <w:rsid w:val="001613CA"/>
    <w:rsid w:val="001649CA"/>
    <w:rsid w:val="001730A7"/>
    <w:rsid w:val="00192749"/>
    <w:rsid w:val="00195D47"/>
    <w:rsid w:val="00196B9B"/>
    <w:rsid w:val="001A1E1C"/>
    <w:rsid w:val="001A4354"/>
    <w:rsid w:val="001A5D93"/>
    <w:rsid w:val="001B2A78"/>
    <w:rsid w:val="001C5E41"/>
    <w:rsid w:val="001E1018"/>
    <w:rsid w:val="001E443F"/>
    <w:rsid w:val="00203534"/>
    <w:rsid w:val="0020579B"/>
    <w:rsid w:val="00214E5E"/>
    <w:rsid w:val="00215602"/>
    <w:rsid w:val="00232ED5"/>
    <w:rsid w:val="00233A26"/>
    <w:rsid w:val="00233E39"/>
    <w:rsid w:val="002413CE"/>
    <w:rsid w:val="0024338F"/>
    <w:rsid w:val="0026053A"/>
    <w:rsid w:val="00266A7A"/>
    <w:rsid w:val="002767D4"/>
    <w:rsid w:val="002821A7"/>
    <w:rsid w:val="00283AD2"/>
    <w:rsid w:val="00284165"/>
    <w:rsid w:val="002963E0"/>
    <w:rsid w:val="002A0415"/>
    <w:rsid w:val="002A19D2"/>
    <w:rsid w:val="002A56DE"/>
    <w:rsid w:val="002B216F"/>
    <w:rsid w:val="002C1886"/>
    <w:rsid w:val="002C26B0"/>
    <w:rsid w:val="002E12D8"/>
    <w:rsid w:val="002F6E88"/>
    <w:rsid w:val="003009D3"/>
    <w:rsid w:val="00304C0C"/>
    <w:rsid w:val="003163AC"/>
    <w:rsid w:val="00317A49"/>
    <w:rsid w:val="00317DFA"/>
    <w:rsid w:val="0032018C"/>
    <w:rsid w:val="00331E01"/>
    <w:rsid w:val="0033354B"/>
    <w:rsid w:val="0033368E"/>
    <w:rsid w:val="003355CB"/>
    <w:rsid w:val="003469E4"/>
    <w:rsid w:val="003475A7"/>
    <w:rsid w:val="00353E20"/>
    <w:rsid w:val="003650D1"/>
    <w:rsid w:val="003701DD"/>
    <w:rsid w:val="0038772C"/>
    <w:rsid w:val="0038785C"/>
    <w:rsid w:val="003913ED"/>
    <w:rsid w:val="003A576E"/>
    <w:rsid w:val="003A591F"/>
    <w:rsid w:val="003B0C96"/>
    <w:rsid w:val="003B3ED7"/>
    <w:rsid w:val="003E2915"/>
    <w:rsid w:val="003E6AC1"/>
    <w:rsid w:val="003F47B2"/>
    <w:rsid w:val="0040035C"/>
    <w:rsid w:val="00400F4B"/>
    <w:rsid w:val="00404E14"/>
    <w:rsid w:val="004065FF"/>
    <w:rsid w:val="00407D0E"/>
    <w:rsid w:val="004130E5"/>
    <w:rsid w:val="004131C8"/>
    <w:rsid w:val="00414E62"/>
    <w:rsid w:val="00420840"/>
    <w:rsid w:val="00422A35"/>
    <w:rsid w:val="00424820"/>
    <w:rsid w:val="004304F8"/>
    <w:rsid w:val="00443145"/>
    <w:rsid w:val="00443196"/>
    <w:rsid w:val="00446BA1"/>
    <w:rsid w:val="004513F5"/>
    <w:rsid w:val="00457906"/>
    <w:rsid w:val="004624E2"/>
    <w:rsid w:val="00463B4C"/>
    <w:rsid w:val="004643A9"/>
    <w:rsid w:val="00464C15"/>
    <w:rsid w:val="00465718"/>
    <w:rsid w:val="00475903"/>
    <w:rsid w:val="00481D33"/>
    <w:rsid w:val="00484AE6"/>
    <w:rsid w:val="004A2561"/>
    <w:rsid w:val="004B0D6E"/>
    <w:rsid w:val="004B1F46"/>
    <w:rsid w:val="004B41CD"/>
    <w:rsid w:val="004D13DB"/>
    <w:rsid w:val="004D23B6"/>
    <w:rsid w:val="004D7F07"/>
    <w:rsid w:val="004E07B2"/>
    <w:rsid w:val="004E1C18"/>
    <w:rsid w:val="004E5F97"/>
    <w:rsid w:val="004F04E2"/>
    <w:rsid w:val="004F05E6"/>
    <w:rsid w:val="004F5835"/>
    <w:rsid w:val="0051296C"/>
    <w:rsid w:val="00522685"/>
    <w:rsid w:val="005263EA"/>
    <w:rsid w:val="00536D88"/>
    <w:rsid w:val="005378DD"/>
    <w:rsid w:val="00544881"/>
    <w:rsid w:val="0055685A"/>
    <w:rsid w:val="00556A5E"/>
    <w:rsid w:val="00557C5F"/>
    <w:rsid w:val="005750BA"/>
    <w:rsid w:val="005775F8"/>
    <w:rsid w:val="00583E2F"/>
    <w:rsid w:val="0058533B"/>
    <w:rsid w:val="00586007"/>
    <w:rsid w:val="005A0A53"/>
    <w:rsid w:val="005A1C55"/>
    <w:rsid w:val="005A2909"/>
    <w:rsid w:val="005B5863"/>
    <w:rsid w:val="005D2293"/>
    <w:rsid w:val="005E1013"/>
    <w:rsid w:val="005E337E"/>
    <w:rsid w:val="005F4391"/>
    <w:rsid w:val="00612BE0"/>
    <w:rsid w:val="00615CDB"/>
    <w:rsid w:val="00621686"/>
    <w:rsid w:val="00633851"/>
    <w:rsid w:val="00634E75"/>
    <w:rsid w:val="0063541A"/>
    <w:rsid w:val="00640978"/>
    <w:rsid w:val="00640F57"/>
    <w:rsid w:val="00641071"/>
    <w:rsid w:val="006413B7"/>
    <w:rsid w:val="0064279A"/>
    <w:rsid w:val="0064305C"/>
    <w:rsid w:val="00643245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DD1"/>
    <w:rsid w:val="006A7FC8"/>
    <w:rsid w:val="006B647C"/>
    <w:rsid w:val="006D5A73"/>
    <w:rsid w:val="006D6121"/>
    <w:rsid w:val="006D6F7B"/>
    <w:rsid w:val="006E187D"/>
    <w:rsid w:val="006F280C"/>
    <w:rsid w:val="006F36DA"/>
    <w:rsid w:val="00705B2C"/>
    <w:rsid w:val="00721860"/>
    <w:rsid w:val="00722C6C"/>
    <w:rsid w:val="00723AA9"/>
    <w:rsid w:val="00724F74"/>
    <w:rsid w:val="00735584"/>
    <w:rsid w:val="00737BB4"/>
    <w:rsid w:val="00745E80"/>
    <w:rsid w:val="00750F11"/>
    <w:rsid w:val="00757D37"/>
    <w:rsid w:val="00777004"/>
    <w:rsid w:val="007855AD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66FB9"/>
    <w:rsid w:val="00870118"/>
    <w:rsid w:val="00894B22"/>
    <w:rsid w:val="008A0F87"/>
    <w:rsid w:val="008B46BC"/>
    <w:rsid w:val="008C2BF8"/>
    <w:rsid w:val="008C67A4"/>
    <w:rsid w:val="008D26D9"/>
    <w:rsid w:val="008D63A7"/>
    <w:rsid w:val="008E6C1F"/>
    <w:rsid w:val="008F1274"/>
    <w:rsid w:val="008F4ECD"/>
    <w:rsid w:val="009006AB"/>
    <w:rsid w:val="009057A6"/>
    <w:rsid w:val="00912BD6"/>
    <w:rsid w:val="009132A5"/>
    <w:rsid w:val="0091620C"/>
    <w:rsid w:val="00916224"/>
    <w:rsid w:val="00917EC9"/>
    <w:rsid w:val="00921B24"/>
    <w:rsid w:val="00924D82"/>
    <w:rsid w:val="00925293"/>
    <w:rsid w:val="00925DD9"/>
    <w:rsid w:val="00930536"/>
    <w:rsid w:val="009368AE"/>
    <w:rsid w:val="009379EC"/>
    <w:rsid w:val="00943037"/>
    <w:rsid w:val="00945FA7"/>
    <w:rsid w:val="00952D23"/>
    <w:rsid w:val="00962BC8"/>
    <w:rsid w:val="00966F66"/>
    <w:rsid w:val="009715F9"/>
    <w:rsid w:val="00973D5C"/>
    <w:rsid w:val="009741A5"/>
    <w:rsid w:val="00975A1A"/>
    <w:rsid w:val="00992211"/>
    <w:rsid w:val="009A706F"/>
    <w:rsid w:val="009B2062"/>
    <w:rsid w:val="009B41B8"/>
    <w:rsid w:val="009C4A18"/>
    <w:rsid w:val="009D591E"/>
    <w:rsid w:val="009D715E"/>
    <w:rsid w:val="009E0BD8"/>
    <w:rsid w:val="009E32A2"/>
    <w:rsid w:val="009E4D3C"/>
    <w:rsid w:val="00A00821"/>
    <w:rsid w:val="00A07F96"/>
    <w:rsid w:val="00A15142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A6FFC"/>
    <w:rsid w:val="00AC21A4"/>
    <w:rsid w:val="00AC76FA"/>
    <w:rsid w:val="00AD1C29"/>
    <w:rsid w:val="00AD6216"/>
    <w:rsid w:val="00AE5AEB"/>
    <w:rsid w:val="00AF3503"/>
    <w:rsid w:val="00AF5C72"/>
    <w:rsid w:val="00AF6D0E"/>
    <w:rsid w:val="00B00EF3"/>
    <w:rsid w:val="00B146B6"/>
    <w:rsid w:val="00B2053D"/>
    <w:rsid w:val="00B21FAC"/>
    <w:rsid w:val="00B31F73"/>
    <w:rsid w:val="00B4728A"/>
    <w:rsid w:val="00B507D2"/>
    <w:rsid w:val="00B533CC"/>
    <w:rsid w:val="00B53418"/>
    <w:rsid w:val="00B54752"/>
    <w:rsid w:val="00B553C7"/>
    <w:rsid w:val="00B73492"/>
    <w:rsid w:val="00B83328"/>
    <w:rsid w:val="00B94ACE"/>
    <w:rsid w:val="00BB0231"/>
    <w:rsid w:val="00BB1657"/>
    <w:rsid w:val="00BB327E"/>
    <w:rsid w:val="00BB3D78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6A87"/>
    <w:rsid w:val="00C26FAA"/>
    <w:rsid w:val="00C32D29"/>
    <w:rsid w:val="00C442C6"/>
    <w:rsid w:val="00C470DD"/>
    <w:rsid w:val="00C50A66"/>
    <w:rsid w:val="00C57856"/>
    <w:rsid w:val="00C600C2"/>
    <w:rsid w:val="00C653AC"/>
    <w:rsid w:val="00C66C0F"/>
    <w:rsid w:val="00C7219D"/>
    <w:rsid w:val="00C83042"/>
    <w:rsid w:val="00CA4700"/>
    <w:rsid w:val="00CA7205"/>
    <w:rsid w:val="00CB45D6"/>
    <w:rsid w:val="00CC396C"/>
    <w:rsid w:val="00CC397D"/>
    <w:rsid w:val="00CC5C14"/>
    <w:rsid w:val="00CC7F1F"/>
    <w:rsid w:val="00CD7CAA"/>
    <w:rsid w:val="00CE6F74"/>
    <w:rsid w:val="00CF320A"/>
    <w:rsid w:val="00CF326B"/>
    <w:rsid w:val="00D00FDB"/>
    <w:rsid w:val="00D01434"/>
    <w:rsid w:val="00D070A1"/>
    <w:rsid w:val="00D129AE"/>
    <w:rsid w:val="00D13D94"/>
    <w:rsid w:val="00D15202"/>
    <w:rsid w:val="00D23D87"/>
    <w:rsid w:val="00D331FB"/>
    <w:rsid w:val="00D352BC"/>
    <w:rsid w:val="00D4532F"/>
    <w:rsid w:val="00D52A03"/>
    <w:rsid w:val="00D610B8"/>
    <w:rsid w:val="00D66587"/>
    <w:rsid w:val="00D76E89"/>
    <w:rsid w:val="00D801E2"/>
    <w:rsid w:val="00D84D7D"/>
    <w:rsid w:val="00D962FC"/>
    <w:rsid w:val="00DA12CF"/>
    <w:rsid w:val="00DC7E2D"/>
    <w:rsid w:val="00DD3296"/>
    <w:rsid w:val="00DE205B"/>
    <w:rsid w:val="00DE7993"/>
    <w:rsid w:val="00DF02BD"/>
    <w:rsid w:val="00E027ED"/>
    <w:rsid w:val="00E10AA4"/>
    <w:rsid w:val="00E12C2D"/>
    <w:rsid w:val="00E1585F"/>
    <w:rsid w:val="00E4225D"/>
    <w:rsid w:val="00E4379F"/>
    <w:rsid w:val="00E513D9"/>
    <w:rsid w:val="00E653E9"/>
    <w:rsid w:val="00E8547A"/>
    <w:rsid w:val="00E9436C"/>
    <w:rsid w:val="00EA27A9"/>
    <w:rsid w:val="00EA69F3"/>
    <w:rsid w:val="00EA753A"/>
    <w:rsid w:val="00EB2C44"/>
    <w:rsid w:val="00EB76F5"/>
    <w:rsid w:val="00EC4FA3"/>
    <w:rsid w:val="00EC777F"/>
    <w:rsid w:val="00ED2F2C"/>
    <w:rsid w:val="00ED6078"/>
    <w:rsid w:val="00EE6476"/>
    <w:rsid w:val="00F0798E"/>
    <w:rsid w:val="00F13E15"/>
    <w:rsid w:val="00F244B0"/>
    <w:rsid w:val="00F30FA9"/>
    <w:rsid w:val="00F472F9"/>
    <w:rsid w:val="00F553DC"/>
    <w:rsid w:val="00F62430"/>
    <w:rsid w:val="00F63E60"/>
    <w:rsid w:val="00F66FA7"/>
    <w:rsid w:val="00F6722E"/>
    <w:rsid w:val="00F67D50"/>
    <w:rsid w:val="00F9670F"/>
    <w:rsid w:val="00FA0CDC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qFormat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  <w:style w:type="paragraph" w:customStyle="1" w:styleId="TableParagraph">
    <w:name w:val="Table Paragraph"/>
    <w:basedOn w:val="Normal"/>
    <w:uiPriority w:val="1"/>
    <w:qFormat/>
    <w:rsid w:val="00021375"/>
    <w:pPr>
      <w:widowControl w:val="0"/>
      <w:autoSpaceDE w:val="0"/>
      <w:autoSpaceDN w:val="0"/>
      <w:spacing w:line="240" w:lineRule="auto"/>
      <w:ind w:left="107"/>
    </w:pPr>
    <w:rPr>
      <w:rFonts w:ascii="Carlito" w:eastAsia="Carlito" w:hAnsi="Carlito" w:cs="Carlito"/>
      <w:kern w:val="0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63299B"/>
    <w:rsid w:val="009067D8"/>
    <w:rsid w:val="009149BA"/>
    <w:rsid w:val="00CB6CF1"/>
    <w:rsid w:val="00D35CDA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B5EB3E-6F92-4073-AC97-174A32E53D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341</TotalTime>
  <Pages>5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MSK Development Lead</vt:lpstr>
    </vt:vector>
  </TitlesOfParts>
  <Manager>Human Resources</Manager>
  <Company>RehabWorks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MSK Clinical Development Lead</dc:title>
  <dc:subject>Enter Sub-Title Of Policy</dc:subject>
  <dc:creator>Human Resources</dc:creator>
  <cp:keywords>TBC</cp:keywords>
  <dc:description>V1.1</dc:description>
  <cp:lastModifiedBy>Daniel Silva</cp:lastModifiedBy>
  <cp:revision>11</cp:revision>
  <cp:lastPrinted>2018-03-16T13:36:00Z</cp:lastPrinted>
  <dcterms:created xsi:type="dcterms:W3CDTF">2021-06-29T09:12:00Z</dcterms:created>
  <dcterms:modified xsi:type="dcterms:W3CDTF">2021-08-04T18:05:00Z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</Properties>
</file>