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9868FC6" w:rsidR="005E1013" w:rsidRDefault="003533C1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EB5164">
            <w:rPr>
              <w:rStyle w:val="TitleChar"/>
            </w:rPr>
            <w:t>Trainee P</w:t>
          </w:r>
          <w:r w:rsidR="00D05ABF">
            <w:rPr>
              <w:rStyle w:val="TitleChar"/>
            </w:rPr>
            <w:t>sychological Wellbeing Practitioner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EB5164" w14:paraId="7D49054C" w14:textId="77777777" w:rsidTr="00966F66">
        <w:tc>
          <w:tcPr>
            <w:tcW w:w="3256" w:type="dxa"/>
            <w:vAlign w:val="center"/>
          </w:tcPr>
          <w:p w14:paraId="3A063C37" w14:textId="11B54C75" w:rsidR="00EB5164" w:rsidRDefault="00EB5164" w:rsidP="00EB5164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0DF1B4C6" w:rsidR="00EB5164" w:rsidRDefault="00EB5164" w:rsidP="00EB5164">
            <w:pPr>
              <w:spacing w:before="100" w:after="100"/>
            </w:pPr>
            <w:r>
              <w:t>Trainee P</w:t>
            </w:r>
            <w:r w:rsidR="003533C1">
              <w:t xml:space="preserve">sychological Wellbeing Practitioner </w:t>
            </w:r>
          </w:p>
        </w:tc>
      </w:tr>
      <w:tr w:rsidR="00EB5164" w14:paraId="19AB6488" w14:textId="77777777" w:rsidTr="00966F66">
        <w:tc>
          <w:tcPr>
            <w:tcW w:w="3256" w:type="dxa"/>
            <w:vAlign w:val="center"/>
          </w:tcPr>
          <w:p w14:paraId="755D3B7A" w14:textId="3D2363B8" w:rsidR="00EB5164" w:rsidRDefault="00EB5164" w:rsidP="00EB5164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50ACC062" w:rsidR="00EB5164" w:rsidRDefault="00EB5164" w:rsidP="00EB5164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 IAPT Service</w:t>
            </w:r>
          </w:p>
        </w:tc>
      </w:tr>
      <w:tr w:rsidR="00EB5164" w14:paraId="5BA82C71" w14:textId="77777777" w:rsidTr="00966F66">
        <w:tc>
          <w:tcPr>
            <w:tcW w:w="3256" w:type="dxa"/>
            <w:vAlign w:val="center"/>
          </w:tcPr>
          <w:p w14:paraId="5F3C8594" w14:textId="774214C3" w:rsidR="00EB5164" w:rsidRDefault="00EB5164" w:rsidP="00EB5164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60317D69" w:rsidR="00EB5164" w:rsidRDefault="00453CE7" w:rsidP="00EB5164">
            <w:pPr>
              <w:spacing w:before="100" w:after="100"/>
            </w:pPr>
            <w:r>
              <w:t>West Essex</w:t>
            </w:r>
            <w:r w:rsidR="008A78B6">
              <w:t xml:space="preserve"> </w:t>
            </w:r>
          </w:p>
        </w:tc>
      </w:tr>
      <w:tr w:rsidR="00EB5164" w14:paraId="61E91F65" w14:textId="77777777" w:rsidTr="00966F66">
        <w:tc>
          <w:tcPr>
            <w:tcW w:w="3256" w:type="dxa"/>
            <w:vAlign w:val="center"/>
          </w:tcPr>
          <w:p w14:paraId="60094B3E" w14:textId="5F98780B" w:rsidR="00EB5164" w:rsidRDefault="00EB5164" w:rsidP="00EB5164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EB5164" w:rsidRDefault="00EB5164" w:rsidP="00EB5164">
            <w:pPr>
              <w:spacing w:before="100" w:after="100"/>
            </w:pPr>
            <w:r>
              <w:t xml:space="preserve"> (</w:t>
            </w:r>
            <w:proofErr w:type="gramStart"/>
            <w:r>
              <w:t>job</w:t>
            </w:r>
            <w:proofErr w:type="gramEnd"/>
            <w:r>
              <w:t xml:space="preserve"> title only)</w:t>
            </w:r>
          </w:p>
        </w:tc>
        <w:tc>
          <w:tcPr>
            <w:tcW w:w="6706" w:type="dxa"/>
            <w:vAlign w:val="center"/>
          </w:tcPr>
          <w:p w14:paraId="56BB1388" w14:textId="2EB444BF" w:rsidR="00EB5164" w:rsidRDefault="00EB5164" w:rsidP="00EB5164">
            <w:pPr>
              <w:spacing w:before="100" w:after="100"/>
            </w:pPr>
            <w:r>
              <w:t>Senior Step 2 Practitioner</w:t>
            </w:r>
          </w:p>
        </w:tc>
      </w:tr>
      <w:tr w:rsidR="00EB5164" w14:paraId="61110A87" w14:textId="77777777" w:rsidTr="00966F66">
        <w:tc>
          <w:tcPr>
            <w:tcW w:w="3256" w:type="dxa"/>
            <w:vAlign w:val="center"/>
          </w:tcPr>
          <w:p w14:paraId="5996CE35" w14:textId="6924CA2B" w:rsidR="00EB5164" w:rsidRDefault="00EB5164" w:rsidP="00EB5164">
            <w:pPr>
              <w:spacing w:before="100" w:after="100"/>
            </w:pPr>
            <w:r>
              <w:t xml:space="preserve">Accountable to: </w:t>
            </w:r>
          </w:p>
          <w:p w14:paraId="2FF0A51C" w14:textId="3D895BE2" w:rsidR="00EB5164" w:rsidRDefault="00EB5164" w:rsidP="00EB516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DFAFEE2" w14:textId="71DC2475" w:rsidR="00EB5164" w:rsidRDefault="00EB5164" w:rsidP="00EB5164">
            <w:pPr>
              <w:spacing w:before="100" w:after="100"/>
            </w:pPr>
            <w:r>
              <w:t>Service manager, Clinical Lead, Step 2 senior.</w:t>
            </w:r>
          </w:p>
        </w:tc>
      </w:tr>
      <w:tr w:rsidR="00EB5164" w14:paraId="459E1B5F" w14:textId="77777777" w:rsidTr="00966F66">
        <w:tc>
          <w:tcPr>
            <w:tcW w:w="3256" w:type="dxa"/>
            <w:vAlign w:val="center"/>
          </w:tcPr>
          <w:p w14:paraId="3F242D0D" w14:textId="7D9E94A7" w:rsidR="00EB5164" w:rsidRDefault="00EB5164" w:rsidP="00EB5164">
            <w:pPr>
              <w:spacing w:before="100" w:after="100"/>
            </w:pPr>
            <w:r>
              <w:t>Responsible to:</w:t>
            </w:r>
          </w:p>
          <w:p w14:paraId="65CDC27E" w14:textId="436CC73C" w:rsidR="00EB5164" w:rsidRDefault="00EB5164" w:rsidP="00EB5164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21AB59BB" w14:textId="0A7EC67F" w:rsidR="00EB5164" w:rsidRDefault="00EB5164" w:rsidP="00EB5164">
            <w:pPr>
              <w:spacing w:before="100" w:after="100"/>
            </w:pPr>
            <w:r>
              <w:t xml:space="preserve">Service manager, Clinical Lead, Step 2 senior. </w:t>
            </w:r>
          </w:p>
        </w:tc>
      </w:tr>
      <w:tr w:rsidR="00D05ABF" w14:paraId="34A2BEBB" w14:textId="77777777" w:rsidTr="00966F66">
        <w:tc>
          <w:tcPr>
            <w:tcW w:w="3256" w:type="dxa"/>
            <w:vAlign w:val="center"/>
          </w:tcPr>
          <w:p w14:paraId="5D8CED71" w14:textId="47B9CCF8" w:rsidR="00D05ABF" w:rsidRDefault="00D05ABF" w:rsidP="00D05ABF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027DF167" w14:textId="07D6A48B" w:rsidR="00D05ABF" w:rsidRDefault="00D05ABF" w:rsidP="00D05ABF">
            <w:pPr>
              <w:spacing w:before="100" w:after="100"/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We have several opportunities to recruit enthusiastic and committed Trainee Psychological Wellbeing Practitioners (Trainee PWPs) to join our expanding </w:t>
            </w:r>
            <w:r w:rsidR="00453CE7">
              <w:rPr>
                <w:rFonts w:cs="Arial"/>
                <w:szCs w:val="22"/>
                <w:shd w:val="clear" w:color="auto" w:fill="FFFFFF"/>
              </w:rPr>
              <w:t>West Essex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</w:t>
            </w:r>
            <w:r w:rsidR="003533C1">
              <w:rPr>
                <w:rFonts w:cs="Arial"/>
                <w:szCs w:val="22"/>
                <w:shd w:val="clear" w:color="auto" w:fill="FFFFFF"/>
              </w:rPr>
              <w:t xml:space="preserve">Talking </w:t>
            </w:r>
            <w:proofErr w:type="spellStart"/>
            <w:r w:rsidR="003533C1">
              <w:rPr>
                <w:rFonts w:cs="Arial"/>
                <w:szCs w:val="22"/>
                <w:shd w:val="clear" w:color="auto" w:fill="FFFFFF"/>
              </w:rPr>
              <w:t>Theapies</w:t>
            </w:r>
            <w:proofErr w:type="spellEnd"/>
            <w:r w:rsidRPr="000B4B88">
              <w:rPr>
                <w:rFonts w:cs="Arial"/>
                <w:szCs w:val="22"/>
                <w:shd w:val="clear" w:color="auto" w:fill="FFFFFF"/>
              </w:rPr>
              <w:t xml:space="preserve"> Service.</w:t>
            </w:r>
          </w:p>
        </w:tc>
      </w:tr>
      <w:tr w:rsidR="00D05ABF" w14:paraId="3CFD1385" w14:textId="77777777" w:rsidTr="00966F66">
        <w:tc>
          <w:tcPr>
            <w:tcW w:w="3256" w:type="dxa"/>
            <w:vAlign w:val="center"/>
          </w:tcPr>
          <w:p w14:paraId="627BDC42" w14:textId="3DF91B23" w:rsidR="00D05ABF" w:rsidRDefault="00D05ABF" w:rsidP="00D05ABF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4953BDBE" w14:textId="464D268D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 w:rsidRPr="000B4B88">
              <w:rPr>
                <w:rFonts w:cs="Arial"/>
                <w:szCs w:val="22"/>
                <w:shd w:val="clear" w:color="auto" w:fill="FFFFFF"/>
              </w:rPr>
              <w:t xml:space="preserve">In this role, you will provide Low Intensity interventions whilst undertaking the PG Certificate delivered by the University of </w:t>
            </w:r>
            <w:r w:rsidR="003519E2">
              <w:rPr>
                <w:rFonts w:cs="Arial"/>
                <w:szCs w:val="22"/>
                <w:shd w:val="clear" w:color="auto" w:fill="FFFFFF"/>
              </w:rPr>
              <w:t>Essex</w:t>
            </w:r>
            <w:r w:rsidRPr="000B4B88">
              <w:rPr>
                <w:rFonts w:cs="Arial"/>
                <w:szCs w:val="22"/>
                <w:shd w:val="clear" w:color="auto" w:fill="FFFFFF"/>
              </w:rPr>
              <w:t xml:space="preserve"> which commences in </w:t>
            </w:r>
            <w:r w:rsidR="003533C1">
              <w:rPr>
                <w:rFonts w:cs="Arial"/>
                <w:szCs w:val="22"/>
                <w:shd w:val="clear" w:color="auto" w:fill="FFFFFF"/>
              </w:rPr>
              <w:t xml:space="preserve">September </w:t>
            </w:r>
            <w:r w:rsidR="003519E2">
              <w:rPr>
                <w:rFonts w:cs="Arial"/>
                <w:szCs w:val="22"/>
                <w:shd w:val="clear" w:color="auto" w:fill="FFFFFF"/>
              </w:rPr>
              <w:t>2023</w:t>
            </w:r>
            <w:r w:rsidRPr="000B4B88">
              <w:rPr>
                <w:rFonts w:cs="Arial"/>
                <w:szCs w:val="22"/>
                <w:shd w:val="clear" w:color="auto" w:fill="FFFFFF"/>
              </w:rPr>
              <w:t>. This training post will equip you to provide Step 2 Guided Self-Help Low Intensity Interventions to clients with a range of common mental health problems such as anxiety and depression in primary care, for which CBT interventions are demonstrated to be clinically effective.</w:t>
            </w:r>
          </w:p>
          <w:p w14:paraId="2CA30EAC" w14:textId="77777777" w:rsidR="00D05ABF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t>You will be joining a motivated workforce and will be supported in the completion of both your academic study and the clinical delivery by skilled and experienced supervisors.</w:t>
            </w:r>
          </w:p>
          <w:p w14:paraId="06769E80" w14:textId="77777777" w:rsidR="00D05ABF" w:rsidRPr="000B4B88" w:rsidRDefault="00D05ABF" w:rsidP="00D05ABF">
            <w:pPr>
              <w:spacing w:after="100" w:afterAutospacing="1" w:line="276" w:lineRule="auto"/>
              <w:rPr>
                <w:rFonts w:cs="Arial"/>
                <w:szCs w:val="22"/>
                <w:shd w:val="clear" w:color="auto" w:fill="FFFFFF"/>
              </w:rPr>
            </w:pPr>
            <w:r>
              <w:rPr>
                <w:rFonts w:cs="Arial"/>
                <w:szCs w:val="22"/>
                <w:shd w:val="clear" w:color="auto" w:fill="FFFFFF"/>
              </w:rPr>
              <w:lastRenderedPageBreak/>
              <w:t xml:space="preserve">On successful completion of your </w:t>
            </w:r>
            <w:proofErr w:type="gramStart"/>
            <w:r>
              <w:rPr>
                <w:rFonts w:cs="Arial"/>
                <w:szCs w:val="22"/>
                <w:shd w:val="clear" w:color="auto" w:fill="FFFFFF"/>
              </w:rPr>
              <w:t>training</w:t>
            </w:r>
            <w:proofErr w:type="gramEnd"/>
            <w:r>
              <w:rPr>
                <w:rFonts w:cs="Arial"/>
                <w:szCs w:val="22"/>
                <w:shd w:val="clear" w:color="auto" w:fill="FFFFFF"/>
              </w:rPr>
              <w:t xml:space="preserve"> you will transition into the role of a qualified PWP. </w:t>
            </w:r>
          </w:p>
          <w:p w14:paraId="44BDB607" w14:textId="22985724" w:rsidR="00D05ABF" w:rsidRDefault="00D05ABF" w:rsidP="00D05ABF">
            <w:pPr>
              <w:spacing w:before="100" w:after="100"/>
            </w:pPr>
          </w:p>
        </w:tc>
      </w:tr>
      <w:tr w:rsidR="00D05ABF" w14:paraId="01882A7A" w14:textId="77777777" w:rsidTr="00966F66">
        <w:tc>
          <w:tcPr>
            <w:tcW w:w="3256" w:type="dxa"/>
            <w:vAlign w:val="center"/>
          </w:tcPr>
          <w:p w14:paraId="57B89986" w14:textId="29BAB234" w:rsidR="00D05ABF" w:rsidRDefault="00D05ABF" w:rsidP="00D05ABF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D05ABF" w:rsidRDefault="00D05ABF" w:rsidP="00D05ABF">
            <w:pPr>
              <w:spacing w:before="100" w:after="100"/>
            </w:pPr>
            <w:r>
              <w:t>(</w:t>
            </w:r>
            <w:proofErr w:type="gramStart"/>
            <w:r>
              <w:t>where</w:t>
            </w:r>
            <w:proofErr w:type="gramEnd"/>
            <w:r>
              <w:t xml:space="preserve"> applicable)</w:t>
            </w:r>
          </w:p>
        </w:tc>
        <w:tc>
          <w:tcPr>
            <w:tcW w:w="6706" w:type="dxa"/>
            <w:vAlign w:val="center"/>
          </w:tcPr>
          <w:p w14:paraId="3766E5BC" w14:textId="77777777" w:rsidR="00D05ABF" w:rsidRDefault="00D05ABF" w:rsidP="00D05ABF">
            <w:pPr>
              <w:spacing w:before="100" w:after="100"/>
            </w:pPr>
          </w:p>
        </w:tc>
      </w:tr>
      <w:tr w:rsidR="00D05ABF" w14:paraId="3161C07B" w14:textId="77777777" w:rsidTr="00966F66">
        <w:tc>
          <w:tcPr>
            <w:tcW w:w="3256" w:type="dxa"/>
            <w:vAlign w:val="center"/>
          </w:tcPr>
          <w:p w14:paraId="5FD2413E" w14:textId="7A534F40" w:rsidR="00D05ABF" w:rsidRDefault="00D05ABF" w:rsidP="00D05ABF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919D912" w:rsidR="00D05ABF" w:rsidRDefault="00D05ABF" w:rsidP="00D05ABF">
            <w:pPr>
              <w:spacing w:before="100" w:after="100"/>
            </w:pPr>
            <w:r>
              <w:t xml:space="preserve">Provided by University of </w:t>
            </w:r>
            <w:r w:rsidR="00037D46">
              <w:t>Essex</w:t>
            </w:r>
            <w:r>
              <w:t xml:space="preserve"> and workplace.</w:t>
            </w:r>
          </w:p>
        </w:tc>
      </w:tr>
      <w:tr w:rsidR="00D05ABF" w14:paraId="4004EF95" w14:textId="77777777" w:rsidTr="00966F66">
        <w:tc>
          <w:tcPr>
            <w:tcW w:w="3256" w:type="dxa"/>
            <w:vAlign w:val="center"/>
          </w:tcPr>
          <w:p w14:paraId="0E220621" w14:textId="69144CB3" w:rsidR="00D05ABF" w:rsidRDefault="00D05ABF" w:rsidP="00D05ABF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C0D1392" w:rsidR="00D05ABF" w:rsidRPr="00966F66" w:rsidRDefault="00D05ABF" w:rsidP="00D05ABF">
            <w:pPr>
              <w:spacing w:before="100" w:after="100"/>
              <w:rPr>
                <w:color w:val="000000"/>
              </w:rPr>
            </w:pPr>
            <w:r w:rsidRPr="00194432">
              <w:rPr>
                <w:color w:val="000000"/>
              </w:rPr>
              <w:t xml:space="preserve">Some travel including occasional overnight stays </w:t>
            </w:r>
            <w:r>
              <w:rPr>
                <w:color w:val="000000"/>
              </w:rPr>
              <w:t>may</w:t>
            </w:r>
            <w:r w:rsidRPr="00194432">
              <w:rPr>
                <w:color w:val="000000"/>
              </w:rPr>
              <w:t xml:space="preserve"> be required, so a full clean driving licence is desired.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09BB0FC7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Ability to study successfully at undergraduate year 1 level or the equivalent.</w:t>
            </w:r>
          </w:p>
          <w:p w14:paraId="4315561D" w14:textId="77777777" w:rsidR="00966F66" w:rsidRPr="00966F66" w:rsidRDefault="00966F66" w:rsidP="00D05ABF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572A3100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Training in nursing, social work, occupational therapy, counselling or within a psychological therapy.</w:t>
            </w:r>
          </w:p>
          <w:p w14:paraId="08A6BBE6" w14:textId="77777777" w:rsidR="00D05ABF" w:rsidRPr="006866D8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rFonts w:cs="Calibri"/>
                <w:szCs w:val="22"/>
              </w:rPr>
              <w:t>Psychology or other health related postgraduate degree</w:t>
            </w:r>
          </w:p>
          <w:p w14:paraId="7F83136F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6866D8">
              <w:rPr>
                <w:lang w:eastAsia="en-GB"/>
              </w:rPr>
              <w:t>Psychology or other health related undergraduate degree.</w:t>
            </w:r>
          </w:p>
          <w:p w14:paraId="249563A3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0079455C" w14:textId="1C7583DD" w:rsidR="00044ED1" w:rsidRDefault="00044ED1" w:rsidP="00044ED1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044ED1">
              <w:rPr>
                <w:lang w:eastAsia="en-GB"/>
              </w:rPr>
              <w:t>Experience of working with people,</w:t>
            </w:r>
            <w:r>
              <w:rPr>
                <w:lang w:eastAsia="en-GB"/>
              </w:rPr>
              <w:t xml:space="preserve"> experiencing</w:t>
            </w:r>
            <w:r w:rsidRPr="00044ED1">
              <w:rPr>
                <w:lang w:eastAsia="en-GB"/>
              </w:rPr>
              <w:t xml:space="preserve"> mental health problems or difficulties</w:t>
            </w:r>
          </w:p>
          <w:p w14:paraId="704037B5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  <w:p w14:paraId="0C1DEFC2" w14:textId="2B228D04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Possess a good understanding of </w:t>
            </w:r>
            <w:r w:rsidR="003533C1">
              <w:rPr>
                <w:lang w:eastAsia="en-GB"/>
              </w:rPr>
              <w:t>Talking Therapies</w:t>
            </w:r>
            <w:r>
              <w:rPr>
                <w:lang w:eastAsia="en-GB"/>
              </w:rPr>
              <w:t xml:space="preserve"> and the role of a </w:t>
            </w:r>
            <w:proofErr w:type="gramStart"/>
            <w:r>
              <w:rPr>
                <w:lang w:eastAsia="en-GB"/>
              </w:rPr>
              <w:t>PWP</w:t>
            </w:r>
            <w:proofErr w:type="gramEnd"/>
          </w:p>
          <w:p w14:paraId="738392BB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9A1050D" w14:textId="77777777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with people from different cultural backgrounds and ages, supporting and facilitating diversity and inclusion</w:t>
            </w:r>
          </w:p>
          <w:p w14:paraId="514B739A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569EB768" w14:textId="77777777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An interest in supporting patients with anxiety and depression using Cognitive Behavioural Therapy (CBT) self-help</w:t>
            </w:r>
          </w:p>
          <w:p w14:paraId="62BAC7BC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spacing w:line="276" w:lineRule="auto"/>
              <w:ind w:left="720"/>
              <w:rPr>
                <w:lang w:eastAsia="en-GB"/>
              </w:rPr>
            </w:pPr>
          </w:p>
          <w:p w14:paraId="3B562B01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6EC346DE" w14:textId="17C4DD70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 w:rsidRPr="00994150">
              <w:rPr>
                <w:lang w:eastAsia="en-GB"/>
              </w:rPr>
              <w:t>Previous mental health experience</w:t>
            </w:r>
          </w:p>
          <w:p w14:paraId="3FD4C90D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spacing w:line="276" w:lineRule="auto"/>
              <w:rPr>
                <w:lang w:eastAsia="en-GB"/>
              </w:rPr>
            </w:pPr>
          </w:p>
          <w:p w14:paraId="3857E567" w14:textId="6131C2F3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Ability to work to deadlines, meet targets and prioritise workload</w:t>
            </w:r>
          </w:p>
          <w:p w14:paraId="1876BE42" w14:textId="77777777" w:rsidR="00044ED1" w:rsidRDefault="00044ED1" w:rsidP="00044ED1">
            <w:pPr>
              <w:pStyle w:val="ListParagraph"/>
              <w:rPr>
                <w:lang w:eastAsia="en-GB"/>
              </w:rPr>
            </w:pPr>
          </w:p>
          <w:p w14:paraId="4D10CC34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1F087C0F" w14:textId="1E6DBBE0" w:rsidR="00044ED1" w:rsidRDefault="00044ED1" w:rsidP="00044ED1">
            <w:pPr>
              <w:pStyle w:val="BulletListDense"/>
              <w:numPr>
                <w:ilvl w:val="0"/>
                <w:numId w:val="48"/>
              </w:numPr>
              <w:rPr>
                <w:lang w:eastAsia="en-GB"/>
              </w:rPr>
            </w:pPr>
            <w:r>
              <w:rPr>
                <w:lang w:eastAsia="en-GB"/>
              </w:rPr>
              <w:t>Experience of working in Primary Care Services</w:t>
            </w:r>
          </w:p>
          <w:p w14:paraId="72CD484E" w14:textId="77777777" w:rsidR="00044ED1" w:rsidRDefault="00044ED1" w:rsidP="00044ED1">
            <w:pPr>
              <w:pStyle w:val="BulletListDense"/>
              <w:numPr>
                <w:ilvl w:val="0"/>
                <w:numId w:val="0"/>
              </w:numPr>
              <w:ind w:left="720"/>
              <w:rPr>
                <w:lang w:eastAsia="en-GB"/>
              </w:rPr>
            </w:pPr>
          </w:p>
          <w:p w14:paraId="0D11B9B0" w14:textId="238C048C" w:rsidR="00044ED1" w:rsidRPr="00994150" w:rsidRDefault="00044ED1" w:rsidP="00044ED1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Worked in a service where agreed targets in place demonstrating clinical outcomes</w:t>
            </w:r>
          </w:p>
          <w:p w14:paraId="73BCA857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0CEEB062" w14:textId="77777777" w:rsidR="00D05ABF" w:rsidRPr="000B4B88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 w:line="276" w:lineRule="auto"/>
              <w:rPr>
                <w:rFonts w:cs="Calibri"/>
                <w:szCs w:val="22"/>
              </w:rPr>
            </w:pPr>
            <w:r w:rsidRPr="000B4B88">
              <w:rPr>
                <w:rFonts w:cs="Calibri"/>
                <w:szCs w:val="22"/>
              </w:rPr>
              <w:t>IT literate – intermediate level minimum</w:t>
            </w:r>
          </w:p>
          <w:p w14:paraId="3BF16596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Flexible and able to provide out of hours clinics as required by service needs </w:t>
            </w:r>
          </w:p>
          <w:p w14:paraId="36D2F7FF" w14:textId="77777777" w:rsidR="00D05ABF" w:rsidRPr="00994150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Willingness to travel </w:t>
            </w:r>
          </w:p>
          <w:p w14:paraId="2F77305B" w14:textId="26F4806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70E46BDC" w14:textId="77777777" w:rsidR="00D05ABF" w:rsidRDefault="00D05ABF" w:rsidP="00D05ABF">
            <w:pPr>
              <w:pStyle w:val="BulletListDense"/>
              <w:numPr>
                <w:ilvl w:val="0"/>
                <w:numId w:val="48"/>
              </w:numPr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Training in nursing, social work, occupational therapy, art therapy or within a psychological therapy, psychology or other health </w:t>
            </w:r>
            <w:r>
              <w:rPr>
                <w:lang w:eastAsia="en-GB"/>
              </w:rPr>
              <w:lastRenderedPageBreak/>
              <w:t>related undergraduate / post graduate degree.</w:t>
            </w:r>
          </w:p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6CE8A05C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Excellent verbal and written communication skills</w:t>
            </w:r>
          </w:p>
          <w:p w14:paraId="335CD432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B4555DD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High level of enthusiasm and motivation</w:t>
            </w:r>
          </w:p>
          <w:p w14:paraId="7DFBAEA3" w14:textId="77777777" w:rsidR="00D05ABF" w:rsidRPr="0090771D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3B679BA0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10CA1F12" w14:textId="77777777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individually or within a team and foster good working relationships</w:t>
            </w:r>
          </w:p>
          <w:p w14:paraId="3516B621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355D97E" w14:textId="24454D3F" w:rsid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0771D">
              <w:rPr>
                <w:rFonts w:cs="Calibri"/>
                <w:szCs w:val="22"/>
              </w:rPr>
              <w:t>Ability to work under pressure</w:t>
            </w:r>
          </w:p>
          <w:p w14:paraId="52BD6A96" w14:textId="77777777" w:rsidR="00D05ABF" w:rsidRPr="00D05ABF" w:rsidRDefault="00D05ABF" w:rsidP="00D05ABF">
            <w:pPr>
              <w:pStyle w:val="ListParagraph"/>
              <w:rPr>
                <w:rFonts w:cs="Calibri"/>
                <w:szCs w:val="22"/>
              </w:rPr>
            </w:pPr>
          </w:p>
          <w:p w14:paraId="4F8597E1" w14:textId="66C0FB99" w:rsidR="00D05ABF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3207C29" w14:textId="77777777" w:rsidR="00D05ABF" w:rsidRPr="0090771D" w:rsidRDefault="00D05ABF" w:rsidP="00D05ABF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2048208A" w:rsidR="00966F66" w:rsidRPr="00D05ABF" w:rsidRDefault="00D05ABF" w:rsidP="00D05ABF">
            <w:pPr>
              <w:pStyle w:val="ListParagraph"/>
              <w:numPr>
                <w:ilvl w:val="0"/>
                <w:numId w:val="4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05ABF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6BA1E4C4" w14:textId="77777777" w:rsidR="00D05ABF" w:rsidRPr="00966F66" w:rsidRDefault="00D05ABF" w:rsidP="00D05ABF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  <w:r w:rsidRPr="00284165">
              <w:rPr>
                <w:rFonts w:eastAsia="Times New Roman"/>
              </w:rPr>
              <w:t>An awareness of and commitment to supporting and facilitating diversity and inclusion</w:t>
            </w:r>
          </w:p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3533C1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3533C1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3533C1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97D54" w14:textId="77777777" w:rsidR="003B3C64" w:rsidRDefault="003B3C64" w:rsidP="00A96CB2">
      <w:r>
        <w:separator/>
      </w:r>
    </w:p>
  </w:endnote>
  <w:endnote w:type="continuationSeparator" w:id="0">
    <w:p w14:paraId="78A5FAED" w14:textId="77777777" w:rsidR="003B3C64" w:rsidRDefault="003B3C64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8F46" w14:textId="77777777" w:rsidR="003B3C64" w:rsidRDefault="003B3C64" w:rsidP="00A96CB2">
      <w:r>
        <w:separator/>
      </w:r>
    </w:p>
  </w:footnote>
  <w:footnote w:type="continuationSeparator" w:id="0">
    <w:p w14:paraId="2A76BEFD" w14:textId="77777777" w:rsidR="003B3C64" w:rsidRDefault="003B3C64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1DADA291" w:rsidR="005E1013" w:rsidRPr="004A6AA8" w:rsidRDefault="003533C1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1DADA291" w:rsidR="005E1013" w:rsidRPr="004A6AA8" w:rsidRDefault="008866C6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E6699AC" w:rsidR="00AD6216" w:rsidRPr="004A6AA8" w:rsidRDefault="003533C1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05ABF">
                                <w:t>Trainee Psychological Wellbeing Practitioner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7E6699AC" w:rsidR="00AD6216" w:rsidRPr="004A6AA8" w:rsidRDefault="008866C6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05ABF">
                          <w:t>Trainee Psychological Wellbeing Practitioner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348.6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C40D44"/>
    <w:multiLevelType w:val="multilevel"/>
    <w:tmpl w:val="59A0AC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3A6E73"/>
    <w:multiLevelType w:val="multilevel"/>
    <w:tmpl w:val="10B67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21550A"/>
    <w:multiLevelType w:val="multilevel"/>
    <w:tmpl w:val="7B222ECC"/>
    <w:lvl w:ilvl="0">
      <w:start w:val="1"/>
      <w:numFmt w:val="decimal"/>
      <w:lvlText w:val="%1."/>
      <w:lvlJc w:val="left"/>
      <w:pPr>
        <w:ind w:left="2062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4033E7"/>
    <w:multiLevelType w:val="hybridMultilevel"/>
    <w:tmpl w:val="D9286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866F9"/>
    <w:multiLevelType w:val="hybridMultilevel"/>
    <w:tmpl w:val="6E7E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E4251"/>
    <w:multiLevelType w:val="hybridMultilevel"/>
    <w:tmpl w:val="BC1A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549C1"/>
    <w:multiLevelType w:val="hybridMultilevel"/>
    <w:tmpl w:val="6E5E6E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83172F"/>
    <w:multiLevelType w:val="hybridMultilevel"/>
    <w:tmpl w:val="2BDE620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3C2C01"/>
    <w:multiLevelType w:val="hybridMultilevel"/>
    <w:tmpl w:val="CA5A99F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BF6A5C"/>
    <w:multiLevelType w:val="hybridMultilevel"/>
    <w:tmpl w:val="15408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A21BDA"/>
    <w:multiLevelType w:val="hybridMultilevel"/>
    <w:tmpl w:val="8236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04D50"/>
    <w:multiLevelType w:val="hybridMultilevel"/>
    <w:tmpl w:val="7EE82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B299D"/>
    <w:multiLevelType w:val="hybridMultilevel"/>
    <w:tmpl w:val="6EA2B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66812"/>
    <w:multiLevelType w:val="hybridMultilevel"/>
    <w:tmpl w:val="9188A21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A0E3C"/>
    <w:multiLevelType w:val="hybridMultilevel"/>
    <w:tmpl w:val="698A74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544BE5"/>
    <w:multiLevelType w:val="multilevel"/>
    <w:tmpl w:val="0409001D"/>
    <w:numStyleLink w:val="MedianListStyle"/>
  </w:abstractNum>
  <w:abstractNum w:abstractNumId="23" w15:restartNumberingAfterBreak="0">
    <w:nsid w:val="59072EDB"/>
    <w:multiLevelType w:val="multilevel"/>
    <w:tmpl w:val="57DE62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pacing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891051"/>
    <w:multiLevelType w:val="multilevel"/>
    <w:tmpl w:val="DB641C6A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27" w15:restartNumberingAfterBreak="0">
    <w:nsid w:val="6AC85177"/>
    <w:multiLevelType w:val="hybridMultilevel"/>
    <w:tmpl w:val="DFC2A580"/>
    <w:lvl w:ilvl="0" w:tplc="A504168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85598"/>
    <w:multiLevelType w:val="hybridMultilevel"/>
    <w:tmpl w:val="8878FA3C"/>
    <w:lvl w:ilvl="0" w:tplc="786C69B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8866A3"/>
    <w:multiLevelType w:val="hybridMultilevel"/>
    <w:tmpl w:val="7688D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70902"/>
    <w:multiLevelType w:val="hybridMultilevel"/>
    <w:tmpl w:val="50C2815E"/>
    <w:lvl w:ilvl="0" w:tplc="2EA61F68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Times New Roman" w:hint="default"/>
        <w:color w:val="008996" w:themeColor="hyperlink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96894646">
    <w:abstractNumId w:val="4"/>
  </w:num>
  <w:num w:numId="2" w16cid:durableId="1308166559">
    <w:abstractNumId w:val="16"/>
  </w:num>
  <w:num w:numId="3" w16cid:durableId="2092576527">
    <w:abstractNumId w:val="3"/>
  </w:num>
  <w:num w:numId="4" w16cid:durableId="632759889">
    <w:abstractNumId w:val="3"/>
  </w:num>
  <w:num w:numId="5" w16cid:durableId="939602031">
    <w:abstractNumId w:val="2"/>
  </w:num>
  <w:num w:numId="6" w16cid:durableId="185556892">
    <w:abstractNumId w:val="2"/>
  </w:num>
  <w:num w:numId="7" w16cid:durableId="1164972382">
    <w:abstractNumId w:val="1"/>
  </w:num>
  <w:num w:numId="8" w16cid:durableId="703289305">
    <w:abstractNumId w:val="1"/>
  </w:num>
  <w:num w:numId="9" w16cid:durableId="1641961044">
    <w:abstractNumId w:val="0"/>
  </w:num>
  <w:num w:numId="10" w16cid:durableId="1891532657">
    <w:abstractNumId w:val="0"/>
  </w:num>
  <w:num w:numId="11" w16cid:durableId="1784807866">
    <w:abstractNumId w:val="15"/>
  </w:num>
  <w:num w:numId="12" w16cid:durableId="139351504">
    <w:abstractNumId w:val="16"/>
  </w:num>
  <w:num w:numId="13" w16cid:durableId="1009521082">
    <w:abstractNumId w:val="3"/>
  </w:num>
  <w:num w:numId="14" w16cid:durableId="2097357775">
    <w:abstractNumId w:val="2"/>
  </w:num>
  <w:num w:numId="15" w16cid:durableId="1163594015">
    <w:abstractNumId w:val="1"/>
  </w:num>
  <w:num w:numId="16" w16cid:durableId="1715999660">
    <w:abstractNumId w:val="0"/>
  </w:num>
  <w:num w:numId="17" w16cid:durableId="1370715275">
    <w:abstractNumId w:val="15"/>
  </w:num>
  <w:num w:numId="18" w16cid:durableId="585268495">
    <w:abstractNumId w:val="16"/>
  </w:num>
  <w:num w:numId="19" w16cid:durableId="1592738964">
    <w:abstractNumId w:val="3"/>
  </w:num>
  <w:num w:numId="20" w16cid:durableId="1391148100">
    <w:abstractNumId w:val="2"/>
  </w:num>
  <w:num w:numId="21" w16cid:durableId="1845826715">
    <w:abstractNumId w:val="1"/>
  </w:num>
  <w:num w:numId="22" w16cid:durableId="298540476">
    <w:abstractNumId w:val="0"/>
  </w:num>
  <w:num w:numId="23" w16cid:durableId="1553886115">
    <w:abstractNumId w:val="15"/>
  </w:num>
  <w:num w:numId="24" w16cid:durableId="880173405">
    <w:abstractNumId w:val="9"/>
  </w:num>
  <w:num w:numId="25" w16cid:durableId="648097247">
    <w:abstractNumId w:val="17"/>
  </w:num>
  <w:num w:numId="26" w16cid:durableId="1204096005">
    <w:abstractNumId w:val="28"/>
  </w:num>
  <w:num w:numId="27" w16cid:durableId="743338234">
    <w:abstractNumId w:val="8"/>
  </w:num>
  <w:num w:numId="28" w16cid:durableId="1363480510">
    <w:abstractNumId w:val="10"/>
  </w:num>
  <w:num w:numId="29" w16cid:durableId="685522463">
    <w:abstractNumId w:val="29"/>
  </w:num>
  <w:num w:numId="30" w16cid:durableId="1108043918">
    <w:abstractNumId w:val="19"/>
  </w:num>
  <w:num w:numId="31" w16cid:durableId="1206792953">
    <w:abstractNumId w:val="24"/>
  </w:num>
  <w:num w:numId="32" w16cid:durableId="622348899">
    <w:abstractNumId w:val="12"/>
  </w:num>
  <w:num w:numId="33" w16cid:durableId="1847868753">
    <w:abstractNumId w:val="22"/>
  </w:num>
  <w:num w:numId="34" w16cid:durableId="1170829412">
    <w:abstractNumId w:val="26"/>
  </w:num>
  <w:num w:numId="35" w16cid:durableId="1728605610">
    <w:abstractNumId w:val="23"/>
  </w:num>
  <w:num w:numId="36" w16cid:durableId="48195383">
    <w:abstractNumId w:val="25"/>
  </w:num>
  <w:num w:numId="37" w16cid:durableId="1898129844">
    <w:abstractNumId w:val="26"/>
  </w:num>
  <w:num w:numId="38" w16cid:durableId="1011227437">
    <w:abstractNumId w:val="30"/>
  </w:num>
  <w:num w:numId="39" w16cid:durableId="573970373">
    <w:abstractNumId w:val="7"/>
  </w:num>
  <w:num w:numId="40" w16cid:durableId="2065447716">
    <w:abstractNumId w:val="6"/>
  </w:num>
  <w:num w:numId="41" w16cid:durableId="1240555978">
    <w:abstractNumId w:val="5"/>
  </w:num>
  <w:num w:numId="42" w16cid:durableId="608194916">
    <w:abstractNumId w:val="14"/>
  </w:num>
  <w:num w:numId="43" w16cid:durableId="1517501696">
    <w:abstractNumId w:val="18"/>
  </w:num>
  <w:num w:numId="44" w16cid:durableId="1679892935">
    <w:abstractNumId w:val="11"/>
  </w:num>
  <w:num w:numId="45" w16cid:durableId="1245648839">
    <w:abstractNumId w:val="21"/>
  </w:num>
  <w:num w:numId="46" w16cid:durableId="1133989173">
    <w:abstractNumId w:val="13"/>
  </w:num>
  <w:num w:numId="47" w16cid:durableId="1110513032">
    <w:abstractNumId w:val="27"/>
  </w:num>
  <w:num w:numId="48" w16cid:durableId="3919715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37D46"/>
    <w:rsid w:val="00044ED1"/>
    <w:rsid w:val="000451AC"/>
    <w:rsid w:val="000522AA"/>
    <w:rsid w:val="00060F4B"/>
    <w:rsid w:val="00073D92"/>
    <w:rsid w:val="0007487D"/>
    <w:rsid w:val="000778C3"/>
    <w:rsid w:val="0008067D"/>
    <w:rsid w:val="0009523A"/>
    <w:rsid w:val="00096451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776C4"/>
    <w:rsid w:val="00192749"/>
    <w:rsid w:val="00195D47"/>
    <w:rsid w:val="001A1E1C"/>
    <w:rsid w:val="001A4354"/>
    <w:rsid w:val="001A5D93"/>
    <w:rsid w:val="001B2A78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519E2"/>
    <w:rsid w:val="003533C1"/>
    <w:rsid w:val="003650D1"/>
    <w:rsid w:val="0038772C"/>
    <w:rsid w:val="0038785C"/>
    <w:rsid w:val="003A576E"/>
    <w:rsid w:val="003A591F"/>
    <w:rsid w:val="003B3C64"/>
    <w:rsid w:val="003B3ED7"/>
    <w:rsid w:val="003D19AA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3CE7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5863"/>
    <w:rsid w:val="005E1013"/>
    <w:rsid w:val="005E337E"/>
    <w:rsid w:val="005F4391"/>
    <w:rsid w:val="00612BE0"/>
    <w:rsid w:val="00615CDB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721860"/>
    <w:rsid w:val="00722C6C"/>
    <w:rsid w:val="00723AA9"/>
    <w:rsid w:val="00735584"/>
    <w:rsid w:val="00750F11"/>
    <w:rsid w:val="00757D37"/>
    <w:rsid w:val="00777004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15820"/>
    <w:rsid w:val="00817458"/>
    <w:rsid w:val="00836694"/>
    <w:rsid w:val="008421E2"/>
    <w:rsid w:val="0084383C"/>
    <w:rsid w:val="00850BD3"/>
    <w:rsid w:val="00870118"/>
    <w:rsid w:val="008866C6"/>
    <w:rsid w:val="008A0F87"/>
    <w:rsid w:val="008A78B6"/>
    <w:rsid w:val="008B46BC"/>
    <w:rsid w:val="008C2BF8"/>
    <w:rsid w:val="008C426D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92211"/>
    <w:rsid w:val="009A706F"/>
    <w:rsid w:val="009B2062"/>
    <w:rsid w:val="009B41B8"/>
    <w:rsid w:val="009D591E"/>
    <w:rsid w:val="009D715E"/>
    <w:rsid w:val="009E32A2"/>
    <w:rsid w:val="009E4D3C"/>
    <w:rsid w:val="00A00821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31A2"/>
    <w:rsid w:val="00AC76FA"/>
    <w:rsid w:val="00AD1C29"/>
    <w:rsid w:val="00AD6216"/>
    <w:rsid w:val="00AF5C72"/>
    <w:rsid w:val="00AF6D0E"/>
    <w:rsid w:val="00B2053D"/>
    <w:rsid w:val="00B21FAC"/>
    <w:rsid w:val="00B4728A"/>
    <w:rsid w:val="00B507D2"/>
    <w:rsid w:val="00B73492"/>
    <w:rsid w:val="00B83328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070"/>
    <w:rsid w:val="00CB45D6"/>
    <w:rsid w:val="00CC5C14"/>
    <w:rsid w:val="00CE6F74"/>
    <w:rsid w:val="00CF320A"/>
    <w:rsid w:val="00CF326B"/>
    <w:rsid w:val="00D00FDB"/>
    <w:rsid w:val="00D01434"/>
    <w:rsid w:val="00D05ABF"/>
    <w:rsid w:val="00D070A1"/>
    <w:rsid w:val="00D13D94"/>
    <w:rsid w:val="00D15202"/>
    <w:rsid w:val="00D331FB"/>
    <w:rsid w:val="00D352BC"/>
    <w:rsid w:val="00D41F32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E027ED"/>
    <w:rsid w:val="00E10AA4"/>
    <w:rsid w:val="00E12C2D"/>
    <w:rsid w:val="00E4225D"/>
    <w:rsid w:val="00E4379F"/>
    <w:rsid w:val="00E5380C"/>
    <w:rsid w:val="00E653E9"/>
    <w:rsid w:val="00E8547A"/>
    <w:rsid w:val="00EA27A9"/>
    <w:rsid w:val="00EA753A"/>
    <w:rsid w:val="00EB5164"/>
    <w:rsid w:val="00EB76F5"/>
    <w:rsid w:val="00EC4FA3"/>
    <w:rsid w:val="00ED2F2C"/>
    <w:rsid w:val="00ED6078"/>
    <w:rsid w:val="00EE6476"/>
    <w:rsid w:val="00F0798E"/>
    <w:rsid w:val="00F553DC"/>
    <w:rsid w:val="00F62430"/>
    <w:rsid w:val="00F63E60"/>
    <w:rsid w:val="00F66FA7"/>
    <w:rsid w:val="00F67D50"/>
    <w:rsid w:val="00F9670F"/>
    <w:rsid w:val="00FA0CDC"/>
    <w:rsid w:val="00F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19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20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22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31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36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24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2828B5"/>
    <w:rsid w:val="00673D63"/>
    <w:rsid w:val="00C70862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087112-B118-40C3-AACA-726881A6E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235E2-29A7-4391-A01A-FD7118E4B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F9BC76A0-810D-492D-8960-BDA8A1CE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4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Manager>Human Resources</Manager>
  <Company>RehabWorks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Psychological Wellbeing Practitioner</dc:title>
  <dc:subject>Enter Sub-Title Of Policy</dc:subject>
  <dc:creator>Human Resources</dc:creator>
  <cp:keywords>TBC</cp:keywords>
  <dc:description>V1.1</dc:description>
  <cp:lastModifiedBy>Joanne Hartley</cp:lastModifiedBy>
  <cp:revision>3</cp:revision>
  <cp:lastPrinted>2018-03-16T13:36:00Z</cp:lastPrinted>
  <dcterms:created xsi:type="dcterms:W3CDTF">2023-05-11T11:30:00Z</dcterms:created>
  <dcterms:modified xsi:type="dcterms:W3CDTF">2023-05-11T11:33:00Z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