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9868FC6" w:rsidR="005E1013" w:rsidRDefault="00453CE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EB5164">
            <w:rPr>
              <w:rStyle w:val="TitleChar"/>
            </w:rPr>
            <w:t>Trainee P</w:t>
          </w:r>
          <w:r w:rsidR="00D05ABF">
            <w:rPr>
              <w:rStyle w:val="TitleChar"/>
            </w:rPr>
            <w:t>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EB5164" w14:paraId="7D49054C" w14:textId="77777777" w:rsidTr="00966F66">
        <w:tc>
          <w:tcPr>
            <w:tcW w:w="3256" w:type="dxa"/>
            <w:vAlign w:val="center"/>
          </w:tcPr>
          <w:p w14:paraId="3A063C37" w14:textId="11B54C75" w:rsidR="00EB5164" w:rsidRDefault="00EB5164" w:rsidP="00EB516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0CDB35D4" w:rsidR="00EB5164" w:rsidRDefault="00EB5164" w:rsidP="00EB5164">
            <w:pPr>
              <w:spacing w:before="100" w:after="100"/>
            </w:pPr>
            <w:r>
              <w:t>Trainee PWP</w:t>
            </w:r>
          </w:p>
        </w:tc>
      </w:tr>
      <w:tr w:rsidR="00EB5164" w14:paraId="19AB6488" w14:textId="77777777" w:rsidTr="00966F66">
        <w:tc>
          <w:tcPr>
            <w:tcW w:w="3256" w:type="dxa"/>
            <w:vAlign w:val="center"/>
          </w:tcPr>
          <w:p w14:paraId="755D3B7A" w14:textId="3D2363B8" w:rsidR="00EB5164" w:rsidRDefault="00EB5164" w:rsidP="00EB516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0ACC062" w:rsidR="00EB5164" w:rsidRDefault="00EB5164" w:rsidP="00EB5164">
            <w:pPr>
              <w:spacing w:before="100" w:after="100"/>
            </w:pPr>
            <w:proofErr w:type="spellStart"/>
            <w:r>
              <w:t>VitaMinds</w:t>
            </w:r>
            <w:proofErr w:type="spellEnd"/>
            <w:r>
              <w:t xml:space="preserve"> IAPT Service</w:t>
            </w:r>
          </w:p>
        </w:tc>
      </w:tr>
      <w:tr w:rsidR="00EB5164" w14:paraId="5BA82C71" w14:textId="77777777" w:rsidTr="00966F66">
        <w:tc>
          <w:tcPr>
            <w:tcW w:w="3256" w:type="dxa"/>
            <w:vAlign w:val="center"/>
          </w:tcPr>
          <w:p w14:paraId="5F3C8594" w14:textId="774214C3" w:rsidR="00EB5164" w:rsidRDefault="00EB5164" w:rsidP="00EB516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60317D69" w:rsidR="00EB5164" w:rsidRDefault="00453CE7" w:rsidP="00EB5164">
            <w:pPr>
              <w:spacing w:before="100" w:after="100"/>
            </w:pPr>
            <w:r>
              <w:t>West Essex</w:t>
            </w:r>
            <w:r w:rsidR="008A78B6">
              <w:t xml:space="preserve"> </w:t>
            </w:r>
          </w:p>
        </w:tc>
      </w:tr>
      <w:tr w:rsidR="00EB5164" w14:paraId="61E91F65" w14:textId="77777777" w:rsidTr="00966F66">
        <w:tc>
          <w:tcPr>
            <w:tcW w:w="3256" w:type="dxa"/>
            <w:vAlign w:val="center"/>
          </w:tcPr>
          <w:p w14:paraId="60094B3E" w14:textId="5F98780B" w:rsidR="00EB5164" w:rsidRDefault="00EB5164" w:rsidP="00EB516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EB5164" w:rsidRDefault="00EB5164" w:rsidP="00EB516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2EB444BF" w:rsidR="00EB5164" w:rsidRDefault="00EB5164" w:rsidP="00EB5164">
            <w:pPr>
              <w:spacing w:before="100" w:after="100"/>
            </w:pPr>
            <w:r>
              <w:t>Senior Step 2 Practitioner</w:t>
            </w:r>
          </w:p>
        </w:tc>
      </w:tr>
      <w:tr w:rsidR="00EB5164" w14:paraId="13153721" w14:textId="77777777" w:rsidTr="00966F66">
        <w:tc>
          <w:tcPr>
            <w:tcW w:w="3256" w:type="dxa"/>
            <w:vAlign w:val="center"/>
          </w:tcPr>
          <w:p w14:paraId="6993CC7D" w14:textId="7342EA56" w:rsidR="00EB5164" w:rsidRDefault="00EB5164" w:rsidP="00EB5164">
            <w:pPr>
              <w:spacing w:before="100" w:after="100"/>
            </w:pPr>
            <w:r>
              <w:t>Direct reports:</w:t>
            </w:r>
          </w:p>
          <w:p w14:paraId="47666179" w14:textId="0971B0AF" w:rsidR="00EB5164" w:rsidRDefault="00EB5164" w:rsidP="00EB516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3DF71C95" w:rsidR="00EB5164" w:rsidRDefault="00EB5164" w:rsidP="00EB5164">
            <w:pPr>
              <w:spacing w:before="100" w:after="100"/>
            </w:pPr>
          </w:p>
        </w:tc>
      </w:tr>
      <w:tr w:rsidR="00EB5164" w14:paraId="61110A87" w14:textId="77777777" w:rsidTr="00966F66">
        <w:tc>
          <w:tcPr>
            <w:tcW w:w="3256" w:type="dxa"/>
            <w:vAlign w:val="center"/>
          </w:tcPr>
          <w:p w14:paraId="5996CE35" w14:textId="6924CA2B" w:rsidR="00EB5164" w:rsidRDefault="00EB5164" w:rsidP="00EB516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EB5164" w:rsidRDefault="00EB5164" w:rsidP="00EB516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1DC2475" w:rsidR="00EB5164" w:rsidRDefault="00EB5164" w:rsidP="00EB5164">
            <w:pPr>
              <w:spacing w:before="100" w:after="100"/>
            </w:pPr>
            <w:r>
              <w:t>Service manager, Clinical Lead, Step 2 senior.</w:t>
            </w:r>
          </w:p>
        </w:tc>
      </w:tr>
      <w:tr w:rsidR="00EB5164" w14:paraId="459E1B5F" w14:textId="77777777" w:rsidTr="00966F66">
        <w:tc>
          <w:tcPr>
            <w:tcW w:w="3256" w:type="dxa"/>
            <w:vAlign w:val="center"/>
          </w:tcPr>
          <w:p w14:paraId="3F242D0D" w14:textId="7D9E94A7" w:rsidR="00EB5164" w:rsidRDefault="00EB5164" w:rsidP="00EB5164">
            <w:pPr>
              <w:spacing w:before="100" w:after="100"/>
            </w:pPr>
            <w:r>
              <w:t>Responsible to:</w:t>
            </w:r>
          </w:p>
          <w:p w14:paraId="65CDC27E" w14:textId="436CC73C" w:rsidR="00EB5164" w:rsidRDefault="00EB5164" w:rsidP="00EB516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0A7EC67F" w:rsidR="00EB5164" w:rsidRDefault="00EB5164" w:rsidP="00EB5164">
            <w:pPr>
              <w:spacing w:before="100" w:after="100"/>
            </w:pPr>
            <w:r>
              <w:t xml:space="preserve">Service manager, Clinical Lead, Step 2 senior. </w:t>
            </w:r>
          </w:p>
        </w:tc>
      </w:tr>
      <w:tr w:rsidR="00D05ABF" w14:paraId="34A2BEBB" w14:textId="77777777" w:rsidTr="00966F66">
        <w:tc>
          <w:tcPr>
            <w:tcW w:w="3256" w:type="dxa"/>
            <w:vAlign w:val="center"/>
          </w:tcPr>
          <w:p w14:paraId="5D8CED71" w14:textId="47B9CCF8" w:rsidR="00D05ABF" w:rsidRDefault="00D05ABF" w:rsidP="00D05ABF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7AD0E091" w:rsidR="00D05ABF" w:rsidRDefault="00D05ABF" w:rsidP="00D05ABF">
            <w:pPr>
              <w:spacing w:before="100" w:after="100"/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We have several opportunities to recruit enthusiastic and committed Trainee Psychological Wellbeing Practitioners (Trainee PWPs) to join our expanding </w:t>
            </w:r>
            <w:r w:rsidR="00453CE7">
              <w:rPr>
                <w:rFonts w:cs="Arial"/>
                <w:szCs w:val="22"/>
                <w:shd w:val="clear" w:color="auto" w:fill="FFFFFF"/>
              </w:rPr>
              <w:t>West Essex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Improving Access to Psychological Therapies (IAPT) Service.</w:t>
            </w:r>
          </w:p>
        </w:tc>
      </w:tr>
      <w:tr w:rsidR="00D05ABF" w14:paraId="3CFD1385" w14:textId="77777777" w:rsidTr="00966F66">
        <w:tc>
          <w:tcPr>
            <w:tcW w:w="3256" w:type="dxa"/>
            <w:vAlign w:val="center"/>
          </w:tcPr>
          <w:p w14:paraId="627BDC42" w14:textId="3DF91B23" w:rsidR="00D05ABF" w:rsidRDefault="00D05ABF" w:rsidP="00D05ABF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953BDBE" w14:textId="3A442645" w:rsidR="00D05ABF" w:rsidRPr="000B4B88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In this role, you will provide Low Intensity interventions whilst undertaking the PG Certificate delivered by the University of </w:t>
            </w:r>
            <w:r w:rsidR="003519E2">
              <w:rPr>
                <w:rFonts w:cs="Arial"/>
                <w:szCs w:val="22"/>
                <w:shd w:val="clear" w:color="auto" w:fill="FFFFFF"/>
              </w:rPr>
              <w:t>Essex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which commences in </w:t>
            </w:r>
            <w:r w:rsidR="003519E2">
              <w:rPr>
                <w:rFonts w:cs="Arial"/>
                <w:szCs w:val="22"/>
                <w:shd w:val="clear" w:color="auto" w:fill="FFFFFF"/>
              </w:rPr>
              <w:t>February 2023</w:t>
            </w:r>
            <w:r w:rsidRPr="000B4B88">
              <w:rPr>
                <w:rFonts w:cs="Arial"/>
                <w:szCs w:val="22"/>
                <w:shd w:val="clear" w:color="auto" w:fill="FFFFFF"/>
              </w:rPr>
              <w:t>. This training post will equip you to provide Step 2 Guided Self-Help Low Intensity Interventions to clients with a range of common mental health problems such as anxiety and depression in primary care, for which CBT interventions are demonstrated to be clinically effective.</w:t>
            </w:r>
          </w:p>
          <w:p w14:paraId="2CA30EAC" w14:textId="77777777" w:rsidR="00D05ABF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lastRenderedPageBreak/>
              <w:t>You will be joining a motivated workforce and will be supported in the completion of both your academic study and the clinical delivery by skilled and experienced supervisors.</w:t>
            </w:r>
          </w:p>
          <w:p w14:paraId="06769E80" w14:textId="77777777" w:rsidR="00D05ABF" w:rsidRPr="000B4B88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On successful completion of your </w:t>
            </w:r>
            <w:proofErr w:type="gramStart"/>
            <w:r>
              <w:rPr>
                <w:rFonts w:cs="Arial"/>
                <w:szCs w:val="22"/>
                <w:shd w:val="clear" w:color="auto" w:fill="FFFFFF"/>
              </w:rPr>
              <w:t>training</w:t>
            </w:r>
            <w:proofErr w:type="gramEnd"/>
            <w:r>
              <w:rPr>
                <w:rFonts w:cs="Arial"/>
                <w:szCs w:val="22"/>
                <w:shd w:val="clear" w:color="auto" w:fill="FFFFFF"/>
              </w:rPr>
              <w:t xml:space="preserve"> you will transition into the role of a qualified PWP. </w:t>
            </w:r>
          </w:p>
          <w:p w14:paraId="44BDB607" w14:textId="22985724" w:rsidR="00D05ABF" w:rsidRDefault="00D05ABF" w:rsidP="00D05ABF">
            <w:pPr>
              <w:spacing w:before="100" w:after="100"/>
            </w:pPr>
          </w:p>
        </w:tc>
      </w:tr>
      <w:tr w:rsidR="00D05ABF" w14:paraId="01882A7A" w14:textId="77777777" w:rsidTr="00966F66">
        <w:tc>
          <w:tcPr>
            <w:tcW w:w="3256" w:type="dxa"/>
            <w:vAlign w:val="center"/>
          </w:tcPr>
          <w:p w14:paraId="57B89986" w14:textId="29BAB234" w:rsidR="00D05ABF" w:rsidRDefault="00D05ABF" w:rsidP="00D05ABF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D05ABF" w:rsidRDefault="00D05ABF" w:rsidP="00D05ABF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D05ABF" w:rsidRDefault="00D05ABF" w:rsidP="00D05ABF">
            <w:pPr>
              <w:spacing w:before="100" w:after="100"/>
            </w:pPr>
          </w:p>
        </w:tc>
      </w:tr>
      <w:tr w:rsidR="00D05ABF" w14:paraId="3161C07B" w14:textId="77777777" w:rsidTr="00966F66">
        <w:tc>
          <w:tcPr>
            <w:tcW w:w="3256" w:type="dxa"/>
            <w:vAlign w:val="center"/>
          </w:tcPr>
          <w:p w14:paraId="5FD2413E" w14:textId="7A534F40" w:rsidR="00D05ABF" w:rsidRDefault="00D05ABF" w:rsidP="00D05ABF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919D912" w:rsidR="00D05ABF" w:rsidRDefault="00D05ABF" w:rsidP="00D05ABF">
            <w:pPr>
              <w:spacing w:before="100" w:after="100"/>
            </w:pPr>
            <w:r>
              <w:t xml:space="preserve">Provided by University of </w:t>
            </w:r>
            <w:r w:rsidR="00037D46">
              <w:t>Essex</w:t>
            </w:r>
            <w:r>
              <w:t xml:space="preserve"> and workplace.</w:t>
            </w:r>
          </w:p>
        </w:tc>
      </w:tr>
      <w:tr w:rsidR="00D05ABF" w14:paraId="4004EF95" w14:textId="77777777" w:rsidTr="00966F66">
        <w:tc>
          <w:tcPr>
            <w:tcW w:w="3256" w:type="dxa"/>
            <w:vAlign w:val="center"/>
          </w:tcPr>
          <w:p w14:paraId="0E220621" w14:textId="69144CB3" w:rsidR="00D05ABF" w:rsidRDefault="00D05ABF" w:rsidP="00D05ABF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D05ABF" w:rsidRPr="00966F66" w:rsidRDefault="00D05ABF" w:rsidP="00D05ABF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9BB0FC7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Ability to study successfully at undergraduate year 1 level or the equivalent.</w:t>
            </w:r>
          </w:p>
          <w:p w14:paraId="4315561D" w14:textId="77777777" w:rsidR="00966F66" w:rsidRPr="00966F66" w:rsidRDefault="00966F66" w:rsidP="00D05ABF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72A3100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Training in nursing, social work, occupational therapy, counselling or within a psychological therapy.</w:t>
            </w:r>
          </w:p>
          <w:p w14:paraId="08A6BBE6" w14:textId="77777777" w:rsidR="00D05ABF" w:rsidRPr="006866D8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rFonts w:cs="Calibri"/>
                <w:szCs w:val="22"/>
              </w:rPr>
              <w:t>Psychology or other health related postgraduate degree</w:t>
            </w:r>
          </w:p>
          <w:p w14:paraId="7F83136F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Psychology or other health related undergraduate degree.</w:t>
            </w:r>
          </w:p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079455C" w14:textId="1C7583DD" w:rsidR="00044ED1" w:rsidRDefault="00044ED1" w:rsidP="00044ED1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044ED1">
              <w:rPr>
                <w:lang w:eastAsia="en-GB"/>
              </w:rPr>
              <w:t>Experience of working with people,</w:t>
            </w:r>
            <w:r>
              <w:rPr>
                <w:lang w:eastAsia="en-GB"/>
              </w:rPr>
              <w:t xml:space="preserve"> experiencing</w:t>
            </w:r>
            <w:r w:rsidRPr="00044ED1">
              <w:rPr>
                <w:lang w:eastAsia="en-GB"/>
              </w:rPr>
              <w:t xml:space="preserve"> mental health problems or difficulties</w:t>
            </w:r>
          </w:p>
          <w:p w14:paraId="704037B5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GB"/>
              </w:rPr>
            </w:pPr>
          </w:p>
          <w:p w14:paraId="0C1DEFC2" w14:textId="77777777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>Possess a good understanding of IAPT and the role of a PWP</w:t>
            </w:r>
          </w:p>
          <w:p w14:paraId="738392BB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19A1050D" w14:textId="77777777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>Experience of working with people from different cultural backgrounds and ages, supporting and facilitating diversity and inclusion</w:t>
            </w:r>
          </w:p>
          <w:p w14:paraId="514B739A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569EB768" w14:textId="77777777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>An interest in supporting patients with anxiety and depression using Cognitive Behavioural Therapy (CBT) self-help</w:t>
            </w:r>
          </w:p>
          <w:p w14:paraId="62BAC7BC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GB"/>
              </w:rPr>
            </w:pPr>
          </w:p>
          <w:p w14:paraId="3B562B01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EC346DE" w14:textId="17C4DD70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994150">
              <w:rPr>
                <w:lang w:eastAsia="en-GB"/>
              </w:rPr>
              <w:t>Previous mental health experience</w:t>
            </w:r>
          </w:p>
          <w:p w14:paraId="3FD4C90D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spacing w:line="276" w:lineRule="auto"/>
              <w:rPr>
                <w:lang w:eastAsia="en-GB"/>
              </w:rPr>
            </w:pPr>
          </w:p>
          <w:p w14:paraId="3857E567" w14:textId="6131C2F3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>Ability to work to deadlines, meet targets and prioritise workload</w:t>
            </w:r>
          </w:p>
          <w:p w14:paraId="1876BE42" w14:textId="77777777" w:rsidR="00044ED1" w:rsidRDefault="00044ED1" w:rsidP="00044ED1">
            <w:pPr>
              <w:pStyle w:val="ListParagraph"/>
              <w:rPr>
                <w:lang w:eastAsia="en-GB"/>
              </w:rPr>
            </w:pPr>
          </w:p>
          <w:p w14:paraId="4D10CC34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1F087C0F" w14:textId="1E6DBBE0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>Experience of working in Primary Care Services</w:t>
            </w:r>
          </w:p>
          <w:p w14:paraId="72CD484E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0D11B9B0" w14:textId="238C048C" w:rsidR="00044ED1" w:rsidRPr="00994150" w:rsidRDefault="00044ED1" w:rsidP="00044ED1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Worked in a service where agreed targets in place demonstrating clinical outcomes</w:t>
            </w:r>
          </w:p>
          <w:p w14:paraId="73BCA857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CEEB062" w14:textId="77777777" w:rsidR="00D05ABF" w:rsidRPr="000B4B88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0B4B88">
              <w:rPr>
                <w:rFonts w:cs="Calibri"/>
                <w:szCs w:val="22"/>
              </w:rPr>
              <w:t>IT literate – intermediate level minimum</w:t>
            </w:r>
          </w:p>
          <w:p w14:paraId="3BF16596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Flexible and able to provide out of hours clinics as required by service needs </w:t>
            </w:r>
          </w:p>
          <w:p w14:paraId="36D2F7FF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Willingness to travel </w:t>
            </w:r>
          </w:p>
          <w:p w14:paraId="2F77305B" w14:textId="26F4806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0E46BDC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Training in nursing, social work, occupational therapy, art therapy or within a psychological therapy, psychology or other health </w:t>
            </w:r>
            <w:r>
              <w:rPr>
                <w:lang w:eastAsia="en-GB"/>
              </w:rPr>
              <w:lastRenderedPageBreak/>
              <w:t>related undergraduate / post graduate degree.</w:t>
            </w:r>
          </w:p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CE8A05C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verbal and written communication skills</w:t>
            </w:r>
          </w:p>
          <w:p w14:paraId="335CD432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B4555DD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High level of enthusiasm and motivation</w:t>
            </w:r>
          </w:p>
          <w:p w14:paraId="7DFBAEA3" w14:textId="77777777" w:rsidR="00D05ABF" w:rsidRPr="0090771D" w:rsidRDefault="00D05ABF" w:rsidP="00D05ABF">
            <w:pPr>
              <w:pStyle w:val="ListParagraph"/>
              <w:rPr>
                <w:rFonts w:cs="Calibri"/>
                <w:szCs w:val="22"/>
              </w:rPr>
            </w:pPr>
          </w:p>
          <w:p w14:paraId="3B679BA0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0CA1F12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516B621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355D97E" w14:textId="24454D3F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under pressure</w:t>
            </w:r>
          </w:p>
          <w:p w14:paraId="52BD6A96" w14:textId="77777777" w:rsidR="00D05ABF" w:rsidRPr="00D05ABF" w:rsidRDefault="00D05ABF" w:rsidP="00D05ABF">
            <w:pPr>
              <w:pStyle w:val="ListParagraph"/>
              <w:rPr>
                <w:rFonts w:cs="Calibri"/>
                <w:szCs w:val="22"/>
              </w:rPr>
            </w:pPr>
          </w:p>
          <w:p w14:paraId="4F8597E1" w14:textId="66C0FB99" w:rsidR="00D05ABF" w:rsidRP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05ABF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3207C29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2048208A" w:rsidR="00966F66" w:rsidRP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05ABF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6BA1E4C4" w14:textId="77777777" w:rsidR="00D05ABF" w:rsidRPr="00966F66" w:rsidRDefault="00D05ABF" w:rsidP="00D05ABF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284165">
              <w:rPr>
                <w:rFonts w:eastAsia="Times New Roman"/>
              </w:rPr>
              <w:t>An awareness of and commitment to supporting and facilitating diversity and inclusion</w:t>
            </w:r>
          </w:p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53CE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53CE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53CE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7D54" w14:textId="77777777" w:rsidR="003B3C64" w:rsidRDefault="003B3C64" w:rsidP="00A96CB2">
      <w:r>
        <w:separator/>
      </w:r>
    </w:p>
  </w:endnote>
  <w:endnote w:type="continuationSeparator" w:id="0">
    <w:p w14:paraId="78A5FAED" w14:textId="77777777" w:rsidR="003B3C64" w:rsidRDefault="003B3C64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8F46" w14:textId="77777777" w:rsidR="003B3C64" w:rsidRDefault="003B3C64" w:rsidP="00A96CB2">
      <w:r>
        <w:separator/>
      </w:r>
    </w:p>
  </w:footnote>
  <w:footnote w:type="continuationSeparator" w:id="0">
    <w:p w14:paraId="2A76BEFD" w14:textId="77777777" w:rsidR="003B3C64" w:rsidRDefault="003B3C64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DADA291" w:rsidR="005E1013" w:rsidRPr="004A6AA8" w:rsidRDefault="00453CE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1DADA291" w:rsidR="005E1013" w:rsidRPr="004A6AA8" w:rsidRDefault="008866C6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E6699AC" w:rsidR="00AD6216" w:rsidRPr="004A6AA8" w:rsidRDefault="00453CE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7E6699AC" w:rsidR="00AD6216" w:rsidRPr="004A6AA8" w:rsidRDefault="008866C6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6812"/>
    <w:multiLevelType w:val="hybridMultilevel"/>
    <w:tmpl w:val="9188A21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4BE5"/>
    <w:multiLevelType w:val="multilevel"/>
    <w:tmpl w:val="0409001D"/>
    <w:numStyleLink w:val="MedianListStyle"/>
  </w:abstractNum>
  <w:abstractNum w:abstractNumId="23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6894646">
    <w:abstractNumId w:val="4"/>
  </w:num>
  <w:num w:numId="2" w16cid:durableId="1308166559">
    <w:abstractNumId w:val="16"/>
  </w:num>
  <w:num w:numId="3" w16cid:durableId="2092576527">
    <w:abstractNumId w:val="3"/>
  </w:num>
  <w:num w:numId="4" w16cid:durableId="632759889">
    <w:abstractNumId w:val="3"/>
  </w:num>
  <w:num w:numId="5" w16cid:durableId="939602031">
    <w:abstractNumId w:val="2"/>
  </w:num>
  <w:num w:numId="6" w16cid:durableId="185556892">
    <w:abstractNumId w:val="2"/>
  </w:num>
  <w:num w:numId="7" w16cid:durableId="1164972382">
    <w:abstractNumId w:val="1"/>
  </w:num>
  <w:num w:numId="8" w16cid:durableId="703289305">
    <w:abstractNumId w:val="1"/>
  </w:num>
  <w:num w:numId="9" w16cid:durableId="1641961044">
    <w:abstractNumId w:val="0"/>
  </w:num>
  <w:num w:numId="10" w16cid:durableId="1891532657">
    <w:abstractNumId w:val="0"/>
  </w:num>
  <w:num w:numId="11" w16cid:durableId="1784807866">
    <w:abstractNumId w:val="15"/>
  </w:num>
  <w:num w:numId="12" w16cid:durableId="139351504">
    <w:abstractNumId w:val="16"/>
  </w:num>
  <w:num w:numId="13" w16cid:durableId="1009521082">
    <w:abstractNumId w:val="3"/>
  </w:num>
  <w:num w:numId="14" w16cid:durableId="2097357775">
    <w:abstractNumId w:val="2"/>
  </w:num>
  <w:num w:numId="15" w16cid:durableId="1163594015">
    <w:abstractNumId w:val="1"/>
  </w:num>
  <w:num w:numId="16" w16cid:durableId="1715999660">
    <w:abstractNumId w:val="0"/>
  </w:num>
  <w:num w:numId="17" w16cid:durableId="1370715275">
    <w:abstractNumId w:val="15"/>
  </w:num>
  <w:num w:numId="18" w16cid:durableId="585268495">
    <w:abstractNumId w:val="16"/>
  </w:num>
  <w:num w:numId="19" w16cid:durableId="1592738964">
    <w:abstractNumId w:val="3"/>
  </w:num>
  <w:num w:numId="20" w16cid:durableId="1391148100">
    <w:abstractNumId w:val="2"/>
  </w:num>
  <w:num w:numId="21" w16cid:durableId="1845826715">
    <w:abstractNumId w:val="1"/>
  </w:num>
  <w:num w:numId="22" w16cid:durableId="298540476">
    <w:abstractNumId w:val="0"/>
  </w:num>
  <w:num w:numId="23" w16cid:durableId="1553886115">
    <w:abstractNumId w:val="15"/>
  </w:num>
  <w:num w:numId="24" w16cid:durableId="880173405">
    <w:abstractNumId w:val="9"/>
  </w:num>
  <w:num w:numId="25" w16cid:durableId="648097247">
    <w:abstractNumId w:val="17"/>
  </w:num>
  <w:num w:numId="26" w16cid:durableId="1204096005">
    <w:abstractNumId w:val="28"/>
  </w:num>
  <w:num w:numId="27" w16cid:durableId="743338234">
    <w:abstractNumId w:val="8"/>
  </w:num>
  <w:num w:numId="28" w16cid:durableId="1363480510">
    <w:abstractNumId w:val="10"/>
  </w:num>
  <w:num w:numId="29" w16cid:durableId="685522463">
    <w:abstractNumId w:val="29"/>
  </w:num>
  <w:num w:numId="30" w16cid:durableId="1108043918">
    <w:abstractNumId w:val="19"/>
  </w:num>
  <w:num w:numId="31" w16cid:durableId="1206792953">
    <w:abstractNumId w:val="24"/>
  </w:num>
  <w:num w:numId="32" w16cid:durableId="622348899">
    <w:abstractNumId w:val="12"/>
  </w:num>
  <w:num w:numId="33" w16cid:durableId="1847868753">
    <w:abstractNumId w:val="22"/>
  </w:num>
  <w:num w:numId="34" w16cid:durableId="1170829412">
    <w:abstractNumId w:val="26"/>
  </w:num>
  <w:num w:numId="35" w16cid:durableId="1728605610">
    <w:abstractNumId w:val="23"/>
  </w:num>
  <w:num w:numId="36" w16cid:durableId="48195383">
    <w:abstractNumId w:val="25"/>
  </w:num>
  <w:num w:numId="37" w16cid:durableId="1898129844">
    <w:abstractNumId w:val="26"/>
  </w:num>
  <w:num w:numId="38" w16cid:durableId="1011227437">
    <w:abstractNumId w:val="30"/>
  </w:num>
  <w:num w:numId="39" w16cid:durableId="573970373">
    <w:abstractNumId w:val="7"/>
  </w:num>
  <w:num w:numId="40" w16cid:durableId="2065447716">
    <w:abstractNumId w:val="6"/>
  </w:num>
  <w:num w:numId="41" w16cid:durableId="1240555978">
    <w:abstractNumId w:val="5"/>
  </w:num>
  <w:num w:numId="42" w16cid:durableId="608194916">
    <w:abstractNumId w:val="14"/>
  </w:num>
  <w:num w:numId="43" w16cid:durableId="1517501696">
    <w:abstractNumId w:val="18"/>
  </w:num>
  <w:num w:numId="44" w16cid:durableId="1679892935">
    <w:abstractNumId w:val="11"/>
  </w:num>
  <w:num w:numId="45" w16cid:durableId="1245648839">
    <w:abstractNumId w:val="21"/>
  </w:num>
  <w:num w:numId="46" w16cid:durableId="1133989173">
    <w:abstractNumId w:val="13"/>
  </w:num>
  <w:num w:numId="47" w16cid:durableId="1110513032">
    <w:abstractNumId w:val="27"/>
  </w:num>
  <w:num w:numId="48" w16cid:durableId="3919715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37D46"/>
    <w:rsid w:val="00044ED1"/>
    <w:rsid w:val="000451AC"/>
    <w:rsid w:val="000522AA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776C4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519E2"/>
    <w:rsid w:val="003650D1"/>
    <w:rsid w:val="0038772C"/>
    <w:rsid w:val="0038785C"/>
    <w:rsid w:val="003A576E"/>
    <w:rsid w:val="003A591F"/>
    <w:rsid w:val="003B3C64"/>
    <w:rsid w:val="003B3ED7"/>
    <w:rsid w:val="003D19AA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3CE7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866C6"/>
    <w:rsid w:val="008A0F87"/>
    <w:rsid w:val="008A78B6"/>
    <w:rsid w:val="008B46BC"/>
    <w:rsid w:val="008C2BF8"/>
    <w:rsid w:val="008C426D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070"/>
    <w:rsid w:val="00CB45D6"/>
    <w:rsid w:val="00CC5C14"/>
    <w:rsid w:val="00CE6F74"/>
    <w:rsid w:val="00CF320A"/>
    <w:rsid w:val="00CF326B"/>
    <w:rsid w:val="00D00FDB"/>
    <w:rsid w:val="00D01434"/>
    <w:rsid w:val="00D05ABF"/>
    <w:rsid w:val="00D070A1"/>
    <w:rsid w:val="00D13D94"/>
    <w:rsid w:val="00D15202"/>
    <w:rsid w:val="00D331FB"/>
    <w:rsid w:val="00D352BC"/>
    <w:rsid w:val="00D41F32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4225D"/>
    <w:rsid w:val="00E4379F"/>
    <w:rsid w:val="00E5380C"/>
    <w:rsid w:val="00E653E9"/>
    <w:rsid w:val="00E8547A"/>
    <w:rsid w:val="00EA27A9"/>
    <w:rsid w:val="00EA753A"/>
    <w:rsid w:val="00EB5164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828B5"/>
    <w:rsid w:val="00673D63"/>
    <w:rsid w:val="00C7086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9BC76A0-810D-492D-8960-BDA8A1CE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235E2-29A7-4391-A01A-FD7118E4B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F087112-B118-40C3-AACA-726881A6E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Psychological Wellbeing Practitioner</dc:title>
  <dc:subject>Enter Sub-Title Of Policy</dc:subject>
  <dc:creator>Human Resources</dc:creator>
  <cp:keywords>TBC</cp:keywords>
  <dc:description>V1.1</dc:description>
  <cp:lastModifiedBy>Joanne Hartley</cp:lastModifiedBy>
  <cp:revision>2</cp:revision>
  <cp:lastPrinted>2018-03-16T13:36:00Z</cp:lastPrinted>
  <dcterms:created xsi:type="dcterms:W3CDTF">2022-10-06T15:13:00Z</dcterms:created>
  <dcterms:modified xsi:type="dcterms:W3CDTF">2022-10-06T15:13:00Z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