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D5F368B" w:rsidR="005E1013" w:rsidRDefault="00EF343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846E8B">
            <w:rPr>
              <w:rStyle w:val="TitleChar"/>
            </w:rPr>
            <w:t>Clinician</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434998A" w:rsidR="00966F66" w:rsidRDefault="0089773E" w:rsidP="00966F66">
            <w:pPr>
              <w:spacing w:before="100" w:after="100"/>
            </w:pPr>
            <w:r>
              <w:t>NHS</w:t>
            </w:r>
            <w:r w:rsidR="00A3645B">
              <w:t xml:space="preserve"> MSK</w:t>
            </w:r>
            <w:r>
              <w:t xml:space="preserve"> </w:t>
            </w:r>
            <w:r w:rsidR="00846E8B">
              <w:t>Clinician</w:t>
            </w:r>
            <w:r w:rsidR="00960F26">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B817474" w:rsidR="00E61B8E" w:rsidRDefault="00FB7F79" w:rsidP="00966F66">
            <w:pPr>
              <w:spacing w:before="100" w:after="100"/>
            </w:pPr>
            <w:r>
              <w:t>Southeast</w:t>
            </w:r>
            <w:r w:rsidR="000D08A7">
              <w:t xml:space="preserve"> </w:t>
            </w:r>
            <w:r w:rsidR="00A3645B">
              <w:t>London</w:t>
            </w:r>
            <w:r w:rsidR="000D08A7">
              <w:t xml:space="preserve"> -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3D20848" w:rsidR="00966F66" w:rsidRDefault="000679CA" w:rsidP="00966F66">
            <w:pPr>
              <w:spacing w:before="100" w:after="100"/>
            </w:pPr>
            <w:r>
              <w:t>NHS MSK Service Lead</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48295D6" w:rsidR="00966F66" w:rsidRDefault="000679CA" w:rsidP="00966F66">
            <w:pPr>
              <w:spacing w:before="100" w:after="100"/>
            </w:pPr>
            <w:r>
              <w:t>NHS MSK Team Leader</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F0F8416" w:rsidR="000634D0" w:rsidRPr="005638AE" w:rsidRDefault="0044108A" w:rsidP="005638AE">
            <w:pPr>
              <w:spacing w:before="100" w:after="100" w:line="276" w:lineRule="auto"/>
              <w:rPr>
                <w:rFonts w:cs="Arial"/>
              </w:rPr>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r w:rsidR="000634D0">
              <w:rPr>
                <w:rFonts w:cs="Arial"/>
              </w:rPr>
              <w:t>NICE guidance</w:t>
            </w:r>
            <w:r w:rsidR="004065A0">
              <w:rPr>
                <w:rFonts w:cs="Arial"/>
              </w:rPr>
              <w:t xml:space="preserve">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5073C86B" w:rsidR="00A3645B" w:rsidRDefault="0044108A" w:rsidP="007474D7">
            <w:pPr>
              <w:pStyle w:val="ListParagraph"/>
              <w:numPr>
                <w:ilvl w:val="0"/>
                <w:numId w:val="11"/>
              </w:numPr>
            </w:pPr>
            <w:r>
              <w:t>Carrying out face to face</w:t>
            </w:r>
            <w:r w:rsidR="000679CA">
              <w:t xml:space="preserve"> and remote assessments and</w:t>
            </w:r>
            <w:r>
              <w:t xml:space="preserve"> </w:t>
            </w:r>
            <w:r w:rsidR="00A10F5D">
              <w:t xml:space="preserve">interventions </w:t>
            </w:r>
            <w:r>
              <w:t xml:space="preserve"> </w:t>
            </w:r>
          </w:p>
          <w:p w14:paraId="79652942" w14:textId="4E6B1CE8" w:rsidR="0044108A" w:rsidRDefault="0044108A" w:rsidP="007474D7">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09DA1F" w14:textId="1ECAEDFE" w:rsidR="0044108A" w:rsidRDefault="0044108A" w:rsidP="007474D7">
            <w:pPr>
              <w:pStyle w:val="ListParagraph"/>
              <w:numPr>
                <w:ilvl w:val="0"/>
                <w:numId w:val="11"/>
              </w:numPr>
            </w:pPr>
            <w:r>
              <w:t xml:space="preserve">Meet clinical and service based KPIs </w:t>
            </w:r>
          </w:p>
          <w:p w14:paraId="2FE796E5" w14:textId="2CC46F1C" w:rsidR="0044108A" w:rsidRDefault="000679CA" w:rsidP="007474D7">
            <w:pPr>
              <w:pStyle w:val="ListParagraph"/>
              <w:numPr>
                <w:ilvl w:val="0"/>
                <w:numId w:val="11"/>
              </w:numPr>
            </w:pPr>
            <w:r>
              <w:t xml:space="preserve">Be responsible for assessing and </w:t>
            </w:r>
            <w:r w:rsidR="0044108A">
              <w:t>manag</w:t>
            </w:r>
            <w:r>
              <w:t>ing</w:t>
            </w:r>
            <w:r w:rsidR="0044108A">
              <w:t xml:space="preserve"> complex cases </w:t>
            </w:r>
            <w:r>
              <w:t>as well as</w:t>
            </w:r>
            <w:r w:rsidR="0044108A">
              <w:t xml:space="preserve"> escalat</w:t>
            </w:r>
            <w:r>
              <w:t>ing</w:t>
            </w:r>
            <w:r w:rsidR="0044108A">
              <w:t xml:space="preserve"> to the MCATS</w:t>
            </w:r>
            <w:r>
              <w:t>/Senior clinical</w:t>
            </w:r>
            <w:r w:rsidR="0044108A">
              <w:t xml:space="preserve"> team </w:t>
            </w:r>
            <w:proofErr w:type="gramStart"/>
            <w:r w:rsidR="0044108A">
              <w:t>appropriately</w:t>
            </w:r>
            <w:proofErr w:type="gramEnd"/>
            <w:r w:rsidR="0044108A">
              <w:t xml:space="preserve"> </w:t>
            </w:r>
          </w:p>
          <w:p w14:paraId="75F0F30C" w14:textId="3170E97F" w:rsidR="0044108A" w:rsidRDefault="0044108A" w:rsidP="007474D7">
            <w:pPr>
              <w:pStyle w:val="ListParagraph"/>
              <w:numPr>
                <w:ilvl w:val="0"/>
                <w:numId w:val="11"/>
              </w:numPr>
            </w:pPr>
            <w:r>
              <w:t xml:space="preserve">Notes keeping in line with </w:t>
            </w:r>
            <w:r w:rsidR="000634D0">
              <w:t xml:space="preserve">local and national clinical </w:t>
            </w:r>
            <w:proofErr w:type="gramStart"/>
            <w:r w:rsidR="000634D0">
              <w:t>standards</w:t>
            </w:r>
            <w:proofErr w:type="gramEnd"/>
            <w:r w:rsidR="003418B8">
              <w:t xml:space="preserve"> </w:t>
            </w:r>
          </w:p>
          <w:p w14:paraId="7BD1019D" w14:textId="12AFC06E" w:rsidR="0044108A" w:rsidRDefault="0044108A" w:rsidP="007474D7">
            <w:pPr>
              <w:pStyle w:val="ListParagraph"/>
              <w:numPr>
                <w:ilvl w:val="0"/>
                <w:numId w:val="11"/>
              </w:numPr>
            </w:pPr>
            <w:r>
              <w:t xml:space="preserve">Moderate IT literacy required </w:t>
            </w:r>
          </w:p>
          <w:p w14:paraId="102387D1" w14:textId="2C17DE48" w:rsidR="00966F66" w:rsidRDefault="00966F66" w:rsidP="005D0B2C">
            <w:pPr>
              <w:spacing w:before="100" w:after="100" w:line="276" w:lineRule="auto"/>
            </w:pPr>
          </w:p>
          <w:p w14:paraId="2AB72EF3" w14:textId="77777777" w:rsidR="007474D7" w:rsidRDefault="007474D7" w:rsidP="005D0B2C">
            <w:pPr>
              <w:spacing w:before="100" w:after="100" w:line="276" w:lineRule="auto"/>
            </w:pPr>
          </w:p>
          <w:p w14:paraId="3E1E06E3" w14:textId="77777777" w:rsidR="007474D7" w:rsidRDefault="007474D7" w:rsidP="007474D7">
            <w:pPr>
              <w:rPr>
                <w:b/>
                <w:bCs/>
              </w:rPr>
            </w:pPr>
            <w:r w:rsidRPr="0033722F">
              <w:rPr>
                <w:b/>
                <w:bCs/>
              </w:rPr>
              <w:t>Equality Diversity &amp; Inclusion (EDI)</w:t>
            </w:r>
          </w:p>
          <w:p w14:paraId="20FB0184" w14:textId="77777777" w:rsidR="007474D7" w:rsidRDefault="007474D7" w:rsidP="007474D7">
            <w:r>
              <w:t>We are proud to be an equal opportunities employer and are fully committed to EDI best practice in all we do.  We believe it is the responsibility of everyone to ensure their actions support this with all internal and external stakeholders.</w:t>
            </w:r>
          </w:p>
          <w:p w14:paraId="5875F0A1" w14:textId="77777777" w:rsidR="007474D7" w:rsidRPr="00E23672" w:rsidRDefault="007474D7" w:rsidP="007474D7">
            <w:pPr>
              <w:pStyle w:val="ListParagraph"/>
              <w:numPr>
                <w:ilvl w:val="0"/>
                <w:numId w:val="10"/>
              </w:numPr>
              <w:spacing w:before="100" w:after="100" w:line="276" w:lineRule="auto"/>
              <w:rPr>
                <w:rFonts w:cs="Calibri"/>
              </w:rPr>
            </w:pPr>
            <w:r>
              <w:t>Be aware of the impact of your behaviour on others</w:t>
            </w:r>
          </w:p>
          <w:p w14:paraId="3F9D3BDC" w14:textId="77777777" w:rsidR="007474D7" w:rsidRPr="00E23672" w:rsidRDefault="007474D7" w:rsidP="007474D7">
            <w:pPr>
              <w:pStyle w:val="ListParagraph"/>
              <w:numPr>
                <w:ilvl w:val="0"/>
                <w:numId w:val="10"/>
              </w:numPr>
              <w:spacing w:before="100" w:after="100" w:line="276" w:lineRule="auto"/>
              <w:rPr>
                <w:rFonts w:cs="Calibri"/>
              </w:rPr>
            </w:pPr>
            <w:r>
              <w:t xml:space="preserve">Ensure that others are treated with fairness, dignity and </w:t>
            </w:r>
            <w:proofErr w:type="gramStart"/>
            <w:r>
              <w:t>respect</w:t>
            </w:r>
            <w:proofErr w:type="gramEnd"/>
          </w:p>
          <w:p w14:paraId="0E0E4BEE" w14:textId="77777777" w:rsidR="007474D7" w:rsidRPr="00E23672" w:rsidRDefault="007474D7" w:rsidP="007474D7">
            <w:pPr>
              <w:pStyle w:val="ListParagraph"/>
              <w:numPr>
                <w:ilvl w:val="0"/>
                <w:numId w:val="10"/>
              </w:numPr>
              <w:spacing w:before="100" w:after="100" w:line="276" w:lineRule="auto"/>
              <w:rPr>
                <w:rFonts w:cs="Calibri"/>
              </w:rPr>
            </w:pPr>
            <w:r>
              <w:t>Maintain and develop your knowledge about what EDI is and why it is important</w:t>
            </w:r>
          </w:p>
          <w:p w14:paraId="5583973E"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44DFEB0" w14:textId="77777777" w:rsidR="007474D7" w:rsidRPr="00E23672" w:rsidRDefault="007474D7" w:rsidP="007474D7">
            <w:pPr>
              <w:pStyle w:val="ListParagraph"/>
              <w:numPr>
                <w:ilvl w:val="0"/>
                <w:numId w:val="10"/>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F30859F"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4CCA837F" w:rsidR="007474D7" w:rsidRDefault="007474D7"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14652258" w14:textId="77777777" w:rsidR="00966F66" w:rsidRDefault="009E5BD8" w:rsidP="005638AE">
            <w:pPr>
              <w:spacing w:line="276" w:lineRule="auto"/>
            </w:pPr>
            <w:r>
              <w:t xml:space="preserve">To </w:t>
            </w:r>
            <w:r w:rsidR="0044108A">
              <w:t xml:space="preserve">ensure all treatment and documentation is in line with </w:t>
            </w:r>
            <w:r w:rsidR="000634D0">
              <w:t>local and national guidance</w:t>
            </w:r>
            <w:r w:rsidR="0044108A">
              <w:t>. Practice in line with relevant internal policies (</w:t>
            </w:r>
            <w:proofErr w:type="gramStart"/>
            <w:r w:rsidR="0044108A">
              <w:t>e.g.</w:t>
            </w:r>
            <w:proofErr w:type="gramEnd"/>
            <w:r w:rsidR="0044108A">
              <w:t xml:space="preserve"> serious diagnosis policy and incident reporting). </w:t>
            </w:r>
          </w:p>
          <w:p w14:paraId="5A3427FE" w14:textId="77777777" w:rsidR="005638AE" w:rsidRDefault="005638AE" w:rsidP="005638AE">
            <w:pPr>
              <w:spacing w:line="276" w:lineRule="auto"/>
            </w:pPr>
          </w:p>
          <w:p w14:paraId="45F1DD46" w14:textId="23A95C03" w:rsidR="005638AE" w:rsidRDefault="005638AE" w:rsidP="005638AE">
            <w:pPr>
              <w:spacing w:line="276" w:lineRule="auto"/>
            </w:pPr>
            <w:r>
              <w:t xml:space="preserve">Employee must hold a relevant MSK related degree and be registered with the appropriate </w:t>
            </w:r>
            <w:proofErr w:type="spellStart"/>
            <w:r>
              <w:t>regulartory</w:t>
            </w:r>
            <w:proofErr w:type="spellEnd"/>
            <w:r>
              <w:t xml:space="preserve"> body:</w:t>
            </w:r>
          </w:p>
          <w:p w14:paraId="3305B3F1" w14:textId="1CF42DCF" w:rsidR="005638AE" w:rsidRDefault="005638AE" w:rsidP="005638AE">
            <w:pPr>
              <w:spacing w:line="276" w:lineRule="auto"/>
            </w:pPr>
            <w:r>
              <w:t>Physiotherapists - HCPC and CSP</w:t>
            </w:r>
          </w:p>
          <w:p w14:paraId="6FBB39B9" w14:textId="0E3A09A4" w:rsidR="005638AE" w:rsidRDefault="005638AE" w:rsidP="005638AE">
            <w:pPr>
              <w:spacing w:line="276" w:lineRule="auto"/>
            </w:pPr>
            <w:r w:rsidRPr="0092756E">
              <w:t xml:space="preserve">Sports Rehabilitators - </w:t>
            </w:r>
            <w:proofErr w:type="spellStart"/>
            <w:r w:rsidRPr="0092756E">
              <w:t>BASRaT</w:t>
            </w:r>
            <w:proofErr w:type="spellEnd"/>
          </w:p>
          <w:p w14:paraId="40803F6D" w14:textId="3A73D11B" w:rsidR="005638AE" w:rsidRDefault="005638AE" w:rsidP="005638AE">
            <w:pPr>
              <w:spacing w:line="276" w:lineRule="auto"/>
            </w:pPr>
            <w:r>
              <w:t>Sports Therapists - SST</w:t>
            </w:r>
          </w:p>
          <w:p w14:paraId="3766E5BC" w14:textId="451BD7A7" w:rsidR="005638AE" w:rsidRDefault="005638AE" w:rsidP="005638AE">
            <w:pPr>
              <w:spacing w:line="276" w:lineRule="auto"/>
            </w:pPr>
            <w:r>
              <w:t xml:space="preserve">Osteopaths - </w:t>
            </w:r>
            <w:proofErr w:type="spellStart"/>
            <w:r>
              <w:t>GOsC</w:t>
            </w:r>
            <w:proofErr w:type="spellEnd"/>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1C8D6C7E" w:rsidR="00966F66" w:rsidRDefault="00AE040F" w:rsidP="00D15736">
            <w:pPr>
              <w:pStyle w:val="BulletListDense"/>
            </w:pPr>
            <w:r>
              <w:t>Degree qualification in Sports Rehabilitation</w:t>
            </w:r>
            <w:r w:rsidR="000634D0">
              <w:t>, Sports Therapy, Physiotherapy, Osteopathy</w:t>
            </w:r>
          </w:p>
          <w:p w14:paraId="4315561D" w14:textId="7887F13E" w:rsidR="00AE040F" w:rsidRPr="00966F66" w:rsidRDefault="00AE040F" w:rsidP="000634D0">
            <w:pPr>
              <w:pStyle w:val="BulletListDense"/>
              <w:numPr>
                <w:ilvl w:val="0"/>
                <w:numId w:val="0"/>
              </w:numPr>
              <w:ind w:left="853"/>
            </w:pP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F343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F343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F343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2338CDEE"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2705" w14:textId="77777777" w:rsidR="002256AF" w:rsidRDefault="002256AF" w:rsidP="00A96CB2">
      <w:r>
        <w:separator/>
      </w:r>
    </w:p>
  </w:endnote>
  <w:endnote w:type="continuationSeparator" w:id="0">
    <w:p w14:paraId="3AC52FA8" w14:textId="77777777" w:rsidR="002256AF" w:rsidRDefault="002256A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4E02" w14:textId="77777777" w:rsidR="002256AF" w:rsidRDefault="002256AF" w:rsidP="00A96CB2">
      <w:r>
        <w:separator/>
      </w:r>
    </w:p>
  </w:footnote>
  <w:footnote w:type="continuationSeparator" w:id="0">
    <w:p w14:paraId="13E55E3E" w14:textId="77777777" w:rsidR="002256AF" w:rsidRDefault="002256A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A33D7A4" w:rsidR="005E1013" w:rsidRPr="004A6AA8" w:rsidRDefault="00EF343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6E8B">
                                <w:t>NHS MSK Clinician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A33D7A4"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846E8B">
                          <w:t>NHS MSK Clinician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4DF9EBC" w:rsidR="00AD6216" w:rsidRPr="004A6AA8" w:rsidRDefault="00EF343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6E8B">
                                <w:t>NHS MSK Clinician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4DF9EBC"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846E8B">
                          <w:t>NHS MSK Clinician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4"/>
  </w:num>
  <w:num w:numId="2" w16cid:durableId="720902183">
    <w:abstractNumId w:val="5"/>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8"/>
  </w:num>
  <w:num w:numId="8" w16cid:durableId="2068919897">
    <w:abstractNumId w:val="9"/>
  </w:num>
  <w:num w:numId="9" w16cid:durableId="1470173577">
    <w:abstractNumId w:val="10"/>
  </w:num>
  <w:num w:numId="10" w16cid:durableId="2118479769">
    <w:abstractNumId w:val="6"/>
  </w:num>
  <w:num w:numId="11" w16cid:durableId="8300974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46916"/>
    <w:rsid w:val="00060F4B"/>
    <w:rsid w:val="000634D0"/>
    <w:rsid w:val="000679CA"/>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256AF"/>
    <w:rsid w:val="00232ED5"/>
    <w:rsid w:val="0024338F"/>
    <w:rsid w:val="0026053A"/>
    <w:rsid w:val="00266A7A"/>
    <w:rsid w:val="002767D4"/>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38AE"/>
    <w:rsid w:val="005750BA"/>
    <w:rsid w:val="005775F8"/>
    <w:rsid w:val="00583E2F"/>
    <w:rsid w:val="00586007"/>
    <w:rsid w:val="005A0A53"/>
    <w:rsid w:val="005A2909"/>
    <w:rsid w:val="005B5863"/>
    <w:rsid w:val="005D0B2C"/>
    <w:rsid w:val="005E1013"/>
    <w:rsid w:val="005E337E"/>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46E8B"/>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2756E"/>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4442E"/>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92665"/>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EF343C"/>
    <w:rsid w:val="00F0798E"/>
    <w:rsid w:val="00F44566"/>
    <w:rsid w:val="00F553DC"/>
    <w:rsid w:val="00F62430"/>
    <w:rsid w:val="00F63E60"/>
    <w:rsid w:val="00F66FA7"/>
    <w:rsid w:val="00F67D50"/>
    <w:rsid w:val="00F9670F"/>
    <w:rsid w:val="00FA0CDC"/>
    <w:rsid w:val="00FB0343"/>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00D9C"/>
    <w:rsid w:val="00166DFB"/>
    <w:rsid w:val="00374969"/>
    <w:rsid w:val="0038310B"/>
    <w:rsid w:val="00484AC7"/>
    <w:rsid w:val="006F364D"/>
    <w:rsid w:val="00795D12"/>
    <w:rsid w:val="0088058A"/>
    <w:rsid w:val="00B46FA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NHS MSK Clinician</vt:lpstr>
    </vt:vector>
  </TitlesOfParts>
  <Manager>Human Resources</Manager>
  <Company>RehabWorks</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Clinician</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2023-06-07T08:39:00Z</dcterms:created>
  <dcterms:modified xsi:type="dcterms:W3CDTF">2023-06-07T08:39:00Z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