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21E2" w:rsidP="00912BD6" w:rsidRDefault="008421E2" w14:paraId="6DE561FA" w14:textId="77777777">
      <w:pPr>
        <w:spacing w:line="240" w:lineRule="auto"/>
        <w:rPr>
          <w:noProof/>
          <w:lang w:eastAsia="en-GB"/>
        </w:rPr>
      </w:pPr>
    </w:p>
    <w:p w:rsidR="002C1886" w:rsidP="00912BD6" w:rsidRDefault="002C1886" w14:paraId="13EC9E4C" w14:textId="77777777">
      <w:pPr>
        <w:spacing w:line="240" w:lineRule="auto"/>
        <w:rPr>
          <w:noProof/>
          <w:lang w:eastAsia="en-GB"/>
        </w:rPr>
      </w:pPr>
    </w:p>
    <w:p w:rsidR="0003359B" w:rsidP="0003359B" w:rsidRDefault="0003359B" w14:paraId="3E4F3F2A" w14:textId="77777777">
      <w:pPr>
        <w:rPr>
          <w:noProof/>
          <w:lang w:eastAsia="en-GB"/>
        </w:rPr>
      </w:pPr>
    </w:p>
    <w:p w:rsidR="005E1013" w:rsidP="005E1013" w:rsidRDefault="006B6F01" w14:paraId="0136FECF" w14:textId="7DFCA4AB">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30983">
            <w:rPr>
              <w:rStyle w:val="TitleChar"/>
            </w:rPr>
            <w:t>Trainee High Intensity Therapist</w:t>
          </w:r>
        </w:sdtContent>
      </w:sdt>
    </w:p>
    <w:p w:rsidR="00F63E60" w:rsidP="00F63E60" w:rsidRDefault="00F63E60" w14:paraId="35DA08CB" w14:textId="77777777">
      <w:pPr>
        <w:contextualSpacing/>
        <w:rPr>
          <w:rFonts w:cs="Calibri"/>
          <w:szCs w:val="22"/>
        </w:rPr>
      </w:pPr>
    </w:p>
    <w:p w:rsidR="00D13D94" w:rsidP="00735584" w:rsidRDefault="00D13D94" w14:paraId="08901311" w14:textId="7213BF62">
      <w:pPr>
        <w:jc w:val="both"/>
      </w:pPr>
    </w:p>
    <w:p w:rsidR="00966F66" w:rsidP="00966F66" w:rsidRDefault="00966F66" w14:paraId="7AA213D0" w14:textId="6ECD46CA">
      <w:pPr>
        <w:pStyle w:val="Heading2"/>
      </w:pPr>
      <w:r>
        <w:t>Job details</w:t>
      </w:r>
    </w:p>
    <w:p w:rsidRPr="00F409A7" w:rsidR="00AD6216" w:rsidP="00AD6216" w:rsidRDefault="00AD6216" w14:paraId="1F9BA1F8" w14:textId="77777777">
      <w:bookmarkStart w:name="_Toc10532019" w:id="0"/>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3256"/>
        <w:gridCol w:w="6706"/>
      </w:tblGrid>
      <w:tr w:rsidR="00966F66" w:rsidTr="428C5503" w14:paraId="7D49054C" w14:textId="77777777">
        <w:tc>
          <w:tcPr>
            <w:tcW w:w="3256" w:type="dxa"/>
            <w:tcMar/>
            <w:vAlign w:val="center"/>
          </w:tcPr>
          <w:p w:rsidR="00966F66" w:rsidP="00966F66" w:rsidRDefault="00966F66" w14:paraId="3A063C37" w14:textId="11B54C75">
            <w:pPr>
              <w:spacing w:before="100" w:after="100"/>
            </w:pPr>
            <w:r>
              <w:t>Job title:</w:t>
            </w:r>
          </w:p>
        </w:tc>
        <w:tc>
          <w:tcPr>
            <w:tcW w:w="6706" w:type="dxa"/>
            <w:tcMar/>
            <w:vAlign w:val="center"/>
          </w:tcPr>
          <w:p w:rsidR="00966F66" w:rsidP="00966F66" w:rsidRDefault="00C643DD" w14:paraId="1C40CEC4" w14:textId="5E253806">
            <w:pPr>
              <w:spacing w:before="100" w:after="100"/>
            </w:pPr>
            <w:r>
              <w:t>Trainee High Intensity Therapist</w:t>
            </w:r>
          </w:p>
        </w:tc>
      </w:tr>
      <w:tr w:rsidR="003418F3" w:rsidTr="428C5503" w14:paraId="5BA82C71" w14:textId="77777777">
        <w:tc>
          <w:tcPr>
            <w:tcW w:w="3256" w:type="dxa"/>
            <w:tcMar/>
            <w:vAlign w:val="center"/>
          </w:tcPr>
          <w:p w:rsidR="003418F3" w:rsidP="003418F3" w:rsidRDefault="003418F3" w14:paraId="5F3C8594" w14:textId="774214C3">
            <w:pPr>
              <w:spacing w:before="100" w:after="100"/>
            </w:pPr>
            <w:r>
              <w:t>Location:</w:t>
            </w:r>
          </w:p>
        </w:tc>
        <w:tc>
          <w:tcPr>
            <w:tcW w:w="6706" w:type="dxa"/>
            <w:tcMar/>
            <w:vAlign w:val="center"/>
          </w:tcPr>
          <w:p w:rsidRPr="001C62EF" w:rsidR="003418F3" w:rsidP="003418F3" w:rsidRDefault="003418F3" w14:paraId="2FDD663E" w14:textId="67756C56">
            <w:pPr>
              <w:spacing w:before="100" w:after="100"/>
              <w:rPr>
                <w:highlight w:val="yellow"/>
              </w:rPr>
            </w:pPr>
            <w:r w:rsidRPr="003418F3">
              <w:t>Leicester, Leicestershire and Rutland</w:t>
            </w:r>
            <w:r>
              <w:t xml:space="preserve"> (LLR)</w:t>
            </w:r>
          </w:p>
        </w:tc>
      </w:tr>
      <w:tr w:rsidR="003418F3" w:rsidTr="428C5503" w14:paraId="61E91F65" w14:textId="77777777">
        <w:tc>
          <w:tcPr>
            <w:tcW w:w="3256" w:type="dxa"/>
            <w:tcMar/>
            <w:vAlign w:val="center"/>
          </w:tcPr>
          <w:p w:rsidR="003418F3" w:rsidP="003418F3" w:rsidRDefault="003418F3" w14:paraId="5DBDD5AC" w14:textId="0A775E48">
            <w:pPr>
              <w:spacing w:before="100" w:after="100"/>
            </w:pPr>
            <w:r w:rsidRPr="004518CA">
              <w:t>Reporting to</w:t>
            </w:r>
            <w:r>
              <w:t>:</w:t>
            </w:r>
          </w:p>
        </w:tc>
        <w:tc>
          <w:tcPr>
            <w:tcW w:w="6706" w:type="dxa"/>
            <w:tcMar/>
            <w:vAlign w:val="center"/>
          </w:tcPr>
          <w:p w:rsidR="003418F3" w:rsidP="003418F3" w:rsidRDefault="003418F3" w14:paraId="56BB1388" w14:textId="23984372">
            <w:pPr>
              <w:spacing w:before="100" w:after="100"/>
            </w:pPr>
            <w:r>
              <w:t>Step 3 Team Lead</w:t>
            </w:r>
          </w:p>
        </w:tc>
      </w:tr>
      <w:tr w:rsidR="003418F3" w:rsidTr="428C5503" w14:paraId="34A2BEBB" w14:textId="77777777">
        <w:tc>
          <w:tcPr>
            <w:tcW w:w="3256" w:type="dxa"/>
            <w:tcMar/>
            <w:vAlign w:val="center"/>
          </w:tcPr>
          <w:p w:rsidR="003418F3" w:rsidP="003418F3" w:rsidRDefault="003418F3" w14:paraId="5D8CED71" w14:textId="47B9CCF8">
            <w:pPr>
              <w:spacing w:before="100" w:after="100"/>
            </w:pPr>
            <w:r>
              <w:t>Job purpose:</w:t>
            </w:r>
          </w:p>
        </w:tc>
        <w:tc>
          <w:tcPr>
            <w:tcW w:w="6706" w:type="dxa"/>
            <w:tcMar/>
            <w:vAlign w:val="center"/>
          </w:tcPr>
          <w:p w:rsidR="003418F3" w:rsidP="003418F3" w:rsidRDefault="003418F3" w14:paraId="32DE5968" w14:noSpellErr="1" w14:textId="4844E203">
            <w:pPr>
              <w:pStyle w:val="ListParagraph"/>
              <w:numPr>
                <w:ilvl w:val="0"/>
                <w:numId w:val="9"/>
              </w:numPr>
              <w:spacing w:before="100" w:after="100"/>
              <w:rPr/>
            </w:pPr>
            <w:r w:rsidR="003418F3">
              <w:rPr/>
              <w:t>The successful candidate will receive high quality training in Cognitive Behavioural Therapy (C</w:t>
            </w:r>
            <w:r w:rsidR="003418F3">
              <w:rPr/>
              <w:t xml:space="preserve">BT) </w:t>
            </w:r>
            <w:r w:rsidR="003418F3">
              <w:rPr/>
              <w:t>at University</w:t>
            </w:r>
            <w:r w:rsidR="7550A2DB">
              <w:rPr/>
              <w:t xml:space="preserve"> of Lincoln</w:t>
            </w:r>
            <w:r w:rsidR="003418F3">
              <w:rPr/>
              <w:t>.</w:t>
            </w:r>
            <w:r w:rsidRPr="428C5503" w:rsidR="003418F3">
              <w:rPr>
                <w:b w:val="1"/>
                <w:bCs w:val="1"/>
              </w:rPr>
              <w:t xml:space="preserve"> </w:t>
            </w:r>
            <w:r w:rsidR="003418F3">
              <w:rPr/>
              <w:t xml:space="preserve">The training lasts for one year, starting </w:t>
            </w:r>
            <w:r w:rsidR="5D407409">
              <w:rPr/>
              <w:t>2nd March</w:t>
            </w:r>
            <w:r w:rsidR="003418F3">
              <w:rPr/>
              <w:t xml:space="preserve"> 202</w:t>
            </w:r>
            <w:r w:rsidR="00974AA2">
              <w:rPr/>
              <w:t>6 for induction with VHG</w:t>
            </w:r>
            <w:r w:rsidR="006B6F01">
              <w:rPr/>
              <w:t xml:space="preserve"> and </w:t>
            </w:r>
            <w:r w:rsidR="494E6574">
              <w:rPr/>
              <w:t>4th March</w:t>
            </w:r>
            <w:r w:rsidR="006B6F01">
              <w:rPr/>
              <w:t xml:space="preserve"> with </w:t>
            </w:r>
            <w:r w:rsidR="61497DDF">
              <w:rPr/>
              <w:t>University of Lincoln</w:t>
            </w:r>
            <w:r w:rsidR="003418F3">
              <w:rPr/>
              <w:t>.</w:t>
            </w:r>
            <w:r w:rsidR="003418F3">
              <w:rPr/>
              <w:t xml:space="preserve">  Trainees will typically attend University </w:t>
            </w:r>
            <w:r w:rsidR="003418F3">
              <w:rPr/>
              <w:t>two</w:t>
            </w:r>
            <w:r w:rsidR="003418F3">
              <w:rPr/>
              <w:t xml:space="preserve"> day</w:t>
            </w:r>
            <w:r w:rsidR="003418F3">
              <w:rPr/>
              <w:t>s</w:t>
            </w:r>
            <w:r w:rsidR="003418F3">
              <w:rPr/>
              <w:t xml:space="preserve"> per week and be in service for the remaining three days.</w:t>
            </w:r>
            <w:r w:rsidR="003418F3">
              <w:rPr/>
              <w:t xml:space="preserve"> Training and clinical work will be face to face and remote.</w:t>
            </w:r>
          </w:p>
          <w:p w:rsidR="003418F3" w:rsidP="003418F3" w:rsidRDefault="003418F3" w14:paraId="728DC12C" w14:textId="2085FCD4">
            <w:pPr>
              <w:pStyle w:val="ListParagraph"/>
              <w:numPr>
                <w:ilvl w:val="0"/>
                <w:numId w:val="9"/>
              </w:numPr>
              <w:spacing w:before="100" w:after="100"/>
            </w:pPr>
            <w:r>
              <w:t xml:space="preserve">Trainees hold a reduced caseload whilst studying, providing high intensity CBT interventions recommended by NICE to clients with moderate to severe common mental health disorders. </w:t>
            </w:r>
          </w:p>
          <w:p w:rsidR="003418F3" w:rsidP="003418F3" w:rsidRDefault="003418F3" w14:paraId="75C3158E" w14:textId="7D11A477">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rsidR="003418F3" w:rsidP="003418F3" w:rsidRDefault="003418F3" w14:paraId="321359B2" w14:textId="198DFC98">
            <w:pPr>
              <w:pStyle w:val="ListParagraph"/>
              <w:numPr>
                <w:ilvl w:val="0"/>
                <w:numId w:val="9"/>
              </w:numPr>
              <w:spacing w:before="100" w:after="100"/>
            </w:pPr>
            <w:r>
              <w:t>Therapy is delivered in person</w:t>
            </w:r>
            <w:r w:rsidRPr="00AC2B1C">
              <w:t xml:space="preserve"> </w:t>
            </w:r>
            <w:r>
              <w:t xml:space="preserve">and some via secure video or </w:t>
            </w:r>
            <w:r w:rsidRPr="00AC2B1C">
              <w:t>telephone</w:t>
            </w:r>
            <w:r>
              <w:t xml:space="preserve"> link. </w:t>
            </w:r>
          </w:p>
          <w:p w:rsidR="003418F3" w:rsidP="003418F3" w:rsidRDefault="003418F3" w14:paraId="05B3388A" w14:textId="5655F553">
            <w:pPr>
              <w:pStyle w:val="ListParagraph"/>
              <w:numPr>
                <w:ilvl w:val="0"/>
                <w:numId w:val="9"/>
              </w:numPr>
              <w:spacing w:before="100" w:after="100"/>
            </w:pPr>
            <w:r w:rsidRPr="001F34AA">
              <w:t xml:space="preserve">VHG have a highly successful service and our staff are offered regular clinical and case management supervision to support </w:t>
            </w:r>
            <w:r>
              <w:t xml:space="preserve">Trainee </w:t>
            </w:r>
            <w:r w:rsidRPr="001F34AA">
              <w:t>High Intensity Therapists to achieve the best results possible for their clients.</w:t>
            </w:r>
          </w:p>
          <w:p w:rsidRPr="004E6E22" w:rsidR="003418F3" w:rsidP="003418F3" w:rsidRDefault="003418F3" w14:paraId="027DF167" w14:textId="508D4A37">
            <w:pPr>
              <w:pStyle w:val="ListParagraph"/>
              <w:numPr>
                <w:ilvl w:val="0"/>
                <w:numId w:val="9"/>
              </w:numPr>
              <w:spacing w:before="100" w:after="100"/>
            </w:pPr>
            <w:r w:rsidRPr="003418F3">
              <w:t>On successful completion of the HI course, individuals will have received the training required to fulfil BABCP's Minimum Training Standards and will be able to apply for provisional, and then full accreditation as a BABCP registered CBT therapist.</w:t>
            </w:r>
          </w:p>
        </w:tc>
      </w:tr>
      <w:tr w:rsidR="003418F3" w:rsidTr="428C5503" w14:paraId="3CFD1385" w14:textId="77777777">
        <w:tc>
          <w:tcPr>
            <w:tcW w:w="3256" w:type="dxa"/>
            <w:tcMar/>
            <w:vAlign w:val="center"/>
          </w:tcPr>
          <w:p w:rsidR="003418F3" w:rsidP="003418F3" w:rsidRDefault="003418F3" w14:paraId="627BDC42" w14:textId="3DF91B23">
            <w:pPr>
              <w:spacing w:before="100" w:after="100"/>
            </w:pPr>
            <w:r>
              <w:t>Role and Responsibilities:</w:t>
            </w:r>
          </w:p>
        </w:tc>
        <w:tc>
          <w:tcPr>
            <w:tcW w:w="6706" w:type="dxa"/>
            <w:tcMar/>
            <w:vAlign w:val="center"/>
          </w:tcPr>
          <w:p w:rsidR="003418F3" w:rsidP="003418F3" w:rsidRDefault="003418F3" w14:paraId="7A505CF1" w14:textId="46A73E8B">
            <w:pPr>
              <w:pStyle w:val="ListParagraph"/>
              <w:numPr>
                <w:ilvl w:val="0"/>
                <w:numId w:val="15"/>
              </w:numPr>
              <w:spacing w:before="100" w:after="100"/>
              <w:jc w:val="both"/>
            </w:pPr>
            <w:r w:rsidRPr="00B50470">
              <w:t xml:space="preserve">Implement the knowledge and skills developed on the high intensity training programme by delivering evidence-based treatment for depression and anxiety disorders within a Primary Care setting. </w:t>
            </w:r>
          </w:p>
          <w:p w:rsidR="003418F3" w:rsidP="003418F3" w:rsidRDefault="003418F3" w14:paraId="5BB4231C" w14:textId="3DD575A9">
            <w:pPr>
              <w:pStyle w:val="ListParagraph"/>
              <w:numPr>
                <w:ilvl w:val="0"/>
                <w:numId w:val="15"/>
              </w:numPr>
              <w:spacing w:before="100" w:after="100"/>
              <w:jc w:val="both"/>
            </w:pPr>
            <w:r>
              <w:lastRenderedPageBreak/>
              <w:t>Fulfil the academic requirements of the post, including attendance at teaching and completion of formative and summative assessments.</w:t>
            </w:r>
          </w:p>
          <w:p w:rsidR="003418F3" w:rsidP="003418F3" w:rsidRDefault="003418F3" w14:paraId="469E6AEF" w14:textId="77AD5451">
            <w:pPr>
              <w:pStyle w:val="ListParagraph"/>
              <w:numPr>
                <w:ilvl w:val="0"/>
                <w:numId w:val="14"/>
              </w:numPr>
              <w:spacing w:before="100" w:after="100"/>
            </w:pPr>
            <w:r>
              <w:t xml:space="preserve">Develop the full range of competencies as laid out in the competence framework for CBT (Roth &amp; Pilling, 2007) and apply this learning to practice. </w:t>
            </w:r>
          </w:p>
          <w:p w:rsidRPr="00DE12F1" w:rsidR="003418F3" w:rsidP="003418F3" w:rsidRDefault="003418F3" w14:paraId="304ED778" w14:textId="25DA2647">
            <w:pPr>
              <w:pStyle w:val="ListParagraph"/>
              <w:numPr>
                <w:ilvl w:val="0"/>
                <w:numId w:val="14"/>
              </w:numPr>
              <w:spacing w:before="100" w:after="100"/>
            </w:pPr>
            <w:r w:rsidRPr="00DE12F1">
              <w:t>Formulate, implement and evaluate therapy programmes for clients</w:t>
            </w:r>
            <w:r>
              <w:t>, using clinical supervision effectively to support this.</w:t>
            </w:r>
          </w:p>
          <w:p w:rsidRPr="00DE12F1" w:rsidR="003418F3" w:rsidP="003418F3" w:rsidRDefault="003418F3" w14:paraId="109711C8" w14:textId="77777777">
            <w:pPr>
              <w:pStyle w:val="ListParagraph"/>
              <w:numPr>
                <w:ilvl w:val="0"/>
                <w:numId w:val="14"/>
              </w:numPr>
              <w:spacing w:before="100" w:after="100"/>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rsidR="003418F3" w:rsidP="003418F3" w:rsidRDefault="003418F3" w14:paraId="3A2151EF" w14:textId="77777777">
            <w:pPr>
              <w:pStyle w:val="ListParagraph"/>
              <w:numPr>
                <w:ilvl w:val="0"/>
                <w:numId w:val="14"/>
              </w:numPr>
              <w:spacing w:before="100" w:after="100"/>
            </w:pPr>
            <w:r w:rsidRPr="00B50470">
              <w:t xml:space="preserve">Complete all requirements relating to data collection within the service.  </w:t>
            </w:r>
          </w:p>
          <w:p w:rsidR="003418F3" w:rsidP="003418F3" w:rsidRDefault="003418F3" w14:paraId="527B01A9" w14:textId="77777777">
            <w:pPr>
              <w:pStyle w:val="ListParagraph"/>
              <w:numPr>
                <w:ilvl w:val="0"/>
                <w:numId w:val="14"/>
              </w:numPr>
              <w:spacing w:before="100" w:after="100"/>
            </w:pPr>
            <w:r>
              <w:t xml:space="preserve">Keep coherent records of all clinical activity in line with service protocols.  </w:t>
            </w:r>
          </w:p>
          <w:p w:rsidR="003418F3" w:rsidP="003418F3" w:rsidRDefault="003418F3" w14:paraId="672E27CD" w14:textId="77777777">
            <w:pPr>
              <w:pStyle w:val="ListParagraph"/>
              <w:numPr>
                <w:ilvl w:val="0"/>
                <w:numId w:val="14"/>
              </w:numPr>
              <w:spacing w:before="100" w:after="100"/>
            </w:pPr>
            <w:r>
              <w:t>Work closely with other members of the team ensuring appropriate step-up and step-down arrangements are in place to maintain a stepped care approach.</w:t>
            </w:r>
          </w:p>
          <w:p w:rsidRPr="00104EAA" w:rsidR="00104EAA" w:rsidP="00104EAA" w:rsidRDefault="00104EAA" w14:paraId="2703EBBC" w14:textId="297445A3">
            <w:pPr>
              <w:spacing w:before="100" w:after="100"/>
              <w:rPr>
                <w:rFonts w:eastAsia="Times New Roman" w:cs="Calibri"/>
                <w:kern w:val="0"/>
                <w:szCs w:val="22"/>
                <w:lang w:eastAsia="en-GB"/>
              </w:rPr>
            </w:pPr>
          </w:p>
          <w:p w:rsidRPr="006B6F01" w:rsidR="006B6F01" w:rsidP="006B6F01" w:rsidRDefault="006B6F01" w14:paraId="2009B9AF" w14:textId="77777777">
            <w:pPr>
              <w:spacing w:before="100" w:after="100"/>
              <w:rPr>
                <w:rFonts w:eastAsia="Times New Roman" w:cs="Calibri"/>
                <w:kern w:val="0"/>
                <w:szCs w:val="22"/>
                <w:lang w:eastAsia="en-GB"/>
              </w:rPr>
            </w:pPr>
            <w:r w:rsidRPr="006B6F01">
              <w:rPr>
                <w:rFonts w:eastAsia="Times New Roman" w:cs="Calibri"/>
                <w:b/>
                <w:bCs/>
                <w:kern w:val="0"/>
                <w:szCs w:val="22"/>
                <w:lang w:eastAsia="en-GB"/>
              </w:rPr>
              <w:t>Equality Diversity &amp; Inclusion (EDI)</w:t>
            </w:r>
          </w:p>
          <w:p w:rsidRPr="006B6F01" w:rsidR="006B6F01" w:rsidP="006B6F01" w:rsidRDefault="006B6F01" w14:paraId="1FAB8F74" w14:textId="5A37874E">
            <w:pPr>
              <w:spacing w:before="100" w:after="100"/>
              <w:rPr>
                <w:rFonts w:eastAsia="Times New Roman" w:cs="Calibri"/>
                <w:kern w:val="0"/>
                <w:szCs w:val="22"/>
                <w:lang w:eastAsia="en-GB"/>
              </w:rPr>
            </w:pPr>
            <w:r w:rsidRPr="006B6F01">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rsidRPr="006B6F01" w:rsidR="006B6F01" w:rsidP="006B6F01" w:rsidRDefault="006B6F01" w14:paraId="13AB0865" w14:textId="77777777">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Be aware of the impact of your behaviour on others.</w:t>
            </w:r>
          </w:p>
          <w:p w:rsidRPr="006B6F01" w:rsidR="006B6F01" w:rsidP="006B6F01" w:rsidRDefault="006B6F01" w14:paraId="236DC776" w14:textId="77777777">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Ensure that others are treated with fairness, dignity, and respect.</w:t>
            </w:r>
          </w:p>
          <w:p w:rsidRPr="006B6F01" w:rsidR="006B6F01" w:rsidP="006B6F01" w:rsidRDefault="006B6F01" w14:paraId="4589B942" w14:textId="77777777">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Maintain and develop your knowledge about what EDI is and why it is important.</w:t>
            </w:r>
          </w:p>
          <w:p w:rsidRPr="006B6F01" w:rsidR="006B6F01" w:rsidP="006B6F01" w:rsidRDefault="006B6F01" w14:paraId="4F94E614" w14:textId="77777777">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rsidRPr="006B6F01" w:rsidR="006B6F01" w:rsidP="006B6F01" w:rsidRDefault="006B6F01" w14:paraId="1E4B6396" w14:textId="77777777">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Encourage and support others to feel confident in speaking up if they have been subjected to or witnessed bias, discrimination, or prejudice.</w:t>
            </w:r>
          </w:p>
          <w:p w:rsidRPr="006B6F01" w:rsidR="006B6F01" w:rsidP="006B6F01" w:rsidRDefault="006B6F01" w14:paraId="4D382E8F" w14:textId="77777777">
            <w:pPr>
              <w:numPr>
                <w:ilvl w:val="0"/>
                <w:numId w:val="26"/>
              </w:numPr>
              <w:spacing w:before="100" w:after="100"/>
              <w:textAlignment w:val="center"/>
              <w:rPr>
                <w:rFonts w:eastAsia="Times New Roman" w:cs="Calibri"/>
                <w:kern w:val="0"/>
                <w:szCs w:val="22"/>
                <w:lang w:eastAsia="en-GB"/>
              </w:rPr>
            </w:pPr>
            <w:r w:rsidRPr="006B6F01">
              <w:rPr>
                <w:rFonts w:eastAsia="Times New Roman" w:cs="Calibri"/>
                <w:kern w:val="0"/>
                <w:szCs w:val="22"/>
                <w:lang w:eastAsia="en-GB"/>
              </w:rPr>
              <w:t>Be prepared to speak up for others if you witness bias, discrimination, or prejudice.</w:t>
            </w:r>
          </w:p>
          <w:p w:rsidR="003418F3" w:rsidP="003418F3" w:rsidRDefault="003418F3" w14:paraId="0EB6D76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rsidRPr="00815A75" w:rsidR="003418F3" w:rsidP="003418F3" w:rsidRDefault="003418F3" w14:paraId="44BDB607" w14:textId="3E3A8C89">
            <w:pPr>
              <w:pStyle w:val="ListParagraph"/>
              <w:spacing w:before="100" w:after="100"/>
            </w:pPr>
          </w:p>
        </w:tc>
      </w:tr>
      <w:tr w:rsidR="003418F3" w:rsidTr="428C5503" w14:paraId="3161C07B" w14:textId="77777777">
        <w:tc>
          <w:tcPr>
            <w:tcW w:w="3256" w:type="dxa"/>
            <w:tcMar/>
            <w:vAlign w:val="center"/>
          </w:tcPr>
          <w:p w:rsidR="003418F3" w:rsidP="003418F3" w:rsidRDefault="003418F3" w14:paraId="5FD2413E" w14:textId="7A534F40">
            <w:pPr>
              <w:spacing w:before="100" w:after="100"/>
            </w:pPr>
            <w:r>
              <w:lastRenderedPageBreak/>
              <w:t>Training and supervision:</w:t>
            </w:r>
          </w:p>
        </w:tc>
        <w:tc>
          <w:tcPr>
            <w:tcW w:w="6706" w:type="dxa"/>
            <w:tcMar/>
            <w:vAlign w:val="center"/>
          </w:tcPr>
          <w:p w:rsidRPr="00AB61E1" w:rsidR="003418F3" w:rsidP="003418F3" w:rsidRDefault="003418F3" w14:paraId="14B14989" w14:textId="5222F15A">
            <w:pPr>
              <w:pStyle w:val="ListParagraph"/>
              <w:numPr>
                <w:ilvl w:val="0"/>
                <w:numId w:val="16"/>
              </w:numPr>
              <w:spacing w:before="100" w:after="100"/>
            </w:pPr>
            <w:r w:rsidRPr="00AB61E1">
              <w:t>Ensure the maintenance of standards of practice</w:t>
            </w:r>
            <w:r>
              <w:t xml:space="preserve"> and CPD requirements</w:t>
            </w:r>
            <w:r w:rsidRPr="00AB61E1">
              <w:t xml:space="preserve"> according to the employer and any regulating, professional and accrediting bodies (e.g. BPS, UKCP, BABCP), </w:t>
            </w:r>
            <w:r w:rsidRPr="00AB61E1">
              <w:lastRenderedPageBreak/>
              <w:t xml:space="preserve">and keep </w:t>
            </w:r>
            <w:proofErr w:type="gramStart"/>
            <w:r w:rsidRPr="00AB61E1">
              <w:t>up-to-date</w:t>
            </w:r>
            <w:proofErr w:type="gramEnd"/>
            <w:r w:rsidRPr="00AB61E1">
              <w:t xml:space="preserve"> on new recommendations/guidelines set by the department of health (e.g. NHS plan, National Service Framework, National Institute for Clinical Excellence).  </w:t>
            </w:r>
          </w:p>
          <w:p w:rsidRPr="00AB61E1" w:rsidR="003418F3" w:rsidP="003418F3" w:rsidRDefault="003418F3" w14:paraId="7F60B2C7" w14:textId="401F75AF">
            <w:pPr>
              <w:pStyle w:val="ListParagraph"/>
              <w:numPr>
                <w:ilvl w:val="0"/>
                <w:numId w:val="16"/>
              </w:numPr>
              <w:spacing w:before="100" w:after="100"/>
            </w:pPr>
            <w:r w:rsidRPr="00AB61E1">
              <w:t xml:space="preserve">Be aware of and keep </w:t>
            </w:r>
            <w:proofErr w:type="gramStart"/>
            <w:r w:rsidRPr="00AB61E1">
              <w:t>up</w:t>
            </w:r>
            <w:r>
              <w:t>-</w:t>
            </w:r>
            <w:r w:rsidRPr="00AB61E1">
              <w:t>to</w:t>
            </w:r>
            <w:r>
              <w:t>-</w:t>
            </w:r>
            <w:r w:rsidRPr="00AB61E1">
              <w:t>date</w:t>
            </w:r>
            <w:proofErr w:type="gramEnd"/>
            <w:r w:rsidRPr="00AB61E1">
              <w:t xml:space="preserve"> with advance</w:t>
            </w:r>
            <w:r>
              <w:t>ment</w:t>
            </w:r>
            <w:r w:rsidRPr="00AB61E1">
              <w:t xml:space="preserve">s in psychological therapies.  </w:t>
            </w:r>
          </w:p>
          <w:p w:rsidRPr="00321A74" w:rsidR="003418F3" w:rsidP="003418F3" w:rsidRDefault="003418F3" w14:paraId="59CA3B67" w14:textId="53BBFCF7">
            <w:pPr>
              <w:pStyle w:val="ListParagraph"/>
              <w:numPr>
                <w:ilvl w:val="0"/>
                <w:numId w:val="16"/>
              </w:numPr>
              <w:spacing w:before="100" w:after="100"/>
            </w:pPr>
            <w:r w:rsidRPr="00321A74">
              <w:t xml:space="preserve">Attend clinical/managerial supervision on a regular basis as agreed with </w:t>
            </w:r>
            <w:r>
              <w:t>the Line M</w:t>
            </w:r>
            <w:r w:rsidRPr="00321A74">
              <w:t>anager.</w:t>
            </w:r>
          </w:p>
          <w:p w:rsidRPr="00F26AF5" w:rsidR="003418F3" w:rsidP="003418F3" w:rsidRDefault="003418F3" w14:paraId="08836DA6" w14:textId="5F20C456">
            <w:pPr>
              <w:pStyle w:val="ListParagraph"/>
              <w:numPr>
                <w:ilvl w:val="0"/>
                <w:numId w:val="16"/>
              </w:numPr>
              <w:spacing w:before="100" w:after="100"/>
            </w:pPr>
            <w:r w:rsidRPr="00F26AF5">
              <w:t>Participate in individual performance review</w:t>
            </w:r>
            <w:r>
              <w:t>s and annual appraisals,</w:t>
            </w:r>
            <w:r w:rsidRPr="00F26AF5">
              <w:t xml:space="preserve"> </w:t>
            </w:r>
            <w:r>
              <w:t xml:space="preserve">developing and </w:t>
            </w:r>
            <w:r w:rsidRPr="00F26AF5">
              <w:t>respond</w:t>
            </w:r>
            <w:r>
              <w:t>ing</w:t>
            </w:r>
            <w:r w:rsidRPr="00F26AF5">
              <w:t xml:space="preserve"> to clear professional objectives </w:t>
            </w:r>
            <w:r>
              <w:t xml:space="preserve">as agreed with the Line Manager. </w:t>
            </w:r>
          </w:p>
          <w:p w:rsidR="003418F3" w:rsidP="003418F3" w:rsidRDefault="003418F3" w14:paraId="2501F431" w14:textId="77777777">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rsidR="003418F3" w:rsidP="003418F3" w:rsidRDefault="003418F3" w14:paraId="414BB5CB" w14:textId="5701B0C6">
            <w:pPr>
              <w:pStyle w:val="ListParagraph"/>
              <w:numPr>
                <w:ilvl w:val="0"/>
                <w:numId w:val="16"/>
              </w:numPr>
              <w:spacing w:before="100" w:after="100"/>
            </w:pPr>
            <w:r w:rsidRPr="00ED4FA4">
              <w:t xml:space="preserve">Keep up-to-date records in relation to </w:t>
            </w:r>
            <w:r>
              <w:t>CPD</w:t>
            </w:r>
            <w:r w:rsidRPr="00ED4FA4">
              <w:t>.</w:t>
            </w:r>
          </w:p>
          <w:p w:rsidR="003418F3" w:rsidP="003418F3" w:rsidRDefault="003418F3" w14:paraId="0570FE99" w14:textId="4A07CA26">
            <w:pPr>
              <w:pStyle w:val="ListParagraph"/>
              <w:numPr>
                <w:ilvl w:val="0"/>
                <w:numId w:val="16"/>
              </w:numPr>
              <w:spacing w:before="100" w:after="100"/>
            </w:pPr>
            <w:r>
              <w:t xml:space="preserve">Ensure that client confidentiality is </w:t>
            </w:r>
            <w:proofErr w:type="gramStart"/>
            <w:r>
              <w:t>protected at all times</w:t>
            </w:r>
            <w:proofErr w:type="gramEnd"/>
            <w:r>
              <w:t xml:space="preserve"> in line with the requirements of GDPR and the Data Protection Act.</w:t>
            </w:r>
          </w:p>
          <w:p w:rsidR="003418F3" w:rsidP="003418F3" w:rsidRDefault="003418F3" w14:paraId="254DC61A" w14:textId="77777777">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t>organisations reporting tools.</w:t>
            </w:r>
          </w:p>
          <w:p w:rsidR="003418F3" w:rsidP="003418F3" w:rsidRDefault="003418F3" w14:paraId="6A7A3829" w14:textId="7023B7C4">
            <w:pPr>
              <w:pStyle w:val="ListParagraph"/>
              <w:numPr>
                <w:ilvl w:val="0"/>
                <w:numId w:val="16"/>
              </w:numPr>
              <w:spacing w:before="100" w:after="100"/>
            </w:pPr>
            <w:r>
              <w:t xml:space="preserve">Be aware of and adhere to all VHG Policies and Procedures.  </w:t>
            </w:r>
          </w:p>
          <w:p w:rsidRPr="002214D1" w:rsidR="003418F3" w:rsidP="003418F3" w:rsidRDefault="003418F3" w14:paraId="201DC6D6" w14:textId="3CAB6FC8">
            <w:pPr>
              <w:pStyle w:val="ListParagraph"/>
              <w:numPr>
                <w:ilvl w:val="0"/>
                <w:numId w:val="16"/>
              </w:numPr>
              <w:spacing w:before="100" w:after="100"/>
            </w:pPr>
            <w:r w:rsidRPr="002214D1">
              <w:t>To adhere to VHG</w:t>
            </w:r>
            <w:r>
              <w:t>’s</w:t>
            </w:r>
            <w:r w:rsidRPr="002214D1">
              <w:t xml:space="preserve"> values and behaviours.</w:t>
            </w:r>
          </w:p>
        </w:tc>
      </w:tr>
      <w:tr w:rsidR="003418F3" w:rsidTr="428C5503" w14:paraId="4004EF95" w14:textId="77777777">
        <w:tc>
          <w:tcPr>
            <w:tcW w:w="3256" w:type="dxa"/>
            <w:tcMar/>
            <w:vAlign w:val="center"/>
          </w:tcPr>
          <w:p w:rsidR="003418F3" w:rsidP="003418F3" w:rsidRDefault="003418F3" w14:paraId="0E220621" w14:textId="69144CB3">
            <w:pPr>
              <w:spacing w:before="100" w:after="100"/>
            </w:pPr>
            <w:r>
              <w:lastRenderedPageBreak/>
              <w:t>Additional information:</w:t>
            </w:r>
          </w:p>
        </w:tc>
        <w:tc>
          <w:tcPr>
            <w:tcW w:w="6706" w:type="dxa"/>
            <w:tcMar/>
            <w:vAlign w:val="center"/>
          </w:tcPr>
          <w:p w:rsidRPr="00B0117B" w:rsidR="003418F3" w:rsidP="003418F3" w:rsidRDefault="003418F3" w14:paraId="4A51D27D" w14:textId="64AB765D">
            <w:pPr>
              <w:spacing w:before="100" w:after="100"/>
            </w:pPr>
            <w:r w:rsidRPr="00B0117B">
              <w:t xml:space="preserve">Travel to locations across </w:t>
            </w:r>
            <w:r>
              <w:t>Leicester, Leicestershire and Rutland</w:t>
            </w:r>
            <w:r w:rsidRPr="00B0117B">
              <w:t xml:space="preserve"> will be required and so a full clean driving licence is desired. </w:t>
            </w:r>
            <w:r>
              <w:t xml:space="preserve"> Ability to attend </w:t>
            </w:r>
            <w:r w:rsidRPr="00F17C40">
              <w:t xml:space="preserve">University </w:t>
            </w:r>
            <w:r>
              <w:t>for teaching days.</w:t>
            </w:r>
          </w:p>
        </w:tc>
      </w:tr>
    </w:tbl>
    <w:p w:rsidR="003E2495" w:rsidP="00966F66" w:rsidRDefault="003E2495" w14:paraId="5691B661" w14:textId="77777777">
      <w:pPr>
        <w:pStyle w:val="Heading2"/>
      </w:pPr>
    </w:p>
    <w:p w:rsidR="003418F3" w:rsidRDefault="003418F3" w14:paraId="727485E4" w14:textId="77777777">
      <w:pPr>
        <w:spacing w:after="200"/>
        <w:rPr>
          <w:b/>
          <w:color w:val="00A7CF"/>
          <w:sz w:val="28"/>
        </w:rPr>
      </w:pPr>
      <w:r>
        <w:br w:type="page"/>
      </w:r>
    </w:p>
    <w:p w:rsidR="00966F66" w:rsidP="00966F66" w:rsidRDefault="00966F66" w14:paraId="6F579091" w14:textId="1DC039C2">
      <w:pPr>
        <w:pStyle w:val="Heading2"/>
      </w:pPr>
      <w:r>
        <w:lastRenderedPageBreak/>
        <w:t>Person specification</w:t>
      </w:r>
    </w:p>
    <w:p w:rsidRPr="00966F66" w:rsidR="00966F66" w:rsidP="00966F66" w:rsidRDefault="00966F66" w14:paraId="25D6D3D5" w14:textId="77777777"/>
    <w:tbl>
      <w:tblPr>
        <w:tblStyle w:val="TableGrid"/>
        <w:tblW w:w="996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405"/>
        <w:gridCol w:w="3827"/>
        <w:gridCol w:w="3728"/>
      </w:tblGrid>
      <w:tr w:rsidRPr="00966F66" w:rsidR="00966F66" w:rsidTr="00966F66" w14:paraId="63917455" w14:textId="77777777">
        <w:tc>
          <w:tcPr>
            <w:tcW w:w="2405" w:type="dxa"/>
            <w:shd w:val="clear" w:color="auto" w:fill="00A7CF" w:themeFill="accent1"/>
          </w:tcPr>
          <w:p w:rsidRPr="00966F66" w:rsidR="00966F66" w:rsidP="00966F66" w:rsidRDefault="00966F66" w14:paraId="45D68BD3" w14:textId="77777777">
            <w:pPr>
              <w:spacing w:before="192" w:beforeLines="80" w:after="192" w:afterLines="80"/>
              <w:rPr>
                <w:rFonts w:cs="Calibri"/>
                <w:b/>
                <w:bCs/>
                <w:color w:val="FFFFFF" w:themeColor="background1"/>
                <w:szCs w:val="22"/>
              </w:rPr>
            </w:pPr>
          </w:p>
        </w:tc>
        <w:tc>
          <w:tcPr>
            <w:tcW w:w="3827" w:type="dxa"/>
            <w:shd w:val="clear" w:color="auto" w:fill="00A7CF" w:themeFill="accent1"/>
            <w:vAlign w:val="center"/>
          </w:tcPr>
          <w:p w:rsidRPr="00966F66" w:rsidR="00966F66" w:rsidP="00966F66" w:rsidRDefault="00966F66" w14:paraId="52BEE6DB" w14:textId="605E7ED1">
            <w:pPr>
              <w:spacing w:before="192" w:beforeLines="80" w:after="192" w:afterLines="80"/>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rsidRPr="00966F66" w:rsidR="00966F66" w:rsidP="00966F66" w:rsidRDefault="00966F66" w14:paraId="00AB4B29" w14:textId="2433FAE8">
            <w:pPr>
              <w:spacing w:before="192" w:beforeLines="80" w:after="192" w:afterLines="80"/>
              <w:jc w:val="center"/>
              <w:rPr>
                <w:rFonts w:cs="Calibri"/>
                <w:b/>
                <w:bCs/>
                <w:color w:val="FFFFFF" w:themeColor="background1"/>
                <w:szCs w:val="22"/>
              </w:rPr>
            </w:pPr>
            <w:r w:rsidRPr="00966F66">
              <w:rPr>
                <w:rFonts w:cs="Calibri"/>
                <w:b/>
                <w:bCs/>
                <w:color w:val="FFFFFF" w:themeColor="background1"/>
                <w:szCs w:val="22"/>
              </w:rPr>
              <w:t>Desirable</w:t>
            </w:r>
          </w:p>
        </w:tc>
      </w:tr>
      <w:tr w:rsidR="00966F66" w:rsidTr="003B3ED7" w14:paraId="7DE800C9" w14:textId="77777777">
        <w:tc>
          <w:tcPr>
            <w:tcW w:w="2405" w:type="dxa"/>
            <w:shd w:val="clear" w:color="auto" w:fill="00A7CF" w:themeFill="accent1"/>
            <w:vAlign w:val="center"/>
          </w:tcPr>
          <w:p w:rsidRPr="003B3ED7" w:rsidR="00966F66" w:rsidP="00966F66" w:rsidRDefault="00966F66" w14:paraId="2DEEF40D" w14:textId="792D6E18">
            <w:pPr>
              <w:spacing w:before="192" w:beforeLines="80" w:after="192" w:afterLines="80"/>
              <w:rPr>
                <w:rFonts w:cs="Calibri"/>
                <w:b/>
                <w:bCs/>
                <w:color w:val="FFFFFF" w:themeColor="background1"/>
                <w:szCs w:val="22"/>
              </w:rPr>
            </w:pPr>
            <w:r w:rsidRPr="003B3ED7">
              <w:rPr>
                <w:rFonts w:cs="Calibri"/>
                <w:b/>
                <w:bCs/>
                <w:color w:val="FFFFFF" w:themeColor="background1"/>
                <w:szCs w:val="22"/>
              </w:rPr>
              <w:t>Qualifications</w:t>
            </w:r>
          </w:p>
        </w:tc>
        <w:tc>
          <w:tcPr>
            <w:tcW w:w="3827" w:type="dxa"/>
          </w:tcPr>
          <w:p w:rsidRPr="00BB465F" w:rsidR="00BA7A0F" w:rsidRDefault="00072A86" w14:paraId="3A9D008C" w14:textId="5D23AB06">
            <w:pPr>
              <w:pStyle w:val="ListParagraph"/>
              <w:numPr>
                <w:ilvl w:val="0"/>
                <w:numId w:val="10"/>
              </w:numPr>
              <w:spacing w:before="240" w:beforeLines="100" w:after="240" w:afterLines="100"/>
              <w:rPr>
                <w:rFonts w:cs="Calibri"/>
                <w:b/>
                <w:bCs/>
                <w:szCs w:val="22"/>
              </w:rPr>
            </w:pPr>
            <w:r w:rsidRPr="00E15FCE">
              <w:rPr>
                <w:rFonts w:cs="Calibri"/>
                <w:szCs w:val="22"/>
              </w:rPr>
              <w:t xml:space="preserve">Core Professional </w:t>
            </w:r>
            <w:r w:rsidRPr="00E15FCE" w:rsidR="00E92DAB">
              <w:rPr>
                <w:rFonts w:cs="Calibri"/>
                <w:szCs w:val="22"/>
              </w:rPr>
              <w:t>qualification (see BABCP list of recognised core professions)</w:t>
            </w:r>
            <w:r w:rsidR="00BB465F">
              <w:rPr>
                <w:rFonts w:cs="Calibri"/>
                <w:szCs w:val="22"/>
              </w:rPr>
              <w:t xml:space="preserve"> </w:t>
            </w:r>
            <w:r w:rsidR="001C62EF">
              <w:rPr>
                <w:rFonts w:cs="Calibri"/>
                <w:szCs w:val="22"/>
              </w:rPr>
              <w:br/>
            </w:r>
            <w:r w:rsidRPr="00BB465F" w:rsidR="00BB465F">
              <w:rPr>
                <w:rFonts w:cs="Calibri"/>
                <w:b/>
                <w:bCs/>
                <w:szCs w:val="22"/>
              </w:rPr>
              <w:t>OR</w:t>
            </w:r>
          </w:p>
          <w:p w:rsidRPr="00FC2495" w:rsidR="00E92DAB" w:rsidP="003E1024" w:rsidRDefault="00BA7A0F" w14:paraId="2ABC4EC8" w14:textId="20E8CAFE">
            <w:pPr>
              <w:pStyle w:val="ListParagraph"/>
              <w:numPr>
                <w:ilvl w:val="0"/>
                <w:numId w:val="12"/>
              </w:numPr>
              <w:spacing w:before="240" w:beforeLines="100" w:after="240" w:afterLines="100"/>
              <w:rPr>
                <w:rFonts w:cs="Calibri"/>
                <w:szCs w:val="22"/>
              </w:rPr>
            </w:pPr>
            <w:r w:rsidRPr="00121679">
              <w:rPr>
                <w:lang w:eastAsia="en-GB"/>
              </w:rPr>
              <w:t>Applicants without a recognised and accredited core mental health professional training (such as Psychological Wellbeing Practitioners or Psychotherapists and Counsellors without UKCP or BACP accreditation) are</w:t>
            </w:r>
            <w:r w:rsidRPr="00121679">
              <w:rPr>
                <w:b/>
                <w:bCs/>
                <w:i/>
                <w:iCs/>
                <w:lang w:eastAsia="en-GB"/>
              </w:rPr>
              <w:t xml:space="preserve"> </w:t>
            </w:r>
            <w:r w:rsidRPr="00121679">
              <w:rPr>
                <w:lang w:eastAsia="en-GB"/>
              </w:rPr>
              <w:t xml:space="preserve">eligible to </w:t>
            </w:r>
            <w:r w:rsidRPr="00121679" w:rsidR="00B23D29">
              <w:rPr>
                <w:lang w:eastAsia="en-GB"/>
              </w:rPr>
              <w:t>apply but</w:t>
            </w:r>
            <w:r w:rsidRPr="00121679">
              <w:rPr>
                <w:lang w:eastAsia="en-GB"/>
              </w:rPr>
              <w:t xml:space="preserve"> must be able to demonstrate at interview that they meet the KSA requirements set by the BABCP.</w:t>
            </w:r>
            <w:r w:rsidR="003418F3">
              <w:rPr>
                <w:lang w:eastAsia="en-GB"/>
              </w:rPr>
              <w:br/>
            </w:r>
          </w:p>
          <w:p w:rsidRPr="00E92DAB" w:rsidR="00695206" w:rsidRDefault="00CF234B" w14:paraId="4BEC0E00" w14:textId="7B41616D">
            <w:pPr>
              <w:pStyle w:val="ListParagraph"/>
              <w:numPr>
                <w:ilvl w:val="0"/>
                <w:numId w:val="10"/>
              </w:numPr>
              <w:spacing w:before="240" w:beforeLines="100" w:after="240" w:afterLines="100"/>
              <w:rPr>
                <w:rFonts w:cs="Calibri"/>
                <w:szCs w:val="22"/>
              </w:rPr>
            </w:pPr>
            <w:r w:rsidRPr="00E92DAB">
              <w:rPr>
                <w:rFonts w:cs="Calibri"/>
                <w:szCs w:val="22"/>
              </w:rPr>
              <w:t>Undergraduate degree or equivalent in a discipline connected to mental health (e.g. psychology, neuroscience). Those without an</w:t>
            </w:r>
            <w:r w:rsidRPr="00E92DAB" w:rsidR="009834CB">
              <w:rPr>
                <w:rFonts w:cs="Calibri"/>
                <w:szCs w:val="22"/>
              </w:rPr>
              <w:t xml:space="preserve"> </w:t>
            </w:r>
            <w:r w:rsidRPr="00E92DAB">
              <w:rPr>
                <w:rFonts w:cs="Calibri"/>
                <w:szCs w:val="22"/>
              </w:rPr>
              <w:t>undergraduate qualification but with evidence of the ability to study at third year of undergraduate degree level will also be considered.</w:t>
            </w:r>
            <w:r w:rsidR="003418F3">
              <w:rPr>
                <w:rFonts w:cs="Calibri"/>
                <w:szCs w:val="22"/>
              </w:rPr>
              <w:br/>
            </w:r>
          </w:p>
          <w:p w:rsidR="00CF234B" w:rsidP="0077564F" w:rsidRDefault="00695206" w14:paraId="684CC8E9" w14:textId="77777777">
            <w:pPr>
              <w:pStyle w:val="ListParagraph"/>
              <w:numPr>
                <w:ilvl w:val="0"/>
                <w:numId w:val="10"/>
              </w:numPr>
              <w:spacing w:before="240" w:beforeLines="100" w:after="240" w:afterLines="100"/>
              <w:rPr>
                <w:rFonts w:cs="Calibri"/>
                <w:szCs w:val="22"/>
              </w:rPr>
            </w:pPr>
            <w:r w:rsidRPr="00451EC5">
              <w:rPr>
                <w:rFonts w:cs="Calibri"/>
                <w:szCs w:val="22"/>
              </w:rPr>
              <w:t xml:space="preserve">Membership of </w:t>
            </w:r>
            <w:r w:rsidRPr="00451EC5" w:rsidR="00503325">
              <w:rPr>
                <w:rFonts w:cs="Calibri"/>
                <w:szCs w:val="22"/>
              </w:rPr>
              <w:t xml:space="preserve">the </w:t>
            </w:r>
            <w:r w:rsidRPr="00451EC5">
              <w:rPr>
                <w:rFonts w:cs="Calibri"/>
                <w:szCs w:val="22"/>
              </w:rPr>
              <w:t>BABCP</w:t>
            </w:r>
            <w:r w:rsidRPr="00451EC5" w:rsidR="00503325">
              <w:rPr>
                <w:rFonts w:cs="Calibri"/>
                <w:szCs w:val="22"/>
              </w:rPr>
              <w:t xml:space="preserve"> (from the time that the course commences)</w:t>
            </w:r>
            <w:r w:rsidRPr="00451EC5" w:rsidR="00CA7E2F">
              <w:rPr>
                <w:rFonts w:cs="Calibri"/>
                <w:szCs w:val="22"/>
              </w:rPr>
              <w:t>.</w:t>
            </w:r>
          </w:p>
          <w:p w:rsidRPr="00451EC5" w:rsidR="00814F9B" w:rsidP="00814F9B" w:rsidRDefault="00814F9B" w14:paraId="4315561D" w14:textId="1B42AF53">
            <w:pPr>
              <w:pStyle w:val="ListParagraph"/>
              <w:spacing w:before="240" w:beforeLines="100" w:after="240" w:afterLines="100"/>
              <w:rPr>
                <w:rFonts w:cs="Calibri"/>
                <w:szCs w:val="22"/>
              </w:rPr>
            </w:pPr>
          </w:p>
        </w:tc>
        <w:tc>
          <w:tcPr>
            <w:tcW w:w="3728" w:type="dxa"/>
          </w:tcPr>
          <w:p w:rsidR="003B6EDA" w:rsidP="003B6EDA" w:rsidRDefault="003B6EDA" w14:paraId="206AA7C4" w14:textId="77777777">
            <w:pPr>
              <w:pStyle w:val="ListParagraph"/>
              <w:spacing w:before="240" w:beforeLines="100" w:after="240" w:afterLines="100"/>
              <w:rPr>
                <w:rFonts w:cs="Calibri"/>
                <w:szCs w:val="22"/>
              </w:rPr>
            </w:pPr>
          </w:p>
          <w:p w:rsidRPr="009834CB" w:rsidR="00966F66" w:rsidP="0077564F" w:rsidRDefault="00815764" w14:paraId="249563A3" w14:textId="437952CF">
            <w:pPr>
              <w:pStyle w:val="ListParagraph"/>
              <w:numPr>
                <w:ilvl w:val="0"/>
                <w:numId w:val="10"/>
              </w:numPr>
              <w:spacing w:before="240" w:beforeLines="100" w:after="240" w:afterLines="100"/>
              <w:rPr>
                <w:rFonts w:cs="Calibri"/>
                <w:szCs w:val="22"/>
              </w:rPr>
            </w:pPr>
            <w:r w:rsidRPr="009834CB">
              <w:rPr>
                <w:rFonts w:cs="Calibri"/>
                <w:szCs w:val="22"/>
              </w:rPr>
              <w:t>Evidence of foundation level or sustained CPD in CBT</w:t>
            </w:r>
            <w:r w:rsidRPr="009834CB" w:rsidR="005846EB">
              <w:rPr>
                <w:rFonts w:cs="Calibri"/>
                <w:szCs w:val="22"/>
              </w:rPr>
              <w:t>.</w:t>
            </w:r>
          </w:p>
        </w:tc>
      </w:tr>
      <w:tr w:rsidR="00966F66" w:rsidTr="003B3ED7" w14:paraId="510D568C" w14:textId="77777777">
        <w:tc>
          <w:tcPr>
            <w:tcW w:w="2405" w:type="dxa"/>
            <w:shd w:val="clear" w:color="auto" w:fill="00A7CF" w:themeFill="accent1"/>
            <w:vAlign w:val="center"/>
          </w:tcPr>
          <w:p w:rsidRPr="003B3ED7" w:rsidR="00966F66" w:rsidP="00966F66" w:rsidRDefault="00966F66" w14:paraId="5FFE56D6" w14:textId="5EE58A6C">
            <w:pPr>
              <w:spacing w:before="192" w:beforeLines="80" w:after="192" w:afterLines="80"/>
              <w:rPr>
                <w:rFonts w:cs="Calibri"/>
                <w:b/>
                <w:bCs/>
                <w:color w:val="FFFFFF" w:themeColor="background1"/>
                <w:szCs w:val="22"/>
              </w:rPr>
            </w:pPr>
            <w:r w:rsidRPr="003B3ED7">
              <w:rPr>
                <w:rFonts w:cs="Calibri"/>
                <w:b/>
                <w:bCs/>
                <w:color w:val="FFFFFF" w:themeColor="background1"/>
                <w:szCs w:val="22"/>
              </w:rPr>
              <w:t>Experience</w:t>
            </w:r>
          </w:p>
        </w:tc>
        <w:tc>
          <w:tcPr>
            <w:tcW w:w="3827" w:type="dxa"/>
          </w:tcPr>
          <w:p w:rsidRPr="009834CB" w:rsidR="002C2076" w:rsidP="0077564F" w:rsidRDefault="002C2076" w14:paraId="637F9261" w14:textId="7F13B3DF">
            <w:pPr>
              <w:pStyle w:val="ListParagraph"/>
              <w:numPr>
                <w:ilvl w:val="0"/>
                <w:numId w:val="11"/>
              </w:numPr>
              <w:spacing w:before="240" w:beforeLines="100" w:after="240" w:afterLines="100"/>
              <w:rPr>
                <w:rFonts w:cs="Calibri"/>
                <w:szCs w:val="22"/>
              </w:rPr>
            </w:pPr>
            <w:r w:rsidRPr="009834CB">
              <w:rPr>
                <w:rFonts w:cs="Calibri"/>
                <w:szCs w:val="22"/>
              </w:rPr>
              <w:t>Experience of working in mental health services</w:t>
            </w:r>
            <w:r w:rsidR="008F013B">
              <w:rPr>
                <w:rFonts w:cs="Calibri"/>
                <w:szCs w:val="22"/>
              </w:rPr>
              <w:t>, including risk management.</w:t>
            </w:r>
          </w:p>
          <w:p w:rsidRPr="009834CB" w:rsidR="002C2076" w:rsidP="0077564F" w:rsidRDefault="002C2076" w14:paraId="301F8D73" w14:textId="0C6B04DA">
            <w:pPr>
              <w:pStyle w:val="ListParagraph"/>
              <w:numPr>
                <w:ilvl w:val="0"/>
                <w:numId w:val="11"/>
              </w:numPr>
              <w:spacing w:before="240" w:beforeLines="100" w:after="240" w:afterLines="100"/>
              <w:rPr>
                <w:rFonts w:cs="Calibri"/>
                <w:szCs w:val="22"/>
              </w:rPr>
            </w:pPr>
            <w:r w:rsidRPr="009834CB">
              <w:rPr>
                <w:rFonts w:cs="Calibri"/>
                <w:szCs w:val="22"/>
              </w:rPr>
              <w:t>Ability to meet agreed/specified service targets</w:t>
            </w:r>
            <w:r w:rsidRPr="009834CB" w:rsidR="0023299B">
              <w:rPr>
                <w:rFonts w:cs="Calibri"/>
                <w:szCs w:val="22"/>
              </w:rPr>
              <w:t>.</w:t>
            </w:r>
          </w:p>
          <w:p w:rsidRPr="009834CB" w:rsidR="002C2076" w:rsidP="0077564F" w:rsidRDefault="0023299B" w14:paraId="3C455496" w14:textId="12AFA085">
            <w:pPr>
              <w:pStyle w:val="ListParagraph"/>
              <w:numPr>
                <w:ilvl w:val="0"/>
                <w:numId w:val="11"/>
              </w:numPr>
              <w:spacing w:before="240" w:beforeLines="100" w:after="240" w:afterLines="100"/>
              <w:rPr>
                <w:rFonts w:cs="Calibri"/>
                <w:szCs w:val="22"/>
              </w:rPr>
            </w:pPr>
            <w:r w:rsidRPr="009834CB">
              <w:rPr>
                <w:rFonts w:cs="Calibri"/>
                <w:szCs w:val="22"/>
              </w:rPr>
              <w:t>A</w:t>
            </w:r>
            <w:r w:rsidRPr="009834CB" w:rsidR="002C2076">
              <w:rPr>
                <w:rFonts w:cs="Calibri"/>
                <w:szCs w:val="22"/>
              </w:rPr>
              <w:t xml:space="preserve">bility to manage own caseload and time in a climate of </w:t>
            </w:r>
            <w:r w:rsidRPr="009834CB" w:rsidR="00EB344B">
              <w:rPr>
                <w:rFonts w:cs="Calibri"/>
                <w:szCs w:val="22"/>
              </w:rPr>
              <w:t>high-performance</w:t>
            </w:r>
            <w:r w:rsidRPr="009834CB" w:rsidR="002C2076">
              <w:rPr>
                <w:rFonts w:cs="Calibri"/>
                <w:szCs w:val="22"/>
              </w:rPr>
              <w:t xml:space="preserve"> targets</w:t>
            </w:r>
            <w:r w:rsidRPr="009834CB">
              <w:rPr>
                <w:rFonts w:cs="Calibri"/>
                <w:szCs w:val="22"/>
              </w:rPr>
              <w:t>.</w:t>
            </w:r>
          </w:p>
          <w:p w:rsidRPr="009834CB" w:rsidR="002C2076" w:rsidP="0077564F" w:rsidRDefault="002C2076" w14:paraId="62B7881A" w14:textId="62E76382">
            <w:pPr>
              <w:pStyle w:val="ListParagraph"/>
              <w:numPr>
                <w:ilvl w:val="0"/>
                <w:numId w:val="11"/>
              </w:numPr>
              <w:spacing w:before="240" w:beforeLines="100" w:after="240" w:afterLines="100"/>
              <w:rPr>
                <w:rFonts w:cs="Calibri"/>
                <w:szCs w:val="22"/>
              </w:rPr>
            </w:pPr>
            <w:r w:rsidRPr="009834CB">
              <w:rPr>
                <w:rFonts w:cs="Calibri"/>
                <w:szCs w:val="22"/>
              </w:rPr>
              <w:t>Demonstrates high standards in written communication</w:t>
            </w:r>
            <w:r w:rsidRPr="009834CB" w:rsidR="0023299B">
              <w:rPr>
                <w:rFonts w:cs="Calibri"/>
                <w:szCs w:val="22"/>
              </w:rPr>
              <w:t>.</w:t>
            </w:r>
          </w:p>
          <w:p w:rsidR="00966F66" w:rsidP="0077564F" w:rsidRDefault="002C2076" w14:paraId="325D752D" w14:textId="77777777">
            <w:pPr>
              <w:pStyle w:val="ListParagraph"/>
              <w:numPr>
                <w:ilvl w:val="0"/>
                <w:numId w:val="11"/>
              </w:numPr>
              <w:spacing w:before="240" w:beforeLines="100" w:after="240" w:afterLines="100"/>
              <w:rPr>
                <w:rFonts w:cs="Calibri"/>
                <w:szCs w:val="22"/>
              </w:rPr>
            </w:pPr>
            <w:r w:rsidRPr="009834CB">
              <w:rPr>
                <w:rFonts w:cs="Calibri"/>
                <w:szCs w:val="22"/>
              </w:rPr>
              <w:lastRenderedPageBreak/>
              <w:t>Able to write clear reports and letters to referrers</w:t>
            </w:r>
            <w:r w:rsidRPr="009834CB" w:rsidR="0023299B">
              <w:rPr>
                <w:rFonts w:cs="Calibri"/>
                <w:szCs w:val="22"/>
              </w:rPr>
              <w:t>.</w:t>
            </w:r>
          </w:p>
          <w:p w:rsidRPr="009834CB" w:rsidR="00814F9B" w:rsidP="00814F9B" w:rsidRDefault="00814F9B" w14:paraId="3B562B01" w14:textId="05CA0639">
            <w:pPr>
              <w:pStyle w:val="ListParagraph"/>
              <w:spacing w:before="240" w:beforeLines="100" w:after="240" w:afterLines="100"/>
              <w:rPr>
                <w:rFonts w:cs="Calibri"/>
                <w:szCs w:val="22"/>
              </w:rPr>
            </w:pPr>
          </w:p>
        </w:tc>
        <w:tc>
          <w:tcPr>
            <w:tcW w:w="3728" w:type="dxa"/>
          </w:tcPr>
          <w:p w:rsidR="003B6EDA" w:rsidP="003B6EDA" w:rsidRDefault="003B6EDA" w14:paraId="06289F97" w14:textId="77777777">
            <w:pPr>
              <w:pStyle w:val="ListParagraph"/>
              <w:spacing w:before="240" w:beforeLines="100" w:after="240" w:afterLines="100"/>
              <w:rPr>
                <w:rFonts w:cs="Calibri"/>
                <w:szCs w:val="22"/>
              </w:rPr>
            </w:pPr>
          </w:p>
          <w:p w:rsidRPr="00D9470A" w:rsidR="002C2076" w:rsidP="0077564F" w:rsidRDefault="005846EB" w14:paraId="73410760" w14:textId="36B2D881">
            <w:pPr>
              <w:pStyle w:val="ListParagraph"/>
              <w:numPr>
                <w:ilvl w:val="0"/>
                <w:numId w:val="11"/>
              </w:numPr>
              <w:spacing w:before="240" w:beforeLines="100" w:after="240" w:afterLines="100"/>
              <w:rPr>
                <w:rFonts w:cs="Calibri"/>
                <w:szCs w:val="22"/>
              </w:rPr>
            </w:pPr>
            <w:r w:rsidRPr="00D9470A">
              <w:rPr>
                <w:rFonts w:cs="Calibri"/>
                <w:szCs w:val="22"/>
              </w:rPr>
              <w:t>Evidence of supervised CBT practice.</w:t>
            </w:r>
            <w:r w:rsidRPr="00D9470A" w:rsidR="002C2076">
              <w:rPr>
                <w:rFonts w:cs="Calibri"/>
                <w:szCs w:val="22"/>
              </w:rPr>
              <w:t xml:space="preserve"> </w:t>
            </w:r>
          </w:p>
          <w:p w:rsidRPr="00D9470A" w:rsidR="002C2076" w:rsidP="0077564F" w:rsidRDefault="0023299B" w14:paraId="1C2A8573" w14:textId="65EF0F6B">
            <w:pPr>
              <w:pStyle w:val="ListParagraph"/>
              <w:numPr>
                <w:ilvl w:val="0"/>
                <w:numId w:val="11"/>
              </w:numPr>
              <w:spacing w:before="240" w:beforeLines="100" w:after="240" w:afterLines="100"/>
              <w:rPr>
                <w:rFonts w:cs="Calibri"/>
                <w:szCs w:val="22"/>
              </w:rPr>
            </w:pPr>
            <w:r w:rsidRPr="00D9470A">
              <w:rPr>
                <w:rFonts w:cs="Calibri"/>
                <w:szCs w:val="22"/>
              </w:rPr>
              <w:t>E</w:t>
            </w:r>
            <w:r w:rsidRPr="00D9470A" w:rsidR="002C2076">
              <w:rPr>
                <w:rFonts w:cs="Calibri"/>
                <w:szCs w:val="22"/>
              </w:rPr>
              <w:t xml:space="preserve">xperience of working in </w:t>
            </w:r>
            <w:r w:rsidRPr="00D9470A">
              <w:rPr>
                <w:rFonts w:cs="Calibri"/>
                <w:szCs w:val="22"/>
              </w:rPr>
              <w:t xml:space="preserve">Primary Care / </w:t>
            </w:r>
            <w:r w:rsidR="00426E3A">
              <w:rPr>
                <w:rFonts w:cs="Calibri"/>
                <w:szCs w:val="22"/>
              </w:rPr>
              <w:t>Talking Therapies</w:t>
            </w:r>
            <w:r w:rsidRPr="00D9470A" w:rsidR="002C2076">
              <w:rPr>
                <w:rFonts w:cs="Calibri"/>
                <w:szCs w:val="22"/>
              </w:rPr>
              <w:t xml:space="preserve"> services.  </w:t>
            </w:r>
          </w:p>
          <w:p w:rsidRPr="00D9470A" w:rsidR="0051680F" w:rsidP="0077564F" w:rsidRDefault="0051680F" w14:paraId="2ABFCED2" w14:textId="2DA838AF">
            <w:pPr>
              <w:pStyle w:val="ListParagraph"/>
              <w:numPr>
                <w:ilvl w:val="0"/>
                <w:numId w:val="11"/>
              </w:numPr>
              <w:spacing w:before="240" w:beforeLines="100" w:after="240" w:afterLines="100"/>
              <w:rPr>
                <w:rFonts w:cs="Calibri"/>
                <w:szCs w:val="22"/>
              </w:rPr>
            </w:pPr>
            <w:r w:rsidRPr="00D9470A">
              <w:rPr>
                <w:rFonts w:cs="Calibri"/>
                <w:szCs w:val="22"/>
              </w:rPr>
              <w:t>Worked in a service where agreed targets are in place demonstrating clinical outcomes</w:t>
            </w:r>
            <w:r w:rsidR="00D9470A">
              <w:rPr>
                <w:rFonts w:cs="Calibri"/>
                <w:szCs w:val="22"/>
              </w:rPr>
              <w:t>.</w:t>
            </w:r>
          </w:p>
          <w:p w:rsidRPr="00966F66" w:rsidR="00966F66" w:rsidP="00966F66" w:rsidRDefault="00966F66" w14:paraId="73BCA857" w14:textId="264E58D5">
            <w:pPr>
              <w:spacing w:before="240" w:beforeLines="100" w:after="240" w:afterLines="100"/>
              <w:jc w:val="center"/>
              <w:rPr>
                <w:rFonts w:cs="Calibri"/>
                <w:szCs w:val="22"/>
              </w:rPr>
            </w:pPr>
          </w:p>
        </w:tc>
      </w:tr>
      <w:tr w:rsidR="008F0B23" w:rsidTr="003B3ED7" w14:paraId="6B73670F" w14:textId="77777777">
        <w:tc>
          <w:tcPr>
            <w:tcW w:w="2405" w:type="dxa"/>
            <w:shd w:val="clear" w:color="auto" w:fill="00A7CF" w:themeFill="accent1"/>
            <w:vAlign w:val="center"/>
          </w:tcPr>
          <w:p w:rsidRPr="003B3ED7" w:rsidR="008F0B23" w:rsidP="00966F66" w:rsidRDefault="008F0B23" w14:paraId="2E87ACD2" w14:textId="56CA2BAB">
            <w:pPr>
              <w:spacing w:before="192" w:beforeLines="80" w:after="192" w:afterLines="80"/>
              <w:rPr>
                <w:rFonts w:cs="Calibri"/>
                <w:b/>
                <w:bCs/>
                <w:color w:val="FFFFFF" w:themeColor="background1"/>
                <w:szCs w:val="22"/>
              </w:rPr>
            </w:pPr>
            <w:r>
              <w:rPr>
                <w:rFonts w:cs="Calibri"/>
                <w:b/>
                <w:bCs/>
                <w:color w:val="FFFFFF" w:themeColor="background1"/>
                <w:szCs w:val="22"/>
              </w:rPr>
              <w:lastRenderedPageBreak/>
              <w:t>Other</w:t>
            </w:r>
          </w:p>
        </w:tc>
        <w:tc>
          <w:tcPr>
            <w:tcW w:w="3827" w:type="dxa"/>
          </w:tcPr>
          <w:p w:rsidR="00AA3F75" w:rsidRDefault="00411FEE" w14:paraId="3B84D954" w14:textId="1BED8B21">
            <w:pPr>
              <w:pStyle w:val="ListParagraph"/>
              <w:numPr>
                <w:ilvl w:val="0"/>
                <w:numId w:val="12"/>
              </w:numPr>
              <w:spacing w:before="240" w:beforeLines="100" w:after="240" w:afterLines="100"/>
              <w:rPr>
                <w:rFonts w:cs="Calibri"/>
                <w:szCs w:val="22"/>
              </w:rPr>
            </w:pPr>
            <w:r w:rsidRPr="00003DA2">
              <w:rPr>
                <w:rFonts w:cs="Calibri"/>
                <w:szCs w:val="22"/>
              </w:rPr>
              <w:t xml:space="preserve">Availability to attend </w:t>
            </w:r>
            <w:r w:rsidR="00E92DAB">
              <w:rPr>
                <w:rFonts w:cs="Calibri"/>
                <w:szCs w:val="22"/>
              </w:rPr>
              <w:t xml:space="preserve">all </w:t>
            </w:r>
            <w:r w:rsidRPr="00003DA2">
              <w:rPr>
                <w:rFonts w:cs="Calibri"/>
                <w:szCs w:val="22"/>
              </w:rPr>
              <w:t xml:space="preserve">university </w:t>
            </w:r>
            <w:r w:rsidR="00E92DAB">
              <w:rPr>
                <w:rFonts w:cs="Calibri"/>
                <w:szCs w:val="22"/>
              </w:rPr>
              <w:t xml:space="preserve">training </w:t>
            </w:r>
            <w:r w:rsidRPr="00003DA2">
              <w:rPr>
                <w:rFonts w:cs="Calibri"/>
                <w:szCs w:val="22"/>
              </w:rPr>
              <w:t>as required</w:t>
            </w:r>
            <w:r w:rsidR="003418F3">
              <w:rPr>
                <w:rFonts w:cs="Calibri"/>
                <w:szCs w:val="22"/>
              </w:rPr>
              <w:t>.</w:t>
            </w:r>
          </w:p>
          <w:p w:rsidRPr="00FC2495" w:rsidR="00205938" w:rsidRDefault="00205938" w14:paraId="25FDC24B" w14:textId="02FF30E8">
            <w:pPr>
              <w:pStyle w:val="ListParagraph"/>
              <w:numPr>
                <w:ilvl w:val="0"/>
                <w:numId w:val="12"/>
              </w:numPr>
              <w:spacing w:before="240" w:beforeLines="100" w:after="240" w:afterLines="100"/>
              <w:rPr>
                <w:rFonts w:cs="Calibri"/>
                <w:szCs w:val="22"/>
              </w:rPr>
            </w:pPr>
            <w:commentRangeStart w:id="1"/>
            <w:r w:rsidRPr="00C675A0">
              <w:rPr>
                <w:rFonts w:cs="Calibri"/>
                <w:szCs w:val="22"/>
              </w:rPr>
              <w:t>Ability to work from home when required (minimum 5mb download speed required).</w:t>
            </w:r>
            <w:commentRangeEnd w:id="1"/>
            <w:r>
              <w:rPr>
                <w:rStyle w:val="CommentReference"/>
                <w:rFonts w:cs="Times New Roman"/>
              </w:rPr>
              <w:commentReference w:id="1"/>
            </w:r>
            <w:r w:rsidR="003418F3">
              <w:rPr>
                <w:rFonts w:cs="Calibri"/>
                <w:szCs w:val="22"/>
              </w:rPr>
              <w:br/>
            </w:r>
          </w:p>
        </w:tc>
        <w:tc>
          <w:tcPr>
            <w:tcW w:w="3728" w:type="dxa"/>
          </w:tcPr>
          <w:p w:rsidR="00C675A0" w:rsidP="00C675A0" w:rsidRDefault="00C675A0" w14:paraId="4B870C99" w14:textId="77777777">
            <w:pPr>
              <w:pStyle w:val="ListParagraph"/>
              <w:spacing w:before="240" w:beforeLines="100" w:after="240" w:afterLines="100"/>
              <w:rPr>
                <w:rFonts w:cs="Calibri"/>
                <w:szCs w:val="22"/>
              </w:rPr>
            </w:pPr>
          </w:p>
          <w:p w:rsidRPr="00CE567C" w:rsidR="00205938" w:rsidP="00205938" w:rsidRDefault="00205938" w14:paraId="64BB42E0" w14:textId="77777777">
            <w:pPr>
              <w:pStyle w:val="ListParagraph"/>
              <w:numPr>
                <w:ilvl w:val="0"/>
                <w:numId w:val="12"/>
              </w:numPr>
              <w:spacing w:before="240" w:beforeLines="100" w:after="240" w:afterLines="100"/>
              <w:rPr>
                <w:rFonts w:cs="Calibri"/>
                <w:szCs w:val="22"/>
              </w:rPr>
            </w:pPr>
            <w:r w:rsidRPr="00CE567C">
              <w:rPr>
                <w:rFonts w:cs="Calibri"/>
                <w:szCs w:val="22"/>
              </w:rPr>
              <w:t>Ability to attend away days/CPD as and when required.</w:t>
            </w:r>
          </w:p>
          <w:p w:rsidRPr="00C675A0" w:rsidR="00331C3B" w:rsidP="00205938" w:rsidRDefault="00331C3B" w14:paraId="13136E19" w14:textId="4B32EED0">
            <w:pPr>
              <w:pStyle w:val="ListParagraph"/>
              <w:spacing w:before="240" w:beforeLines="100" w:after="240" w:afterLines="100"/>
              <w:rPr>
                <w:rFonts w:cs="Calibri"/>
                <w:szCs w:val="22"/>
              </w:rPr>
            </w:pPr>
          </w:p>
        </w:tc>
      </w:tr>
      <w:tr w:rsidR="00966F66" w:rsidTr="003B3ED7" w14:paraId="6F5BC3B6" w14:textId="77777777">
        <w:tc>
          <w:tcPr>
            <w:tcW w:w="2405" w:type="dxa"/>
            <w:shd w:val="clear" w:color="auto" w:fill="00A7CF" w:themeFill="accent1"/>
            <w:vAlign w:val="center"/>
          </w:tcPr>
          <w:p w:rsidRPr="003B3ED7" w:rsidR="00966F66" w:rsidP="00966F66" w:rsidRDefault="00966F66" w14:paraId="4FD1675D" w14:textId="26FC4D3E">
            <w:pPr>
              <w:spacing w:before="192" w:beforeLines="80" w:after="192" w:afterLines="80"/>
              <w:rPr>
                <w:rFonts w:cs="Calibri"/>
                <w:b/>
                <w:bCs/>
                <w:color w:val="FFFFFF" w:themeColor="background1"/>
                <w:szCs w:val="22"/>
              </w:rPr>
            </w:pPr>
            <w:r w:rsidRPr="003B3ED7">
              <w:rPr>
                <w:rFonts w:cs="Calibri"/>
                <w:b/>
                <w:bCs/>
                <w:color w:val="FFFFFF" w:themeColor="background1"/>
                <w:szCs w:val="22"/>
              </w:rPr>
              <w:t>Skills/knowledge</w:t>
            </w:r>
          </w:p>
        </w:tc>
        <w:tc>
          <w:tcPr>
            <w:tcW w:w="3827" w:type="dxa"/>
          </w:tcPr>
          <w:p w:rsidRPr="00003DA2" w:rsidR="00966F66" w:rsidP="0077564F" w:rsidRDefault="00966F66" w14:paraId="2F77305B" w14:textId="03EB2899">
            <w:pPr>
              <w:pStyle w:val="ListParagraph"/>
              <w:numPr>
                <w:ilvl w:val="0"/>
                <w:numId w:val="12"/>
              </w:numPr>
              <w:spacing w:before="240" w:beforeLines="100" w:after="240" w:afterLines="100"/>
              <w:rPr>
                <w:rFonts w:cs="Calibri"/>
                <w:szCs w:val="22"/>
              </w:rPr>
            </w:pPr>
            <w:r w:rsidRPr="00003DA2">
              <w:rPr>
                <w:rFonts w:cs="Calibri"/>
                <w:szCs w:val="22"/>
              </w:rPr>
              <w:t>IT literate – intermediate level minimum</w:t>
            </w:r>
            <w:r w:rsidR="00003DA2">
              <w:rPr>
                <w:rFonts w:cs="Calibri"/>
                <w:szCs w:val="22"/>
              </w:rPr>
              <w:t>.</w:t>
            </w:r>
          </w:p>
        </w:tc>
        <w:tc>
          <w:tcPr>
            <w:tcW w:w="3728" w:type="dxa"/>
          </w:tcPr>
          <w:p w:rsidR="006B6F01" w:rsidP="006B6F01" w:rsidRDefault="006B6F01" w14:paraId="2755B326" w14:textId="77777777">
            <w:pPr>
              <w:pStyle w:val="ListParagraph"/>
              <w:spacing w:before="240" w:beforeLines="100" w:after="240" w:afterLines="100"/>
              <w:rPr>
                <w:rFonts w:cs="Calibri"/>
                <w:szCs w:val="22"/>
              </w:rPr>
            </w:pPr>
          </w:p>
          <w:p w:rsidRPr="00104EAA" w:rsidR="00966F66" w:rsidP="00104EAA" w:rsidRDefault="00104EAA" w14:paraId="0A86D72C" w14:textId="1F4EA67C">
            <w:pPr>
              <w:pStyle w:val="ListParagraph"/>
              <w:numPr>
                <w:ilvl w:val="0"/>
                <w:numId w:val="12"/>
              </w:numPr>
              <w:spacing w:before="240" w:beforeLines="100" w:after="240" w:afterLines="100"/>
              <w:rPr>
                <w:rFonts w:cs="Calibri"/>
                <w:szCs w:val="22"/>
              </w:rPr>
            </w:pPr>
            <w:r>
              <w:rPr>
                <w:rFonts w:cs="Calibri"/>
                <w:szCs w:val="22"/>
              </w:rPr>
              <w:t>Speaks another language.</w:t>
            </w:r>
          </w:p>
        </w:tc>
      </w:tr>
      <w:tr w:rsidR="00966F66" w:rsidTr="00814F9B" w14:paraId="3D08C80E" w14:textId="77777777">
        <w:tc>
          <w:tcPr>
            <w:tcW w:w="2405" w:type="dxa"/>
            <w:shd w:val="clear" w:color="auto" w:fill="00A7CF" w:themeFill="accent1"/>
            <w:vAlign w:val="center"/>
          </w:tcPr>
          <w:p w:rsidRPr="003B3ED7" w:rsidR="00966F66" w:rsidP="00966F66" w:rsidRDefault="00966F66" w14:paraId="0880672C" w14:textId="0D3903F0">
            <w:pPr>
              <w:spacing w:before="192" w:beforeLines="80" w:after="192" w:afterLines="80"/>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rsidRPr="00814F9B" w:rsidR="00786538" w:rsidP="0077564F" w:rsidRDefault="00786538" w14:paraId="7A70D786" w14:textId="74B240B4">
            <w:pPr>
              <w:pStyle w:val="ListParagraph"/>
              <w:numPr>
                <w:ilvl w:val="0"/>
                <w:numId w:val="12"/>
              </w:numPr>
              <w:spacing w:before="240" w:beforeLines="100" w:after="240" w:afterLines="10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rsidRPr="006F0A56" w:rsidR="00786538" w:rsidP="0077564F" w:rsidRDefault="00786538" w14:paraId="36F80006" w14:textId="2E4EB3E9">
            <w:pPr>
              <w:pStyle w:val="ListParagraph"/>
              <w:numPr>
                <w:ilvl w:val="0"/>
                <w:numId w:val="12"/>
              </w:numPr>
              <w:spacing w:before="240" w:beforeLines="100" w:after="240" w:afterLines="100"/>
              <w:rPr>
                <w:rFonts w:cs="Calibri"/>
                <w:szCs w:val="22"/>
              </w:rPr>
            </w:pPr>
            <w:r w:rsidRPr="006F0A56">
              <w:rPr>
                <w:rFonts w:cs="Calibri"/>
                <w:szCs w:val="22"/>
              </w:rPr>
              <w:t>Knowledge of psychological, social and biological models of depression and anxiety</w:t>
            </w:r>
            <w:r w:rsidR="006F0A56">
              <w:rPr>
                <w:rFonts w:cs="Calibri"/>
                <w:szCs w:val="22"/>
              </w:rPr>
              <w:t>.</w:t>
            </w:r>
          </w:p>
          <w:p w:rsidRPr="006F0A56" w:rsidR="00786538" w:rsidP="0077564F" w:rsidRDefault="00786538" w14:paraId="3784112D" w14:textId="35057B0F">
            <w:pPr>
              <w:pStyle w:val="ListParagraph"/>
              <w:numPr>
                <w:ilvl w:val="0"/>
                <w:numId w:val="12"/>
              </w:numPr>
              <w:spacing w:before="240" w:beforeLines="100" w:after="240" w:afterLines="10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rsidR="006F0A56" w:rsidP="0077564F" w:rsidRDefault="00786538" w14:paraId="17F2E105" w14:textId="77777777">
            <w:pPr>
              <w:pStyle w:val="ListParagraph"/>
              <w:numPr>
                <w:ilvl w:val="0"/>
                <w:numId w:val="12"/>
              </w:numPr>
              <w:spacing w:before="240" w:beforeLines="100" w:after="240" w:afterLines="100"/>
              <w:rPr>
                <w:rFonts w:cs="Calibri"/>
                <w:szCs w:val="22"/>
              </w:rPr>
            </w:pPr>
            <w:r w:rsidRPr="006F0A56">
              <w:rPr>
                <w:rFonts w:cs="Calibri"/>
                <w:szCs w:val="22"/>
              </w:rPr>
              <w:t>Knowledge of medication used in anxiety and depression and other common mental health problems</w:t>
            </w:r>
            <w:r w:rsidRPr="006F0A56" w:rsidR="006F0A56">
              <w:rPr>
                <w:rFonts w:cs="Calibri"/>
                <w:szCs w:val="22"/>
              </w:rPr>
              <w:t>.</w:t>
            </w:r>
          </w:p>
          <w:p w:rsidRPr="006F0A56" w:rsidR="00786538" w:rsidP="0077564F" w:rsidRDefault="00786538" w14:paraId="5EDA5D8E" w14:textId="23D7A849">
            <w:pPr>
              <w:pStyle w:val="ListParagraph"/>
              <w:numPr>
                <w:ilvl w:val="0"/>
                <w:numId w:val="12"/>
              </w:numPr>
              <w:spacing w:before="240" w:beforeLines="100" w:after="240" w:afterLines="100"/>
              <w:rPr>
                <w:rFonts w:cs="Calibri"/>
                <w:szCs w:val="22"/>
              </w:rPr>
            </w:pPr>
            <w:r w:rsidRPr="006F0A56">
              <w:rPr>
                <w:rFonts w:cs="Calibri"/>
                <w:szCs w:val="22"/>
              </w:rPr>
              <w:t>Demonstrates an understanding for the need to use evidence based psychological therapies and how it relates to this post</w:t>
            </w:r>
            <w:r w:rsidRPr="006F0A56" w:rsidR="006F0A56">
              <w:rPr>
                <w:rFonts w:cs="Calibri"/>
                <w:szCs w:val="22"/>
              </w:rPr>
              <w:t>.</w:t>
            </w:r>
          </w:p>
          <w:p w:rsidRPr="00814F9B" w:rsidR="00966F66" w:rsidP="0077564F" w:rsidRDefault="00786538" w14:paraId="4102B15E" w14:textId="235FB9B6">
            <w:pPr>
              <w:pStyle w:val="ListParagraph"/>
              <w:numPr>
                <w:ilvl w:val="0"/>
                <w:numId w:val="12"/>
              </w:numPr>
              <w:spacing w:before="240" w:beforeLines="100" w:after="240" w:afterLines="10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rsidRPr="00966F66" w:rsidR="00966F66" w:rsidP="00966F66" w:rsidRDefault="00966F66" w14:paraId="1F5B2756" w14:textId="77777777">
            <w:pPr>
              <w:spacing w:before="240" w:beforeLines="100" w:after="240" w:afterLines="100"/>
              <w:jc w:val="center"/>
              <w:rPr>
                <w:rFonts w:cs="Calibri"/>
                <w:szCs w:val="22"/>
              </w:rPr>
            </w:pPr>
          </w:p>
        </w:tc>
      </w:tr>
      <w:tr w:rsidR="00966F66" w:rsidTr="003B3ED7" w14:paraId="37E339A4" w14:textId="77777777">
        <w:tc>
          <w:tcPr>
            <w:tcW w:w="2405" w:type="dxa"/>
            <w:shd w:val="clear" w:color="auto" w:fill="00A7CF" w:themeFill="accent1"/>
            <w:vAlign w:val="center"/>
          </w:tcPr>
          <w:p w:rsidRPr="003B3ED7" w:rsidR="00966F66" w:rsidP="00966F66" w:rsidRDefault="00966F66" w14:paraId="44C3AE1E" w14:textId="5F58C76E">
            <w:pPr>
              <w:spacing w:before="192" w:beforeLines="80" w:after="192" w:afterLines="80"/>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rsidRPr="006F0A56" w:rsidR="001C3257" w:rsidP="0077564F" w:rsidRDefault="001D2888" w14:paraId="7010B3B4" w14:textId="2B0EA764">
            <w:pPr>
              <w:pStyle w:val="ListParagraph"/>
              <w:numPr>
                <w:ilvl w:val="0"/>
                <w:numId w:val="13"/>
              </w:numPr>
              <w:spacing w:before="240" w:beforeLines="100" w:after="240" w:afterLines="100"/>
              <w:rPr>
                <w:rFonts w:cs="Calibri"/>
                <w:szCs w:val="22"/>
              </w:rPr>
            </w:pPr>
            <w:r w:rsidRPr="006F0A56">
              <w:rPr>
                <w:rFonts w:cs="Calibri"/>
                <w:szCs w:val="22"/>
              </w:rPr>
              <w:t>Interpersonal skills to engage and develop working alliances with colleagues and patients.</w:t>
            </w:r>
          </w:p>
          <w:p w:rsidRPr="006F0A56" w:rsidR="001D2888" w:rsidP="0077564F" w:rsidRDefault="00862C46" w14:paraId="6C38601F" w14:textId="26107263">
            <w:pPr>
              <w:pStyle w:val="ListParagraph"/>
              <w:numPr>
                <w:ilvl w:val="0"/>
                <w:numId w:val="13"/>
              </w:numPr>
              <w:spacing w:before="240" w:beforeLines="100" w:after="240" w:afterLines="100"/>
              <w:rPr>
                <w:rFonts w:cs="Calibri"/>
                <w:szCs w:val="22"/>
              </w:rPr>
            </w:pPr>
            <w:r w:rsidRPr="006F0A56">
              <w:rPr>
                <w:rFonts w:cs="Calibri"/>
                <w:szCs w:val="22"/>
              </w:rPr>
              <w:t>Evidence of an openness to learning new knowledge and skills.</w:t>
            </w:r>
          </w:p>
          <w:p w:rsidRPr="006F0A56" w:rsidR="00966F66" w:rsidP="0077564F" w:rsidRDefault="00966F66" w14:paraId="3482F6EF" w14:textId="5CEFA16D">
            <w:pPr>
              <w:pStyle w:val="ListParagraph"/>
              <w:numPr>
                <w:ilvl w:val="0"/>
                <w:numId w:val="13"/>
              </w:numPr>
              <w:spacing w:before="240" w:beforeLines="100" w:after="240" w:afterLines="100"/>
              <w:rPr>
                <w:rFonts w:cs="Calibri"/>
                <w:szCs w:val="22"/>
              </w:rPr>
            </w:pPr>
            <w:r w:rsidRPr="006F0A56">
              <w:rPr>
                <w:rFonts w:cs="Calibri"/>
                <w:szCs w:val="22"/>
              </w:rPr>
              <w:t>Excellent verbal and written communication skills</w:t>
            </w:r>
          </w:p>
          <w:p w:rsidRPr="006F0A56" w:rsidR="00966F66" w:rsidP="0077564F" w:rsidRDefault="00966F66" w14:paraId="265C57A5" w14:textId="080F20EB">
            <w:pPr>
              <w:pStyle w:val="ListParagraph"/>
              <w:numPr>
                <w:ilvl w:val="0"/>
                <w:numId w:val="13"/>
              </w:numPr>
              <w:spacing w:before="240" w:beforeLines="100" w:after="240" w:afterLines="100"/>
              <w:rPr>
                <w:rFonts w:cs="Calibri"/>
                <w:szCs w:val="22"/>
              </w:rPr>
            </w:pPr>
            <w:r w:rsidRPr="006F0A56">
              <w:rPr>
                <w:rFonts w:cs="Calibri"/>
                <w:szCs w:val="22"/>
              </w:rPr>
              <w:t>High level of enthusiasm and motivation</w:t>
            </w:r>
          </w:p>
          <w:p w:rsidRPr="006F0A56" w:rsidR="00966F66" w:rsidP="0077564F" w:rsidRDefault="00966F66" w14:paraId="171BA496" w14:textId="75D1A403">
            <w:pPr>
              <w:pStyle w:val="ListParagraph"/>
              <w:numPr>
                <w:ilvl w:val="0"/>
                <w:numId w:val="13"/>
              </w:numPr>
              <w:spacing w:before="240" w:beforeLines="100" w:after="240" w:afterLines="100"/>
              <w:rPr>
                <w:rFonts w:cs="Calibri"/>
                <w:szCs w:val="22"/>
              </w:rPr>
            </w:pPr>
            <w:r w:rsidRPr="006F0A56">
              <w:rPr>
                <w:rFonts w:cs="Calibri"/>
                <w:szCs w:val="22"/>
              </w:rPr>
              <w:lastRenderedPageBreak/>
              <w:t>Ability to work under pressure</w:t>
            </w:r>
          </w:p>
          <w:p w:rsidRPr="006F0A56" w:rsidR="00966F66" w:rsidP="0077564F" w:rsidRDefault="00966F66" w14:paraId="21FB89F2" w14:textId="0F2297CC">
            <w:pPr>
              <w:pStyle w:val="ListParagraph"/>
              <w:numPr>
                <w:ilvl w:val="0"/>
                <w:numId w:val="13"/>
              </w:numPr>
              <w:spacing w:before="240" w:beforeLines="100" w:after="240" w:afterLines="100"/>
              <w:rPr>
                <w:rFonts w:cs="Calibri"/>
                <w:szCs w:val="22"/>
              </w:rPr>
            </w:pPr>
            <w:r w:rsidRPr="006F0A56">
              <w:rPr>
                <w:rFonts w:cs="Calibri"/>
                <w:szCs w:val="22"/>
              </w:rPr>
              <w:t>Excellent time management skills</w:t>
            </w:r>
          </w:p>
        </w:tc>
        <w:tc>
          <w:tcPr>
            <w:tcW w:w="3728" w:type="dxa"/>
          </w:tcPr>
          <w:p w:rsidRPr="00966F66" w:rsidR="00966F66" w:rsidP="00966F66" w:rsidRDefault="00966F66" w14:paraId="49E7C29C" w14:textId="77777777">
            <w:pPr>
              <w:spacing w:before="240" w:beforeLines="100" w:after="240" w:afterLines="100"/>
              <w:jc w:val="center"/>
              <w:rPr>
                <w:rFonts w:cs="Calibri"/>
                <w:szCs w:val="22"/>
              </w:rPr>
            </w:pPr>
          </w:p>
        </w:tc>
      </w:tr>
    </w:tbl>
    <w:p w:rsidR="00966F66" w:rsidP="00966F66" w:rsidRDefault="00966F66" w14:paraId="0ED9B29F" w14:textId="63FCABCC">
      <w:pPr>
        <w:rPr>
          <w:sz w:val="32"/>
          <w:szCs w:val="24"/>
        </w:rPr>
      </w:pPr>
      <w:r>
        <w:br w:type="page"/>
      </w:r>
    </w:p>
    <w:p w:rsidR="0003359B" w:rsidP="00855CA2" w:rsidRDefault="00522685" w14:paraId="3D245649" w14:textId="6305B1D4">
      <w:pPr>
        <w:pStyle w:val="Heading10"/>
      </w:pPr>
      <w:r>
        <w:lastRenderedPageBreak/>
        <w:t>Version Control</w:t>
      </w:r>
      <w:bookmarkEnd w:id="0"/>
    </w:p>
    <w:tbl>
      <w:tblPr>
        <w:tblStyle w:val="TableGrid"/>
        <w:tblW w:w="5000" w:type="pct"/>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1659"/>
        <w:gridCol w:w="2164"/>
        <w:gridCol w:w="1419"/>
        <w:gridCol w:w="1558"/>
        <w:gridCol w:w="1504"/>
        <w:gridCol w:w="1658"/>
      </w:tblGrid>
      <w:tr w:rsidRPr="00B8707C" w:rsidR="00AD6216" w:rsidTr="00ED1083" w14:paraId="0390CC13" w14:textId="77777777">
        <w:trPr>
          <w:cantSplit/>
          <w:trHeight w:val="106"/>
          <w:jc w:val="center"/>
        </w:trPr>
        <w:tc>
          <w:tcPr>
            <w:tcW w:w="833" w:type="pct"/>
          </w:tcPr>
          <w:p w:rsidRPr="00B8707C" w:rsidR="00AD6216" w:rsidP="00ED1083" w:rsidRDefault="00AD6216" w14:paraId="360EF241" w14:textId="77777777">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rsidRPr="00B8707C" w:rsidR="00AD6216" w:rsidP="00AD6216" w:rsidRDefault="00966F66" w14:paraId="7670893E" w14:textId="3A187DA2">
                <w:pPr>
                  <w:pStyle w:val="PROPERTIESBOX"/>
                </w:pPr>
                <w:r>
                  <w:t>Human Resources</w:t>
                </w:r>
              </w:p>
            </w:tc>
          </w:sdtContent>
        </w:sdt>
        <w:tc>
          <w:tcPr>
            <w:tcW w:w="712" w:type="pct"/>
          </w:tcPr>
          <w:p w:rsidRPr="00B8707C" w:rsidR="00AD6216" w:rsidP="00ED1083" w:rsidRDefault="00AD6216" w14:paraId="564E035D" w14:textId="77777777">
            <w:pPr>
              <w:pStyle w:val="PROPERTIESBOX"/>
            </w:pPr>
            <w:r w:rsidRPr="00B8707C">
              <w:t>Review:</w:t>
            </w:r>
          </w:p>
        </w:tc>
        <w:tc>
          <w:tcPr>
            <w:tcW w:w="782" w:type="pct"/>
          </w:tcPr>
          <w:p w:rsidRPr="00B8707C" w:rsidR="00AD6216" w:rsidP="00ED1083" w:rsidRDefault="00AD6216" w14:paraId="09E3D9BC" w14:textId="77777777">
            <w:pPr>
              <w:pStyle w:val="PROPERTIESBOX"/>
            </w:pPr>
            <w:r w:rsidRPr="00B8707C">
              <w:t>Annually</w:t>
            </w:r>
          </w:p>
        </w:tc>
        <w:tc>
          <w:tcPr>
            <w:tcW w:w="755" w:type="pct"/>
          </w:tcPr>
          <w:p w:rsidRPr="00B8707C" w:rsidR="00AD6216" w:rsidP="00ED1083" w:rsidRDefault="00AD6216" w14:paraId="0524B7B3" w14:textId="77777777">
            <w:pPr>
              <w:pStyle w:val="PROPERTIESBOX"/>
            </w:pPr>
            <w:r w:rsidRPr="00B8707C">
              <w:t>Classification:</w:t>
            </w:r>
          </w:p>
        </w:tc>
        <w:tc>
          <w:tcPr>
            <w:tcW w:w="832" w:type="pct"/>
          </w:tcPr>
          <w:p w:rsidRPr="00B8707C" w:rsidR="00AD6216" w:rsidP="00ED1083" w:rsidRDefault="006B6F01" w14:paraId="6CA7FC8E" w14:textId="77777777">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Pr="00B8707C" w:rsidR="00AD6216">
                  <w:t>1 (Proprietary)</w:t>
                </w:r>
              </w:sdtContent>
            </w:sdt>
          </w:p>
        </w:tc>
      </w:tr>
      <w:tr w:rsidRPr="00B8707C" w:rsidR="00AD6216" w:rsidTr="00ED1083" w14:paraId="61E12FC4" w14:textId="77777777">
        <w:trPr>
          <w:cantSplit/>
          <w:trHeight w:val="20"/>
          <w:jc w:val="center"/>
        </w:trPr>
        <w:tc>
          <w:tcPr>
            <w:tcW w:w="833" w:type="pct"/>
          </w:tcPr>
          <w:p w:rsidRPr="00B8707C" w:rsidR="00AD6216" w:rsidP="00ED1083" w:rsidRDefault="00AD6216" w14:paraId="64F1AB60" w14:textId="77777777">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rsidRPr="00B8707C" w:rsidR="00AD6216" w:rsidP="00AD6216" w:rsidRDefault="00966F66" w14:paraId="26485DBD" w14:textId="7B363186">
                <w:pPr>
                  <w:pStyle w:val="PROPERTIESBOX"/>
                </w:pPr>
                <w:r>
                  <w:t>Human Resources</w:t>
                </w:r>
              </w:p>
            </w:tc>
          </w:sdtContent>
        </w:sdt>
        <w:tc>
          <w:tcPr>
            <w:tcW w:w="712" w:type="pct"/>
          </w:tcPr>
          <w:p w:rsidRPr="00B8707C" w:rsidR="00AD6216" w:rsidP="00ED1083" w:rsidRDefault="00AD6216" w14:paraId="4140E9A9" w14:textId="77777777">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rsidRPr="00B8707C" w:rsidR="00AD6216" w:rsidP="00ED1083" w:rsidRDefault="00966F66" w14:paraId="7250D59A" w14:textId="7D4A90F6">
                <w:pPr>
                  <w:pStyle w:val="PROPERTIESBOX"/>
                </w:pPr>
                <w:r>
                  <w:t>V1.1</w:t>
                </w:r>
              </w:p>
            </w:tc>
          </w:sdtContent>
        </w:sdt>
        <w:tc>
          <w:tcPr>
            <w:tcW w:w="755" w:type="pct"/>
          </w:tcPr>
          <w:p w:rsidRPr="00B8707C" w:rsidR="00AD6216" w:rsidP="00ED1083" w:rsidRDefault="00AD6216" w14:paraId="221F73A7" w14:textId="77777777">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rsidRPr="00B8707C" w:rsidR="00AD6216" w:rsidP="00ED1083" w:rsidRDefault="00AD6216" w14:paraId="2BA48724" w14:textId="77777777">
                <w:pPr>
                  <w:pStyle w:val="PROPERTIESBOX"/>
                </w:pPr>
                <w:r w:rsidRPr="00B8707C">
                  <w:t>PUBLISHED</w:t>
                </w:r>
              </w:p>
            </w:tc>
          </w:sdtContent>
        </w:sdt>
      </w:tr>
      <w:tr w:rsidRPr="00B8707C" w:rsidR="00AD6216" w:rsidTr="00ED1083" w14:paraId="2B5C0486" w14:textId="77777777">
        <w:trPr>
          <w:cantSplit/>
          <w:trHeight w:val="20"/>
          <w:jc w:val="center"/>
        </w:trPr>
        <w:tc>
          <w:tcPr>
            <w:tcW w:w="833" w:type="pct"/>
          </w:tcPr>
          <w:p w:rsidRPr="00B8707C" w:rsidR="00AD6216" w:rsidP="00ED1083" w:rsidRDefault="00AD6216" w14:paraId="16F25B2E" w14:textId="77777777">
            <w:pPr>
              <w:pStyle w:val="PROPERTIESBOX"/>
            </w:pPr>
            <w:r w:rsidRPr="00B8707C">
              <w:t>Date Published:</w:t>
            </w:r>
          </w:p>
        </w:tc>
        <w:bookmarkStart w:name="_Hlk527360505" w:id="2"/>
        <w:tc>
          <w:tcPr>
            <w:tcW w:w="1086" w:type="pct"/>
          </w:tcPr>
          <w:p w:rsidRPr="00B8707C" w:rsidR="00AD6216" w:rsidP="00ED1083" w:rsidRDefault="006B6F01" w14:paraId="6AA0B98B" w14:textId="08AD492D">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rsidRPr="00B8707C" w:rsidR="00AD6216" w:rsidP="00ED1083" w:rsidRDefault="00AD6216" w14:paraId="32FAEE6D" w14:textId="77777777">
            <w:pPr>
              <w:pStyle w:val="PROPERTIESBOX"/>
            </w:pPr>
            <w:r w:rsidRPr="00B8707C">
              <w:t>Code:</w:t>
            </w:r>
          </w:p>
        </w:tc>
        <w:tc>
          <w:tcPr>
            <w:tcW w:w="782" w:type="pct"/>
          </w:tcPr>
          <w:p w:rsidRPr="00B8707C" w:rsidR="00AD6216" w:rsidP="00AD6216" w:rsidRDefault="006B6F01" w14:paraId="5F9998C6" w14:textId="7F2605B8">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rsidRPr="00B8707C" w:rsidR="00AD6216" w:rsidP="00ED1083" w:rsidRDefault="00AD6216" w14:paraId="2286C138" w14:textId="77777777">
            <w:pPr>
              <w:pStyle w:val="PROPERTIESBOX"/>
            </w:pPr>
          </w:p>
        </w:tc>
        <w:tc>
          <w:tcPr>
            <w:tcW w:w="832" w:type="pct"/>
          </w:tcPr>
          <w:p w:rsidRPr="00B8707C" w:rsidR="00AD6216" w:rsidP="00ED1083" w:rsidRDefault="00AD6216" w14:paraId="26AF3A4B" w14:textId="77777777">
            <w:pPr>
              <w:pStyle w:val="PROPERTIESBOX"/>
            </w:pPr>
          </w:p>
        </w:tc>
      </w:tr>
    </w:tbl>
    <w:p w:rsidR="0003359B" w:rsidP="0003359B" w:rsidRDefault="0003359B" w14:paraId="042641C7" w14:textId="77777777"/>
    <w:p w:rsidRPr="0003359B" w:rsidR="0003359B" w:rsidP="0003359B" w:rsidRDefault="0003359B" w14:paraId="4AB63281" w14:textId="77777777"/>
    <w:tbl>
      <w:tblPr>
        <w:tblStyle w:val="TableGrid"/>
        <w:tblW w:w="5000" w:type="pct"/>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79"/>
        <w:gridCol w:w="982"/>
        <w:gridCol w:w="8001"/>
      </w:tblGrid>
      <w:tr w:rsidR="00F63E60" w:rsidTr="00BE4EA4" w14:paraId="0A14A006" w14:textId="77777777">
        <w:trPr>
          <w:trHeight w:val="254"/>
          <w:jc w:val="center"/>
        </w:trPr>
        <w:tc>
          <w:tcPr>
            <w:tcW w:w="491" w:type="pct"/>
          </w:tcPr>
          <w:p w:rsidRPr="009D715E" w:rsidR="00F63E60" w:rsidP="002A6CAF" w:rsidRDefault="00F63E60" w14:paraId="4ABC5614" w14:textId="77777777">
            <w:pPr>
              <w:pStyle w:val="PROPERTIESBOX"/>
            </w:pPr>
            <w:r>
              <w:t>Version:</w:t>
            </w:r>
          </w:p>
        </w:tc>
        <w:tc>
          <w:tcPr>
            <w:tcW w:w="493" w:type="pct"/>
          </w:tcPr>
          <w:p w:rsidRPr="009D715E" w:rsidR="00F63E60" w:rsidP="002A6CAF" w:rsidRDefault="00F63E60" w14:paraId="363F2797" w14:textId="77777777">
            <w:pPr>
              <w:pStyle w:val="PROPERTIESBOX"/>
            </w:pPr>
            <w:r>
              <w:t>Date:</w:t>
            </w:r>
          </w:p>
        </w:tc>
        <w:tc>
          <w:tcPr>
            <w:tcW w:w="4016" w:type="pct"/>
          </w:tcPr>
          <w:p w:rsidRPr="009D715E" w:rsidR="00F63E60" w:rsidP="002A6CAF" w:rsidRDefault="00F63E60" w14:paraId="2FDE9C08" w14:textId="77777777">
            <w:pPr>
              <w:pStyle w:val="PROPERTIESBOX"/>
            </w:pPr>
            <w:r>
              <w:t>Summary of Changes</w:t>
            </w:r>
          </w:p>
        </w:tc>
      </w:tr>
      <w:tr w:rsidR="00F63E60" w:rsidTr="00BE4EA4" w14:paraId="059E5C04" w14:textId="77777777">
        <w:trPr>
          <w:trHeight w:val="254"/>
          <w:jc w:val="center"/>
        </w:trPr>
        <w:tc>
          <w:tcPr>
            <w:tcW w:w="491" w:type="pct"/>
          </w:tcPr>
          <w:p w:rsidRPr="009D715E" w:rsidR="00F63E60" w:rsidP="002A6CAF" w:rsidRDefault="00966F66" w14:paraId="544BB3BC" w14:textId="7EE5AAF2">
            <w:pPr>
              <w:pStyle w:val="PROPERTIESBOX"/>
            </w:pPr>
            <w:r>
              <w:t>V1.1</w:t>
            </w:r>
          </w:p>
        </w:tc>
        <w:tc>
          <w:tcPr>
            <w:tcW w:w="493" w:type="pct"/>
          </w:tcPr>
          <w:p w:rsidRPr="009D715E" w:rsidR="00F63E60" w:rsidP="002A6CAF" w:rsidRDefault="00966F66" w14:paraId="773B1DEB" w14:textId="4DC8A26E">
            <w:pPr>
              <w:pStyle w:val="PROPERTIESBOX"/>
            </w:pPr>
            <w:r>
              <w:t>03.12.19</w:t>
            </w:r>
          </w:p>
        </w:tc>
        <w:tc>
          <w:tcPr>
            <w:tcW w:w="4016" w:type="pct"/>
          </w:tcPr>
          <w:p w:rsidRPr="009D715E" w:rsidR="00F63E60" w:rsidP="002A6CAF" w:rsidRDefault="00966F66" w14:paraId="31F7AC6B" w14:textId="0977EE71">
            <w:pPr>
              <w:pStyle w:val="PROPERTIESBOX"/>
            </w:pPr>
            <w:r w:rsidRPr="00966F66">
              <w:t>Document copied onto authorised VHG branded Policy Template</w:t>
            </w:r>
            <w:r w:rsidR="003B3ED7">
              <w:t xml:space="preserve"> (original had no coding)</w:t>
            </w:r>
          </w:p>
        </w:tc>
      </w:tr>
      <w:tr w:rsidR="00F63E60" w:rsidTr="00BE4EA4" w14:paraId="41DC9200" w14:textId="77777777">
        <w:trPr>
          <w:trHeight w:val="254"/>
          <w:jc w:val="center"/>
        </w:trPr>
        <w:tc>
          <w:tcPr>
            <w:tcW w:w="491" w:type="pct"/>
          </w:tcPr>
          <w:p w:rsidRPr="009D715E" w:rsidR="00F63E60" w:rsidP="002A6CAF" w:rsidRDefault="00F63E60" w14:paraId="273CC272" w14:textId="77777777">
            <w:pPr>
              <w:pStyle w:val="PROPERTIESBOX"/>
            </w:pPr>
          </w:p>
        </w:tc>
        <w:tc>
          <w:tcPr>
            <w:tcW w:w="493" w:type="pct"/>
          </w:tcPr>
          <w:p w:rsidRPr="009D715E" w:rsidR="00F63E60" w:rsidP="002A6CAF" w:rsidRDefault="00F63E60" w14:paraId="60FC63B5" w14:textId="77777777">
            <w:pPr>
              <w:pStyle w:val="PROPERTIESBOX"/>
            </w:pPr>
          </w:p>
        </w:tc>
        <w:tc>
          <w:tcPr>
            <w:tcW w:w="4016" w:type="pct"/>
          </w:tcPr>
          <w:p w:rsidRPr="009D715E" w:rsidR="00F63E60" w:rsidP="002A6CAF" w:rsidRDefault="00F63E60" w14:paraId="4D89FDDB" w14:textId="77777777">
            <w:pPr>
              <w:pStyle w:val="PROPERTIESBOX"/>
            </w:pPr>
          </w:p>
        </w:tc>
      </w:tr>
      <w:tr w:rsidR="00F63E60" w:rsidTr="00BE4EA4" w14:paraId="20C3942A" w14:textId="77777777">
        <w:trPr>
          <w:trHeight w:val="89"/>
          <w:jc w:val="center"/>
        </w:trPr>
        <w:tc>
          <w:tcPr>
            <w:tcW w:w="491" w:type="pct"/>
          </w:tcPr>
          <w:p w:rsidR="00F63E60" w:rsidP="002A6CAF" w:rsidRDefault="00F63E60" w14:paraId="45D9E2DD" w14:textId="77777777">
            <w:pPr>
              <w:pStyle w:val="PROPERTIESBOX"/>
            </w:pPr>
          </w:p>
        </w:tc>
        <w:tc>
          <w:tcPr>
            <w:tcW w:w="493" w:type="pct"/>
          </w:tcPr>
          <w:p w:rsidR="00F63E60" w:rsidP="002A6CAF" w:rsidRDefault="00F63E60" w14:paraId="52E12275" w14:textId="77777777">
            <w:pPr>
              <w:pStyle w:val="PROPERTIESBOX"/>
            </w:pPr>
          </w:p>
        </w:tc>
        <w:tc>
          <w:tcPr>
            <w:tcW w:w="4016" w:type="pct"/>
          </w:tcPr>
          <w:p w:rsidR="00F63E60" w:rsidP="002A6CAF" w:rsidRDefault="00F63E60" w14:paraId="21F3CB1B" w14:textId="77777777">
            <w:pPr>
              <w:pStyle w:val="PROPERTIESBOX"/>
            </w:pPr>
          </w:p>
        </w:tc>
      </w:tr>
    </w:tbl>
    <w:p w:rsidRPr="009D715E" w:rsidR="00F63E60" w:rsidP="00F63E60" w:rsidRDefault="00F63E60" w14:paraId="0A17E26F" w14:textId="77777777"/>
    <w:p w:rsidR="00F63E60" w:rsidP="00F63E60" w:rsidRDefault="00F63E60" w14:paraId="51566143" w14:textId="77777777">
      <w:pPr>
        <w:contextualSpacing/>
        <w:rPr>
          <w:rFonts w:cs="Calibri"/>
          <w:szCs w:val="22"/>
        </w:rPr>
      </w:pPr>
    </w:p>
    <w:p w:rsidR="00F63E60" w:rsidP="00F63E60" w:rsidRDefault="00F63E60" w14:paraId="79DE363B" w14:textId="77777777">
      <w:pPr>
        <w:tabs>
          <w:tab w:val="left" w:pos="1530"/>
        </w:tabs>
        <w:contextualSpacing/>
        <w:rPr>
          <w:rFonts w:cs="Calibri"/>
          <w:szCs w:val="22"/>
        </w:rPr>
      </w:pPr>
      <w:r>
        <w:rPr>
          <w:rFonts w:cs="Calibri"/>
          <w:szCs w:val="22"/>
        </w:rPr>
        <w:tab/>
      </w:r>
    </w:p>
    <w:p w:rsidR="00F63E60" w:rsidP="00F63E60" w:rsidRDefault="00F63E60" w14:paraId="5CD36F0A" w14:textId="77777777">
      <w:pPr>
        <w:contextualSpacing/>
        <w:rPr>
          <w:rFonts w:cs="Calibri"/>
          <w:szCs w:val="22"/>
        </w:rPr>
      </w:pPr>
    </w:p>
    <w:p w:rsidR="00F63E60" w:rsidP="00F63E60" w:rsidRDefault="00F63E60" w14:paraId="3657CB58" w14:textId="77777777">
      <w:pPr>
        <w:spacing w:line="240" w:lineRule="auto"/>
        <w:rPr>
          <w:noProof/>
          <w:lang w:eastAsia="en-GB"/>
        </w:rPr>
      </w:pPr>
    </w:p>
    <w:p w:rsidR="002C1886" w:rsidP="00912BD6" w:rsidRDefault="002C1886" w14:paraId="6120BA58" w14:textId="77777777">
      <w:pPr>
        <w:spacing w:line="240" w:lineRule="auto"/>
        <w:rPr>
          <w:noProof/>
          <w:lang w:eastAsia="en-GB"/>
        </w:rPr>
      </w:pPr>
    </w:p>
    <w:sectPr w:rsidR="002C1886" w:rsidSect="0032018C">
      <w:headerReference w:type="even" r:id="rId17"/>
      <w:headerReference w:type="default" r:id="rId18"/>
      <w:footerReference w:type="even" r:id="rId19"/>
      <w:footerReference w:type="default" r:id="rId20"/>
      <w:headerReference w:type="first" r:id="rId21"/>
      <w:footerReference w:type="first" r:id="rId22"/>
      <w:pgSz w:w="12240" w:h="15840" w:orient="portrait"/>
      <w:pgMar w:top="992" w:right="1134" w:bottom="1276" w:left="1134" w:header="794" w:footer="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WD" w:author="Williams, Debbie" w:date="2021-04-08T10:13:00Z" w:id="1">
    <w:p w:rsidR="00205938" w:rsidP="00205938" w:rsidRDefault="00205938" w14:paraId="70FA000A" w14:textId="77777777">
      <w:pPr>
        <w:pStyle w:val="CommentText"/>
      </w:pPr>
      <w:r>
        <w:rPr>
          <w:rStyle w:val="CommentReference"/>
        </w:rPr>
        <w:annotationRef/>
      </w:r>
      <w:r>
        <w:t xml:space="preserve">Not sure if this needs further amendment as moved the ‘remote’ requirement into essential criteria.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FA000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197CA6" w16cex:dateUtc="2021-04-0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FA000A" w16cid:durableId="24197C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072F" w:rsidP="00A96CB2" w:rsidRDefault="00A9072F" w14:paraId="35358B37" w14:textId="77777777">
      <w:r>
        <w:separator/>
      </w:r>
    </w:p>
  </w:endnote>
  <w:endnote w:type="continuationSeparator" w:id="0">
    <w:p w:rsidR="00A9072F" w:rsidP="00A96CB2" w:rsidRDefault="00A9072F" w14:paraId="159877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04E2" w:rsidP="00A96CB2" w:rsidRDefault="004F04E2" w14:paraId="2B1976F3" w14:textId="77777777"/>
  <w:p w:rsidR="004F04E2" w:rsidP="00A96CB2" w:rsidRDefault="004F04E2" w14:paraId="0AF516E1" w14:textId="77777777">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color w:val="707070"/>
      </w:rPr>
      <w:id w:val="1290247436"/>
      <w:docPartObj>
        <w:docPartGallery w:val="Page Numbers (Bottom of Page)"/>
        <w:docPartUnique/>
      </w:docPartObj>
    </w:sdtPr>
    <w:sdtEndPr>
      <w:rPr>
        <w:color w:val="707070" w:themeColor="text2" w:themeTint="FF" w:themeShade="FF"/>
      </w:rPr>
    </w:sdtEndPr>
    <w:sdtContent>
      <w:sdt>
        <w:sdtPr>
          <w:rPr>
            <w:color w:val="707070"/>
          </w:rPr>
          <w:id w:val="1199201213"/>
          <w:docPartObj>
            <w:docPartGallery w:val="Page Numbers (Top of Page)"/>
            <w:docPartUnique/>
          </w:docPartObj>
        </w:sdtPr>
        <w:sdtEndPr>
          <w:rPr>
            <w:color w:val="707070" w:themeColor="text2" w:themeTint="FF" w:themeShade="FF"/>
          </w:rPr>
        </w:sdtEndPr>
        <w:sdtContent>
          <w:p w:rsidRPr="00F553DC" w:rsidR="00073D92" w:rsidP="000123BC" w:rsidRDefault="00073D92" w14:paraId="579C70D4" w14:textId="153A10B6">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2A0033">
              <w:rPr>
                <w:rStyle w:val="Footer1Char"/>
                <w:rFonts w:eastAsiaTheme="minorHAnsi"/>
                <w:noProof/>
                <w:sz w:val="22"/>
                <w:szCs w:val="22"/>
              </w:rPr>
              <w:t>5</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61"/>
      <w:gridCol w:w="3538"/>
    </w:tblGrid>
    <w:tr w:rsidRPr="00F553DC" w:rsidR="00073D92" w:rsidTr="00562742" w14:paraId="5819C8B4" w14:textId="77777777">
      <w:trPr>
        <w:jc w:val="center"/>
      </w:trPr>
      <w:tc>
        <w:tcPr>
          <w:tcW w:w="7661" w:type="dxa"/>
        </w:tcPr>
        <w:p w:rsidRPr="00F553DC" w:rsidR="00073D92" w:rsidP="00073D92" w:rsidRDefault="00073D92" w14:paraId="27A157D9" w14:textId="79E8C6F7">
          <w:pPr>
            <w:pStyle w:val="Footer1"/>
            <w:ind w:left="459"/>
          </w:pPr>
          <w:r>
            <w:t>Head Office</w:t>
          </w:r>
          <w:r w:rsidRPr="00F553DC">
            <w:t xml:space="preserve">: Vita Health Group, </w:t>
          </w:r>
          <w:r w:rsidR="00104EAA">
            <w:t>3 Dorset Rise, London, EC4Y 8EN</w:t>
          </w:r>
          <w:r w:rsidRPr="00F553DC">
            <w:tab/>
          </w:r>
        </w:p>
      </w:tc>
      <w:tc>
        <w:tcPr>
          <w:tcW w:w="3538" w:type="dxa"/>
        </w:tcPr>
        <w:p w:rsidRPr="00F553DC" w:rsidR="00073D92" w:rsidP="00073D92" w:rsidRDefault="00073D92" w14:paraId="73B3E9B5" w14:textId="77777777">
          <w:pPr>
            <w:pStyle w:val="Footer1"/>
            <w:jc w:val="right"/>
          </w:pPr>
          <w:r w:rsidRPr="00F553DC">
            <w:t>www.vitahealthgroup.co.uk</w:t>
          </w:r>
        </w:p>
      </w:tc>
    </w:tr>
  </w:tbl>
  <w:p w:rsidRPr="00073D92" w:rsidR="004F04E2" w:rsidP="00073D92" w:rsidRDefault="004F04E2" w14:paraId="7035764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leGrid"/>
      <w:tblW w:w="11057"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557"/>
      <w:gridCol w:w="222"/>
    </w:tblGrid>
    <w:tr w:rsidRPr="00511A17" w:rsidR="000361B6" w:rsidTr="00522685" w14:paraId="19CE3982" w14:textId="77777777">
      <w:trPr>
        <w:trHeight w:val="95"/>
      </w:trPr>
      <w:tc>
        <w:tcPr>
          <w:tcW w:w="5807" w:type="dxa"/>
        </w:tcPr>
        <w:tbl>
          <w:tblPr>
            <w:tblStyle w:val="TableGrid"/>
            <w:tblW w:w="113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07"/>
            <w:gridCol w:w="5534"/>
          </w:tblGrid>
          <w:tr w:rsidRPr="00511A17" w:rsidR="00073D92" w:rsidTr="00562742" w14:paraId="45CFE952" w14:textId="77777777">
            <w:tc>
              <w:tcPr>
                <w:tcW w:w="5807" w:type="dxa"/>
              </w:tcPr>
              <w:p w:rsidRPr="00511A17" w:rsidR="00073D92" w:rsidP="00073D92" w:rsidRDefault="00104EAA" w14:paraId="181B1ECE" w14:textId="4E6874DB">
                <w:pPr>
                  <w:pStyle w:val="Footer1"/>
                </w:pPr>
                <w:r w:rsidRPr="000123BC">
                  <w:rPr>
                    <w:rStyle w:val="Footer1Char"/>
                    <w:rFonts w:eastAsiaTheme="minorHAnsi"/>
                    <w:noProof/>
                    <w:sz w:val="22"/>
                    <w:szCs w:val="22"/>
                    <w:lang w:eastAsia="en-GB"/>
                  </w:rPr>
                  <w:drawing>
                    <wp:anchor distT="0" distB="0" distL="114300" distR="114300" simplePos="0" relativeHeight="251722240" behindDoc="1" locked="0" layoutInCell="1" allowOverlap="1" wp14:anchorId="0787F9CA" wp14:editId="011AAB3E">
                      <wp:simplePos x="0" y="0"/>
                      <wp:positionH relativeFrom="column">
                        <wp:posOffset>-169545</wp:posOffset>
                      </wp:positionH>
                      <wp:positionV relativeFrom="paragraph">
                        <wp:posOffset>-89535</wp:posOffset>
                      </wp:positionV>
                      <wp:extent cx="493395" cy="392430"/>
                      <wp:effectExtent l="0" t="0" r="1905" b="7620"/>
                      <wp:wrapNone/>
                      <wp:docPr id="2013922251" name="Picture 201392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p>
            </w:tc>
            <w:tc>
              <w:tcPr>
                <w:tcW w:w="5534" w:type="dxa"/>
              </w:tcPr>
              <w:p w:rsidRPr="00511A17" w:rsidR="00073D92" w:rsidP="00073D92" w:rsidRDefault="00073D92" w14:paraId="637976D0" w14:textId="77777777">
                <w:pPr>
                  <w:pStyle w:val="Footer1"/>
                  <w:jc w:val="right"/>
                </w:pPr>
              </w:p>
            </w:tc>
          </w:tr>
          <w:tr w:rsidRPr="00511A17" w:rsidR="00073D92" w:rsidTr="00562742" w14:paraId="6356E4A1" w14:textId="77777777">
            <w:trPr>
              <w:trHeight w:val="95"/>
            </w:trPr>
            <w:tc>
              <w:tcPr>
                <w:tcW w:w="5807" w:type="dxa"/>
              </w:tcPr>
              <w:p w:rsidRPr="00511A17" w:rsidR="00073D92" w:rsidP="00073D92" w:rsidRDefault="00104EAA" w14:paraId="5436CDDF" w14:textId="688EAD16">
                <w:pPr>
                  <w:pStyle w:val="Footer1"/>
                </w:pPr>
                <w:r>
                  <w:t xml:space="preserve">             </w:t>
                </w:r>
                <w:r w:rsidR="00073D92">
                  <w:t>Head O</w:t>
                </w:r>
                <w:r w:rsidRPr="00511A17" w:rsidR="00073D92">
                  <w:t xml:space="preserve">ffice: Vita Health Group, </w:t>
                </w:r>
                <w:r>
                  <w:t>3 Dorset Rise, London, EC4Y 8EN</w:t>
                </w:r>
              </w:p>
            </w:tc>
            <w:tc>
              <w:tcPr>
                <w:tcW w:w="5534" w:type="dxa"/>
              </w:tcPr>
              <w:p w:rsidRPr="00511A17" w:rsidR="00073D92" w:rsidP="00073D92" w:rsidRDefault="00073D92" w14:paraId="5584D11B" w14:textId="77777777">
                <w:pPr>
                  <w:pStyle w:val="Footer1"/>
                  <w:jc w:val="right"/>
                </w:pPr>
                <w:r>
                  <w:t>Vita Health Group All Rights Reserved</w:t>
                </w:r>
              </w:p>
            </w:tc>
          </w:tr>
        </w:tbl>
        <w:p w:rsidRPr="00511A17" w:rsidR="000361B6" w:rsidP="00522685" w:rsidRDefault="000361B6" w14:paraId="178DDCF1" w14:textId="77777777">
          <w:pPr>
            <w:pStyle w:val="Footer1"/>
            <w:ind w:left="601" w:hanging="601"/>
          </w:pPr>
        </w:p>
      </w:tc>
      <w:tc>
        <w:tcPr>
          <w:tcW w:w="5250" w:type="dxa"/>
        </w:tcPr>
        <w:p w:rsidRPr="00511A17" w:rsidR="000361B6" w:rsidP="000361B6" w:rsidRDefault="000361B6" w14:paraId="3861C4F8" w14:textId="77777777">
          <w:pPr>
            <w:pStyle w:val="Footer1"/>
            <w:jc w:val="right"/>
          </w:pPr>
        </w:p>
      </w:tc>
    </w:tr>
  </w:tbl>
  <w:p w:rsidRPr="006A7FC8" w:rsidR="004F04E2" w:rsidP="00195D47" w:rsidRDefault="004F04E2" w14:paraId="1780FAC8" w14:textId="3560534C">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072F" w:rsidP="00A96CB2" w:rsidRDefault="00A9072F" w14:paraId="5102A92A" w14:textId="77777777">
      <w:r>
        <w:separator/>
      </w:r>
    </w:p>
  </w:footnote>
  <w:footnote w:type="continuationSeparator" w:id="0">
    <w:p w:rsidR="00A9072F" w:rsidP="00A96CB2" w:rsidRDefault="00A9072F" w14:paraId="70C379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F04E2" w:rsidP="00A96CB2" w:rsidRDefault="00917EC9" w14:paraId="5CCB21FF" w14:textId="77777777">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4F04E2" w:rsidP="00195D47" w:rsidRDefault="005E1013" w14:paraId="0275B80A" w14:textId="7777777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rsidRPr="004A6AA8" w:rsidR="005E1013" w:rsidP="005E1013" w:rsidRDefault="006B6F01" w14:paraId="3F3169E4" w14:textId="6051E1D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5E1013">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E249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Pr="004A6AA8" w:rsidR="005E1013">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Pr="004A6AA8" w:rsidR="005E1013">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Pr="004A6AA8" w:rsidR="005E1013">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rsidRPr="00AA5860" w:rsidR="005E1013" w:rsidP="005E1013" w:rsidRDefault="005E1013" w14:paraId="65B81942" w14:textId="77777777">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4771D4">
              <v:stroke joinstyle="miter"/>
              <v:path gradientshapeok="t" o:connecttype="rect"/>
            </v:shapetype>
            <v:shape id="Text Box 8"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v:textbox>
                <w:txbxContent>
                  <w:p w:rsidRPr="004A6AA8" w:rsidR="005E1013" w:rsidP="005E1013" w:rsidRDefault="006B6F01" w14:paraId="3F3169E4" w14:textId="6051E1D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5E1013">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E249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Pr="004A6AA8" w:rsidR="005E1013">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Pr="004A6AA8" w:rsidR="005E1013">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Pr="004A6AA8" w:rsidR="005E1013">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rsidRPr="00AA5860" w:rsidR="005E1013" w:rsidP="005E1013" w:rsidRDefault="005E1013" w14:paraId="65B81942" w14:textId="77777777">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613CA" w:rsidP="006E187D" w:rsidRDefault="00AD6216" w14:paraId="15AA906B" w14:textId="6AF936AE">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rsidRPr="004A6AA8" w:rsidR="00AD6216" w:rsidP="00AD6216" w:rsidRDefault="006B6F01" w14:paraId="4188ED15" w14:textId="07302C6E">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AD6216">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E249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rsidRPr="00AA5860" w:rsidR="00AD6216" w:rsidP="00AD6216" w:rsidRDefault="00AD6216" w14:paraId="3CFC0789" w14:textId="77777777">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6E7CFC">
              <v:stroke joinstyle="miter"/>
              <v:path gradientshapeok="t" o:connecttype="rect"/>
            </v:shapetype>
            <v:shape id="Text Box 9"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v:textbox>
                <w:txbxContent>
                  <w:p w:rsidRPr="004A6AA8" w:rsidR="00AD6216" w:rsidP="00AD6216" w:rsidRDefault="006B6F01" w14:paraId="4188ED15" w14:textId="07302C6E">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AD6216">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E249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rsidRPr="00AA5860" w:rsidR="00AD6216" w:rsidP="00AD6216" w:rsidRDefault="00AD6216" w14:paraId="3CFC0789" w14:textId="77777777">
                    <w:pPr>
                      <w:pStyle w:val="Footer1"/>
                      <w:jc w:val="right"/>
                    </w:pPr>
                  </w:p>
                </w:txbxContent>
              </v:textbox>
              <w10:wrap anchorx="margin"/>
            </v:shape>
          </w:pict>
        </mc:Fallback>
      </mc:AlternateContent>
    </w:r>
    <w:r w:rsidR="00104EAA">
      <w:rPr>
        <w:noProof/>
        <w:lang w:eastAsia="en-GB"/>
      </w:rPr>
      <w:drawing>
        <wp:inline distT="0" distB="0" distL="0" distR="0" wp14:anchorId="75B38E58" wp14:editId="7A07E37E">
          <wp:extent cx="2123902" cy="914400"/>
          <wp:effectExtent l="0" t="0" r="0" b="0"/>
          <wp:docPr id="115154009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4009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rsidRPr="006A7FC8" w:rsidR="004F04E2" w:rsidP="00557C5F" w:rsidRDefault="00557C5F" w14:paraId="4B730E5F" w14:textId="77777777">
    <w:pPr>
      <w:pStyle w:val="Header"/>
      <w:tabs>
        <w:tab w:val="center" w:pos="1717"/>
        <w:tab w:val="right" w:pos="3434"/>
      </w:tabs>
    </w:pPr>
    <w:r>
      <w:rPr>
        <w:noProof/>
        <w:lang w:eastAsia="en-GB"/>
      </w:rPr>
      <w:tab/>
    </w:r>
    <w:r>
      <w:rPr>
        <w:noProof/>
        <w:lang w:eastAsia="en-GB"/>
      </w:rPr>
      <w:tab/>
    </w:r>
    <w:r w:rsidRPr="00511A17" w:rsidR="001613CA">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348.6pt;height:276.6pt" o:bullet="t" type="#_x0000_t75">
        <v:imagedata o:title="VHG_petals_only_colour" r:id="rId1"/>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hint="default" w:ascii="Wingdings" w:hAnsi="Wingdings" w:cs="Wingdings"/>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hint="default" w:ascii="Wingdings" w:hAnsi="Wingdings" w:cs="Wingdings"/>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hint="default" w:ascii="Wingdings" w:hAnsi="Wingdings" w:cs="Wingdings"/>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hint="default" w:ascii="Wingdings 2" w:hAnsi="Wingdings 2"/>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064B18"/>
    <w:multiLevelType w:val="hybridMultilevel"/>
    <w:tmpl w:val="3E4E9172"/>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C855EF"/>
    <w:multiLevelType w:val="multilevel"/>
    <w:tmpl w:val="DF401C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6D74BEB"/>
    <w:multiLevelType w:val="multilevel"/>
    <w:tmpl w:val="5A74A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7313657"/>
    <w:multiLevelType w:val="hybridMultilevel"/>
    <w:tmpl w:val="24B49AD8"/>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A87564"/>
    <w:multiLevelType w:val="multilevel"/>
    <w:tmpl w:val="D62AC15A"/>
    <w:lvl w:ilvl="0">
      <w:start w:val="1"/>
      <w:numFmt w:val="bullet"/>
      <w:lvlText w:val=""/>
      <w:lvlPicBulletId w:val="0"/>
      <w:lvlJc w:val="left"/>
      <w:pPr>
        <w:tabs>
          <w:tab w:val="num" w:pos="720"/>
        </w:tabs>
        <w:ind w:left="720" w:hanging="360"/>
      </w:pPr>
      <w:rPr>
        <w:rFonts w:hint="default" w:ascii="Symbol" w:hAnsi="Symbol"/>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9501E9B"/>
    <w:multiLevelType w:val="hybridMultilevel"/>
    <w:tmpl w:val="A8EAC384"/>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636083"/>
    <w:multiLevelType w:val="hybridMultilevel"/>
    <w:tmpl w:val="B04847F8"/>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hint="default" w:ascii="Calibri" w:hAnsi="Calibri"/>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hint="default" w:ascii="Wingdings 2" w:hAnsi="Wingdings 2"/>
      </w:rPr>
    </w:lvl>
    <w:lvl w:ilvl="1" w:tplc="04090003" w:tentative="1">
      <w:start w:val="1"/>
      <w:numFmt w:val="bullet"/>
      <w:pStyle w:val="List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2D9E4B59"/>
    <w:multiLevelType w:val="hybridMultilevel"/>
    <w:tmpl w:val="D19CE764"/>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4F1336D"/>
    <w:multiLevelType w:val="multilevel"/>
    <w:tmpl w:val="1818A9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BFE493B"/>
    <w:multiLevelType w:val="hybridMultilevel"/>
    <w:tmpl w:val="58F04654"/>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4F525CD"/>
    <w:multiLevelType w:val="hybridMultilevel"/>
    <w:tmpl w:val="069E4CE2"/>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8325717"/>
    <w:multiLevelType w:val="hybridMultilevel"/>
    <w:tmpl w:val="2E5A9CCC"/>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9075ACC"/>
    <w:multiLevelType w:val="multilevel"/>
    <w:tmpl w:val="774ADD18"/>
    <w:lvl w:ilvl="0">
      <w:start w:val="1"/>
      <w:numFmt w:val="bullet"/>
      <w:lvlText w:val=""/>
      <w:lvlPicBulletId w:val="0"/>
      <w:lvlJc w:val="left"/>
      <w:pPr>
        <w:tabs>
          <w:tab w:val="num" w:pos="720"/>
        </w:tabs>
        <w:ind w:left="720" w:hanging="360"/>
      </w:pPr>
      <w:rPr>
        <w:rFonts w:hint="default" w:ascii="Symbol" w:hAnsi="Symbol"/>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C74477C"/>
    <w:multiLevelType w:val="hybridMultilevel"/>
    <w:tmpl w:val="3482C0B6"/>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A792FDA"/>
    <w:multiLevelType w:val="hybridMultilevel"/>
    <w:tmpl w:val="186067E4"/>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hint="default" w:ascii="Symbol" w:hAnsi="Symbol"/>
        <w:color w:val="auto"/>
      </w:rPr>
    </w:lvl>
    <w:lvl w:ilvl="1" w:tplc="08090003">
      <w:start w:val="1"/>
      <w:numFmt w:val="bullet"/>
      <w:pStyle w:val="BulletListDense"/>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60A43A8E"/>
    <w:multiLevelType w:val="multilevel"/>
    <w:tmpl w:val="6D9EB5F0"/>
    <w:lvl w:ilvl="0">
      <w:start w:val="1"/>
      <w:numFmt w:val="decimal"/>
      <w:pStyle w:val="Heading1"/>
      <w:lvlText w:val="%1."/>
      <w:lvlJc w:val="left"/>
      <w:pPr>
        <w:ind w:left="360" w:hanging="360"/>
      </w:pPr>
      <w:rPr>
        <w:rFonts w:hint="default" w:asciiTheme="minorHAnsi" w:hAnsiTheme="minorHAnsi"/>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C97389E"/>
    <w:multiLevelType w:val="multilevel"/>
    <w:tmpl w:val="9C96C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EF8663F"/>
    <w:multiLevelType w:val="multilevel"/>
    <w:tmpl w:val="B54A44B4"/>
    <w:lvl w:ilvl="0">
      <w:start w:val="1"/>
      <w:numFmt w:val="bullet"/>
      <w:lvlText w:val=""/>
      <w:lvlPicBulletId w:val="0"/>
      <w:lvlJc w:val="left"/>
      <w:pPr>
        <w:tabs>
          <w:tab w:val="num" w:pos="720"/>
        </w:tabs>
        <w:ind w:left="720" w:hanging="360"/>
      </w:pPr>
      <w:rPr>
        <w:rFonts w:hint="default" w:ascii="Symbol" w:hAnsi="Symbol"/>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21823307">
    <w:abstractNumId w:val="12"/>
  </w:num>
  <w:num w:numId="2" w16cid:durableId="1355690471">
    <w:abstractNumId w:val="13"/>
  </w:num>
  <w:num w:numId="3" w16cid:durableId="1250389178">
    <w:abstractNumId w:val="3"/>
  </w:num>
  <w:num w:numId="4" w16cid:durableId="1567494425">
    <w:abstractNumId w:val="2"/>
  </w:num>
  <w:num w:numId="5" w16cid:durableId="1959070246">
    <w:abstractNumId w:val="1"/>
  </w:num>
  <w:num w:numId="6" w16cid:durableId="1000738925">
    <w:abstractNumId w:val="0"/>
  </w:num>
  <w:num w:numId="7" w16cid:durableId="314572817">
    <w:abstractNumId w:val="22"/>
  </w:num>
  <w:num w:numId="8" w16cid:durableId="769665321">
    <w:abstractNumId w:val="23"/>
  </w:num>
  <w:num w:numId="9" w16cid:durableId="1748381167">
    <w:abstractNumId w:val="16"/>
  </w:num>
  <w:num w:numId="10" w16cid:durableId="1201093961">
    <w:abstractNumId w:val="8"/>
  </w:num>
  <w:num w:numId="11" w16cid:durableId="637495398">
    <w:abstractNumId w:val="17"/>
  </w:num>
  <w:num w:numId="12" w16cid:durableId="1974752848">
    <w:abstractNumId w:val="5"/>
  </w:num>
  <w:num w:numId="13" w16cid:durableId="1003163691">
    <w:abstractNumId w:val="11"/>
  </w:num>
  <w:num w:numId="14" w16cid:durableId="512230350">
    <w:abstractNumId w:val="18"/>
  </w:num>
  <w:num w:numId="15" w16cid:durableId="1228763569">
    <w:abstractNumId w:val="4"/>
  </w:num>
  <w:num w:numId="16" w16cid:durableId="1272473220">
    <w:abstractNumId w:val="10"/>
  </w:num>
  <w:num w:numId="17" w16cid:durableId="1685130937">
    <w:abstractNumId w:val="20"/>
  </w:num>
  <w:num w:numId="18" w16cid:durableId="965743766">
    <w:abstractNumId w:val="21"/>
  </w:num>
  <w:num w:numId="19" w16cid:durableId="285082973">
    <w:abstractNumId w:val="14"/>
  </w:num>
  <w:num w:numId="20" w16cid:durableId="2141805132">
    <w:abstractNumId w:val="15"/>
  </w:num>
  <w:num w:numId="21" w16cid:durableId="1524904753">
    <w:abstractNumId w:val="24"/>
  </w:num>
  <w:num w:numId="22" w16cid:durableId="139229059">
    <w:abstractNumId w:val="19"/>
  </w:num>
  <w:num w:numId="23" w16cid:durableId="295643295">
    <w:abstractNumId w:val="6"/>
  </w:num>
  <w:num w:numId="24" w16cid:durableId="1537086737">
    <w:abstractNumId w:val="9"/>
  </w:num>
  <w:num w:numId="25" w16cid:durableId="2009596149">
    <w:abstractNumId w:val="7"/>
  </w:num>
  <w:num w:numId="26" w16cid:durableId="1301379876">
    <w:abstractNumId w:val="2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lliams, Debbie">
    <w15:presenceInfo w15:providerId="AD" w15:userId="S-1-5-21-2929260712-720396524-3344548481-104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formatting="1" w:enforcement="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454C5"/>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08BB"/>
    <w:rsid w:val="000F1AD1"/>
    <w:rsid w:val="000F3980"/>
    <w:rsid w:val="000F7735"/>
    <w:rsid w:val="00104EAA"/>
    <w:rsid w:val="001138E4"/>
    <w:rsid w:val="00132A6E"/>
    <w:rsid w:val="00145448"/>
    <w:rsid w:val="001521BA"/>
    <w:rsid w:val="00152E5A"/>
    <w:rsid w:val="001613CA"/>
    <w:rsid w:val="001730A7"/>
    <w:rsid w:val="0017681E"/>
    <w:rsid w:val="00186998"/>
    <w:rsid w:val="00192749"/>
    <w:rsid w:val="00195D47"/>
    <w:rsid w:val="001A1E1C"/>
    <w:rsid w:val="001A4354"/>
    <w:rsid w:val="001A5D93"/>
    <w:rsid w:val="001B2A78"/>
    <w:rsid w:val="001C3257"/>
    <w:rsid w:val="001C62EF"/>
    <w:rsid w:val="001C6314"/>
    <w:rsid w:val="001D2888"/>
    <w:rsid w:val="001E1018"/>
    <w:rsid w:val="001F34AA"/>
    <w:rsid w:val="001F4D2B"/>
    <w:rsid w:val="00203534"/>
    <w:rsid w:val="0020579B"/>
    <w:rsid w:val="00205938"/>
    <w:rsid w:val="002142EC"/>
    <w:rsid w:val="00214E5E"/>
    <w:rsid w:val="002214D1"/>
    <w:rsid w:val="0022316B"/>
    <w:rsid w:val="00223708"/>
    <w:rsid w:val="00226CB0"/>
    <w:rsid w:val="0023299B"/>
    <w:rsid w:val="00232ED5"/>
    <w:rsid w:val="00236A86"/>
    <w:rsid w:val="0024338F"/>
    <w:rsid w:val="0026053A"/>
    <w:rsid w:val="00266A7A"/>
    <w:rsid w:val="00267F93"/>
    <w:rsid w:val="002767D4"/>
    <w:rsid w:val="00285E8E"/>
    <w:rsid w:val="002A0033"/>
    <w:rsid w:val="002A0415"/>
    <w:rsid w:val="002A19D2"/>
    <w:rsid w:val="002A56DE"/>
    <w:rsid w:val="002B34C5"/>
    <w:rsid w:val="002C1886"/>
    <w:rsid w:val="002C2076"/>
    <w:rsid w:val="002C26B0"/>
    <w:rsid w:val="002C6B29"/>
    <w:rsid w:val="002D5E17"/>
    <w:rsid w:val="002E12D8"/>
    <w:rsid w:val="002F0267"/>
    <w:rsid w:val="002F1FE8"/>
    <w:rsid w:val="002F6E88"/>
    <w:rsid w:val="003009D3"/>
    <w:rsid w:val="003163AC"/>
    <w:rsid w:val="00317A49"/>
    <w:rsid w:val="00317DFA"/>
    <w:rsid w:val="0032018C"/>
    <w:rsid w:val="00321A74"/>
    <w:rsid w:val="00326CE5"/>
    <w:rsid w:val="00331C3B"/>
    <w:rsid w:val="00331E01"/>
    <w:rsid w:val="0033354B"/>
    <w:rsid w:val="003355CB"/>
    <w:rsid w:val="003418F3"/>
    <w:rsid w:val="003469E4"/>
    <w:rsid w:val="00347A99"/>
    <w:rsid w:val="00351979"/>
    <w:rsid w:val="00352296"/>
    <w:rsid w:val="00353571"/>
    <w:rsid w:val="003619A5"/>
    <w:rsid w:val="003650D1"/>
    <w:rsid w:val="0038772C"/>
    <w:rsid w:val="0038785C"/>
    <w:rsid w:val="003A576E"/>
    <w:rsid w:val="003A591F"/>
    <w:rsid w:val="003B3ED7"/>
    <w:rsid w:val="003B6EDA"/>
    <w:rsid w:val="003C4967"/>
    <w:rsid w:val="003E1024"/>
    <w:rsid w:val="003E2495"/>
    <w:rsid w:val="003E2915"/>
    <w:rsid w:val="003E6AC1"/>
    <w:rsid w:val="003E7488"/>
    <w:rsid w:val="003F47B2"/>
    <w:rsid w:val="0040035C"/>
    <w:rsid w:val="00400F4B"/>
    <w:rsid w:val="004010DE"/>
    <w:rsid w:val="00407D0E"/>
    <w:rsid w:val="00411FEE"/>
    <w:rsid w:val="00412A78"/>
    <w:rsid w:val="004130E5"/>
    <w:rsid w:val="004131C8"/>
    <w:rsid w:val="004139F5"/>
    <w:rsid w:val="00414E62"/>
    <w:rsid w:val="00415201"/>
    <w:rsid w:val="00420840"/>
    <w:rsid w:val="00426E3A"/>
    <w:rsid w:val="004304F8"/>
    <w:rsid w:val="00434906"/>
    <w:rsid w:val="00435D25"/>
    <w:rsid w:val="00443145"/>
    <w:rsid w:val="00443196"/>
    <w:rsid w:val="00446BA1"/>
    <w:rsid w:val="004513F5"/>
    <w:rsid w:val="00451EC5"/>
    <w:rsid w:val="00457906"/>
    <w:rsid w:val="004624E2"/>
    <w:rsid w:val="00463B4C"/>
    <w:rsid w:val="004649E4"/>
    <w:rsid w:val="00464C15"/>
    <w:rsid w:val="00465718"/>
    <w:rsid w:val="00481D33"/>
    <w:rsid w:val="00484AE6"/>
    <w:rsid w:val="00487C00"/>
    <w:rsid w:val="004A2A89"/>
    <w:rsid w:val="004B0D6E"/>
    <w:rsid w:val="004B59F9"/>
    <w:rsid w:val="004C356A"/>
    <w:rsid w:val="004C4F0A"/>
    <w:rsid w:val="004D6791"/>
    <w:rsid w:val="004D7F07"/>
    <w:rsid w:val="004E07B2"/>
    <w:rsid w:val="004E1C04"/>
    <w:rsid w:val="004E1C18"/>
    <w:rsid w:val="004E6E22"/>
    <w:rsid w:val="004F04E2"/>
    <w:rsid w:val="004F05E6"/>
    <w:rsid w:val="004F46EA"/>
    <w:rsid w:val="00503325"/>
    <w:rsid w:val="0051296C"/>
    <w:rsid w:val="0051680F"/>
    <w:rsid w:val="00522685"/>
    <w:rsid w:val="005263EA"/>
    <w:rsid w:val="00536D88"/>
    <w:rsid w:val="005378DD"/>
    <w:rsid w:val="00540AF6"/>
    <w:rsid w:val="0055685A"/>
    <w:rsid w:val="00556A5E"/>
    <w:rsid w:val="00557C5F"/>
    <w:rsid w:val="005725A2"/>
    <w:rsid w:val="005750BA"/>
    <w:rsid w:val="005763A1"/>
    <w:rsid w:val="005775F8"/>
    <w:rsid w:val="00580148"/>
    <w:rsid w:val="00583E2F"/>
    <w:rsid w:val="005846EB"/>
    <w:rsid w:val="00586007"/>
    <w:rsid w:val="005A0A53"/>
    <w:rsid w:val="005A2909"/>
    <w:rsid w:val="005B5863"/>
    <w:rsid w:val="005E1013"/>
    <w:rsid w:val="005E337E"/>
    <w:rsid w:val="005E4A09"/>
    <w:rsid w:val="005E71A1"/>
    <w:rsid w:val="005F4391"/>
    <w:rsid w:val="005F58F2"/>
    <w:rsid w:val="00602E03"/>
    <w:rsid w:val="006038EF"/>
    <w:rsid w:val="00604F2A"/>
    <w:rsid w:val="006102B3"/>
    <w:rsid w:val="00612BE0"/>
    <w:rsid w:val="00615CDB"/>
    <w:rsid w:val="00626632"/>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71ADC"/>
    <w:rsid w:val="00681597"/>
    <w:rsid w:val="00693619"/>
    <w:rsid w:val="00693A0A"/>
    <w:rsid w:val="00695206"/>
    <w:rsid w:val="006A1513"/>
    <w:rsid w:val="006A615A"/>
    <w:rsid w:val="006A715A"/>
    <w:rsid w:val="006A7FC8"/>
    <w:rsid w:val="006B2D9F"/>
    <w:rsid w:val="006B647C"/>
    <w:rsid w:val="006B6F01"/>
    <w:rsid w:val="006D53D6"/>
    <w:rsid w:val="006D5A73"/>
    <w:rsid w:val="006D6121"/>
    <w:rsid w:val="006D6F7B"/>
    <w:rsid w:val="006E187D"/>
    <w:rsid w:val="006F0A56"/>
    <w:rsid w:val="006F280C"/>
    <w:rsid w:val="00721860"/>
    <w:rsid w:val="00722C6C"/>
    <w:rsid w:val="00723AA9"/>
    <w:rsid w:val="00734AEF"/>
    <w:rsid w:val="00735584"/>
    <w:rsid w:val="00750F11"/>
    <w:rsid w:val="00757D37"/>
    <w:rsid w:val="0077564F"/>
    <w:rsid w:val="00777004"/>
    <w:rsid w:val="00785B9C"/>
    <w:rsid w:val="00786538"/>
    <w:rsid w:val="00786A20"/>
    <w:rsid w:val="007A1AC7"/>
    <w:rsid w:val="007B1F7A"/>
    <w:rsid w:val="007B7162"/>
    <w:rsid w:val="007C3C30"/>
    <w:rsid w:val="007D55AC"/>
    <w:rsid w:val="007E2E8C"/>
    <w:rsid w:val="007E2ED2"/>
    <w:rsid w:val="007F2A61"/>
    <w:rsid w:val="007F2D27"/>
    <w:rsid w:val="007F473F"/>
    <w:rsid w:val="00814F9B"/>
    <w:rsid w:val="00815764"/>
    <w:rsid w:val="00815820"/>
    <w:rsid w:val="00815A75"/>
    <w:rsid w:val="00817458"/>
    <w:rsid w:val="008211B5"/>
    <w:rsid w:val="00836694"/>
    <w:rsid w:val="008421E2"/>
    <w:rsid w:val="0084383C"/>
    <w:rsid w:val="00850BD3"/>
    <w:rsid w:val="008521C5"/>
    <w:rsid w:val="00853CB5"/>
    <w:rsid w:val="00855CA2"/>
    <w:rsid w:val="00861136"/>
    <w:rsid w:val="00862C46"/>
    <w:rsid w:val="00870118"/>
    <w:rsid w:val="00877D7B"/>
    <w:rsid w:val="008811AB"/>
    <w:rsid w:val="008A0F87"/>
    <w:rsid w:val="008A4505"/>
    <w:rsid w:val="008B46BC"/>
    <w:rsid w:val="008B59C1"/>
    <w:rsid w:val="008C2BF8"/>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4AA2"/>
    <w:rsid w:val="00975A1A"/>
    <w:rsid w:val="00980C15"/>
    <w:rsid w:val="009834CB"/>
    <w:rsid w:val="00992211"/>
    <w:rsid w:val="009A706F"/>
    <w:rsid w:val="009B2062"/>
    <w:rsid w:val="009B41B8"/>
    <w:rsid w:val="009D591E"/>
    <w:rsid w:val="009D715E"/>
    <w:rsid w:val="009E32A2"/>
    <w:rsid w:val="009E4D3C"/>
    <w:rsid w:val="009F154D"/>
    <w:rsid w:val="00A00821"/>
    <w:rsid w:val="00A056BE"/>
    <w:rsid w:val="00A215C5"/>
    <w:rsid w:val="00A34AC6"/>
    <w:rsid w:val="00A40676"/>
    <w:rsid w:val="00A51DA9"/>
    <w:rsid w:val="00A562C0"/>
    <w:rsid w:val="00A62D61"/>
    <w:rsid w:val="00A66B4F"/>
    <w:rsid w:val="00A820BE"/>
    <w:rsid w:val="00A87CA6"/>
    <w:rsid w:val="00A9072F"/>
    <w:rsid w:val="00A909EF"/>
    <w:rsid w:val="00A95664"/>
    <w:rsid w:val="00A96CB2"/>
    <w:rsid w:val="00AA197E"/>
    <w:rsid w:val="00AA3F75"/>
    <w:rsid w:val="00AA742F"/>
    <w:rsid w:val="00AB6021"/>
    <w:rsid w:val="00AB61E1"/>
    <w:rsid w:val="00AC21A4"/>
    <w:rsid w:val="00AC2B1C"/>
    <w:rsid w:val="00AC4091"/>
    <w:rsid w:val="00AC76FA"/>
    <w:rsid w:val="00AD1C29"/>
    <w:rsid w:val="00AD6216"/>
    <w:rsid w:val="00AE5E5B"/>
    <w:rsid w:val="00AF2149"/>
    <w:rsid w:val="00AF5C72"/>
    <w:rsid w:val="00AF6480"/>
    <w:rsid w:val="00AF6D0E"/>
    <w:rsid w:val="00B0117B"/>
    <w:rsid w:val="00B0753F"/>
    <w:rsid w:val="00B2053D"/>
    <w:rsid w:val="00B21FAC"/>
    <w:rsid w:val="00B23D29"/>
    <w:rsid w:val="00B275D3"/>
    <w:rsid w:val="00B30C4A"/>
    <w:rsid w:val="00B31079"/>
    <w:rsid w:val="00B4728A"/>
    <w:rsid w:val="00B50470"/>
    <w:rsid w:val="00B507D2"/>
    <w:rsid w:val="00B54513"/>
    <w:rsid w:val="00B6260D"/>
    <w:rsid w:val="00B65200"/>
    <w:rsid w:val="00B73492"/>
    <w:rsid w:val="00B83328"/>
    <w:rsid w:val="00B84454"/>
    <w:rsid w:val="00BA7A0F"/>
    <w:rsid w:val="00BB0231"/>
    <w:rsid w:val="00BB1657"/>
    <w:rsid w:val="00BB327E"/>
    <w:rsid w:val="00BB3F7F"/>
    <w:rsid w:val="00BB465F"/>
    <w:rsid w:val="00BB7C13"/>
    <w:rsid w:val="00BC09DF"/>
    <w:rsid w:val="00BC296B"/>
    <w:rsid w:val="00BC7E72"/>
    <w:rsid w:val="00BD35D8"/>
    <w:rsid w:val="00BE05E6"/>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72E4A"/>
    <w:rsid w:val="00C83042"/>
    <w:rsid w:val="00CA4700"/>
    <w:rsid w:val="00CA5290"/>
    <w:rsid w:val="00CA7205"/>
    <w:rsid w:val="00CA7E2F"/>
    <w:rsid w:val="00CB22F2"/>
    <w:rsid w:val="00CB45D6"/>
    <w:rsid w:val="00CC1121"/>
    <w:rsid w:val="00CC5C14"/>
    <w:rsid w:val="00CD2453"/>
    <w:rsid w:val="00CE359F"/>
    <w:rsid w:val="00CE6DA5"/>
    <w:rsid w:val="00CE6F74"/>
    <w:rsid w:val="00CF138C"/>
    <w:rsid w:val="00CF234B"/>
    <w:rsid w:val="00CF320A"/>
    <w:rsid w:val="00CF326B"/>
    <w:rsid w:val="00D00FDB"/>
    <w:rsid w:val="00D01434"/>
    <w:rsid w:val="00D070A1"/>
    <w:rsid w:val="00D13D94"/>
    <w:rsid w:val="00D15202"/>
    <w:rsid w:val="00D16D7D"/>
    <w:rsid w:val="00D27FDD"/>
    <w:rsid w:val="00D30EC3"/>
    <w:rsid w:val="00D331FB"/>
    <w:rsid w:val="00D352BC"/>
    <w:rsid w:val="00D4532F"/>
    <w:rsid w:val="00D500E5"/>
    <w:rsid w:val="00D610B8"/>
    <w:rsid w:val="00D66587"/>
    <w:rsid w:val="00D76E89"/>
    <w:rsid w:val="00D801E2"/>
    <w:rsid w:val="00D84D7D"/>
    <w:rsid w:val="00D9470A"/>
    <w:rsid w:val="00D962FC"/>
    <w:rsid w:val="00DA12CF"/>
    <w:rsid w:val="00DA288C"/>
    <w:rsid w:val="00DB4BD3"/>
    <w:rsid w:val="00DC1038"/>
    <w:rsid w:val="00DD3296"/>
    <w:rsid w:val="00DE12F1"/>
    <w:rsid w:val="00DE205B"/>
    <w:rsid w:val="00DF4DF8"/>
    <w:rsid w:val="00E027ED"/>
    <w:rsid w:val="00E05989"/>
    <w:rsid w:val="00E059A4"/>
    <w:rsid w:val="00E10AA4"/>
    <w:rsid w:val="00E12C2D"/>
    <w:rsid w:val="00E151FD"/>
    <w:rsid w:val="00E15FCE"/>
    <w:rsid w:val="00E16436"/>
    <w:rsid w:val="00E3416E"/>
    <w:rsid w:val="00E37F89"/>
    <w:rsid w:val="00E4225D"/>
    <w:rsid w:val="00E42E65"/>
    <w:rsid w:val="00E4379F"/>
    <w:rsid w:val="00E47A7A"/>
    <w:rsid w:val="00E578FF"/>
    <w:rsid w:val="00E653E9"/>
    <w:rsid w:val="00E8547A"/>
    <w:rsid w:val="00E8796C"/>
    <w:rsid w:val="00E92BF2"/>
    <w:rsid w:val="00E92DAB"/>
    <w:rsid w:val="00E96BCA"/>
    <w:rsid w:val="00EA324D"/>
    <w:rsid w:val="00EA753A"/>
    <w:rsid w:val="00EB344B"/>
    <w:rsid w:val="00EB76F5"/>
    <w:rsid w:val="00EC4FA3"/>
    <w:rsid w:val="00ED2F2C"/>
    <w:rsid w:val="00ED4FA4"/>
    <w:rsid w:val="00ED6078"/>
    <w:rsid w:val="00EE0462"/>
    <w:rsid w:val="00EE6476"/>
    <w:rsid w:val="00F0798E"/>
    <w:rsid w:val="00F17C40"/>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C2495"/>
    <w:rsid w:val="00FF4FB4"/>
    <w:rsid w:val="33D7979C"/>
    <w:rsid w:val="428C5503"/>
    <w:rsid w:val="494E6574"/>
    <w:rsid w:val="5D407409"/>
    <w:rsid w:val="61497DDF"/>
    <w:rsid w:val="7550A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cs="Times New Roman" w:asciiTheme="minorHAnsi" w:hAnsiTheme="minorHAnsi" w:eastAsiaTheme="minorHAnsi"/>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lsdException w:name="List Bullet 3" w:uiPriority="36" w:semiHidden="1" w:unhideWhenUsed="1"/>
    <w:lsdException w:name="List Bullet 4" w:uiPriority="36" w:semiHidden="1" w:unhideWhenUsed="1"/>
    <w:lsdException w:name="List Bullet 5" w:uiPriority="36"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0"/>
    <w:uiPriority w:val="9"/>
    <w:rsid w:val="00F63E60"/>
    <w:rPr>
      <w:rFonts w:ascii="Calibri" w:hAnsi="Calibri"/>
      <w:b/>
      <w:color w:val="00A7CF"/>
      <w:sz w:val="32"/>
      <w:szCs w:val="24"/>
      <w:lang w:val="en-GB"/>
    </w:rPr>
  </w:style>
  <w:style w:type="character" w:styleId="Heading2Char" w:customStyle="1">
    <w:name w:val="Heading 2 Char"/>
    <w:basedOn w:val="DefaultParagraphFont"/>
    <w:link w:val="Heading2"/>
    <w:uiPriority w:val="9"/>
    <w:rsid w:val="00522685"/>
    <w:rPr>
      <w:rFonts w:ascii="Calibri" w:hAnsi="Calibri"/>
      <w:b/>
      <w:color w:val="00A7CF"/>
      <w:sz w:val="28"/>
      <w:lang w:val="en-GB"/>
    </w:rPr>
  </w:style>
  <w:style w:type="character" w:styleId="Heading3Char" w:customStyle="1">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styleId="FooterChar" w:customStyle="1">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styleId="HeaderChar" w:customStyle="1">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color="008996" w:themeColor="accent2" w:sz="12" w:space="10"/>
        <w:left w:val="double" w:color="008996" w:themeColor="accent2" w:sz="12" w:space="10"/>
        <w:bottom w:val="double" w:color="008996" w:themeColor="accent2" w:sz="12" w:space="10"/>
        <w:right w:val="double" w:color="008996" w:themeColor="accent2" w:sz="12" w:space="10"/>
      </w:pBdr>
      <w:shd w:val="clear" w:color="auto" w:fill="FFFFFF" w:themeFill="background1"/>
      <w:spacing w:before="300" w:after="300"/>
      <w:ind w:left="720" w:right="720"/>
      <w:contextualSpacing/>
    </w:pPr>
    <w:rPr>
      <w:b/>
      <w:color w:val="008996" w:themeColor="accent2"/>
    </w:rPr>
  </w:style>
  <w:style w:type="character" w:styleId="IntenseQuoteChar" w:customStyle="1">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styleId="SubtitleChar" w:customStyle="1">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styleId="TitleChar" w:customStyle="1">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styleId="BalloonTextChar" w:customStyle="1">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cs="Times New Roman" w:asciiTheme="minorHAnsi" w:hAnsiTheme="minorHAnsi"/>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styleId="Heading4Char" w:customStyle="1">
    <w:name w:val="Heading 4 Char"/>
    <w:basedOn w:val="DefaultParagraphFont"/>
    <w:link w:val="Heading4"/>
    <w:uiPriority w:val="9"/>
    <w:rsid w:val="00952D23"/>
    <w:rPr>
      <w:rFonts w:cs="Times New Roman"/>
      <w:caps/>
      <w:spacing w:val="14"/>
      <w:lang w:eastAsia="ja-JP"/>
    </w:rPr>
  </w:style>
  <w:style w:type="character" w:styleId="Heading5Char" w:customStyle="1">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styleId="Heading6Char" w:customStyle="1">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styleId="Heading7Char" w:customStyle="1">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styleId="Heading8Char" w:customStyle="1">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styleId="Heading9Char" w:customStyle="1">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color="auto" w:sz="0" w:space="0"/>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styleId="MedianListStyle" w:customStyle="1">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color="auto" w:sz="12" w:space="4"/>
      </w:pBdr>
    </w:pPr>
    <w:rPr>
      <w:i/>
      <w:smallCaps/>
      <w:color w:val="707070" w:themeColor="text2"/>
      <w:spacing w:val="6"/>
    </w:rPr>
  </w:style>
  <w:style w:type="character" w:styleId="QuoteChar" w:customStyle="1">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styleId="Category" w:customStyle="1">
    <w:name w:val="Category"/>
    <w:basedOn w:val="Normal"/>
    <w:uiPriority w:val="49"/>
    <w:rsid w:val="00952D23"/>
    <w:rPr>
      <w:b/>
      <w:sz w:val="24"/>
      <w:szCs w:val="24"/>
    </w:rPr>
  </w:style>
  <w:style w:type="paragraph" w:styleId="CompanyName" w:customStyle="1">
    <w:name w:val="Company Name"/>
    <w:basedOn w:val="Normal"/>
    <w:uiPriority w:val="49"/>
    <w:rsid w:val="00952D23"/>
    <w:rPr>
      <w:rFonts w:cstheme="minorHAnsi"/>
      <w:sz w:val="36"/>
      <w:szCs w:val="36"/>
    </w:rPr>
  </w:style>
  <w:style w:type="paragraph" w:styleId="FooterEven" w:customStyle="1">
    <w:name w:val="Footer Even"/>
    <w:basedOn w:val="Normal"/>
    <w:unhideWhenUsed/>
    <w:rsid w:val="00952D23"/>
    <w:pPr>
      <w:pBdr>
        <w:top w:val="single" w:color="00A7CF" w:themeColor="accent1" w:sz="4" w:space="1"/>
      </w:pBdr>
    </w:pPr>
    <w:rPr>
      <w:color w:val="707070" w:themeColor="text2"/>
      <w:sz w:val="20"/>
    </w:rPr>
  </w:style>
  <w:style w:type="paragraph" w:styleId="FooterOdd" w:customStyle="1">
    <w:name w:val="Footer Odd"/>
    <w:basedOn w:val="Normal"/>
    <w:unhideWhenUsed/>
    <w:rsid w:val="00952D23"/>
    <w:pPr>
      <w:pBdr>
        <w:top w:val="single" w:color="00A7CF" w:themeColor="accent1" w:sz="4" w:space="1"/>
      </w:pBdr>
      <w:jc w:val="right"/>
    </w:pPr>
    <w:rPr>
      <w:color w:val="707070" w:themeColor="text2"/>
      <w:sz w:val="20"/>
    </w:rPr>
  </w:style>
  <w:style w:type="paragraph" w:styleId="HeaderEven" w:customStyle="1">
    <w:name w:val="Header Even"/>
    <w:basedOn w:val="Normal"/>
    <w:unhideWhenUsed/>
    <w:rsid w:val="00952D23"/>
    <w:pPr>
      <w:pBdr>
        <w:bottom w:val="single" w:color="00A7CF" w:themeColor="accent1" w:sz="4" w:space="1"/>
      </w:pBdr>
    </w:pPr>
    <w:rPr>
      <w:rFonts w:eastAsia="Times New Roman"/>
      <w:b/>
      <w:color w:val="707070" w:themeColor="text2"/>
      <w:sz w:val="20"/>
      <w:szCs w:val="24"/>
      <w:lang w:eastAsia="ko-KR"/>
    </w:rPr>
  </w:style>
  <w:style w:type="paragraph" w:styleId="HeaderOdd" w:customStyle="1">
    <w:name w:val="Header Odd"/>
    <w:basedOn w:val="Normal"/>
    <w:unhideWhenUsed/>
    <w:rsid w:val="00952D23"/>
    <w:pPr>
      <w:pBdr>
        <w:bottom w:val="single" w:color="00A7CF" w:themeColor="accent1" w:sz="4" w:space="1"/>
      </w:pBdr>
      <w:jc w:val="right"/>
    </w:pPr>
    <w:rPr>
      <w:rFonts w:eastAsia="Times New Roman"/>
      <w:b/>
      <w:color w:val="707070" w:themeColor="text2"/>
      <w:sz w:val="20"/>
      <w:szCs w:val="24"/>
      <w:lang w:eastAsia="ko-KR"/>
    </w:rPr>
  </w:style>
  <w:style w:type="paragraph" w:styleId="NoSpacing0" w:customStyle="1">
    <w:name w:val="NoSpacing"/>
    <w:basedOn w:val="Normal"/>
    <w:rsid w:val="00952D23"/>
    <w:pPr>
      <w:framePr w:wrap="auto" w:hAnchor="page" w:xAlign="center" w:yAlign="top"/>
      <w:suppressOverlap/>
    </w:pPr>
    <w:rPr>
      <w:szCs w:val="120"/>
    </w:rPr>
  </w:style>
  <w:style w:type="paragraph" w:styleId="Quote1" w:customStyle="1">
    <w:name w:val="Quote1"/>
    <w:basedOn w:val="Normal"/>
    <w:link w:val="Quote1Char"/>
    <w:rsid w:val="009B41B8"/>
    <w:pPr>
      <w:pBdr>
        <w:right w:val="single" w:color="008996" w:themeColor="accent2" w:sz="12" w:space="9"/>
      </w:pBdr>
      <w:spacing w:before="160"/>
    </w:pPr>
    <w:rPr>
      <w:i/>
      <w:caps/>
      <w:color w:val="000000" w:themeColor="text1"/>
      <w:sz w:val="25"/>
      <w:szCs w:val="25"/>
    </w:rPr>
  </w:style>
  <w:style w:type="character" w:styleId="Quote1Char" w:customStyle="1">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hAnsi="Trebuchet MS" w:eastAsia="Times New Roman"/>
      <w:color w:val="000000"/>
      <w:kern w:val="0"/>
      <w:sz w:val="24"/>
      <w:szCs w:val="24"/>
      <w:lang w:eastAsia="en-GB"/>
    </w:rPr>
  </w:style>
  <w:style w:type="character" w:styleId="AddressChar" w:customStyle="1">
    <w:name w:val="Address Char"/>
    <w:basedOn w:val="DefaultParagraphFont"/>
    <w:link w:val="Address"/>
    <w:locked/>
    <w:rsid w:val="004130E5"/>
    <w:rPr>
      <w:rFonts w:ascii="Calibri" w:hAnsi="Calibri"/>
      <w:sz w:val="16"/>
      <w:szCs w:val="10"/>
      <w:lang w:val="en-GB"/>
    </w:rPr>
  </w:style>
  <w:style w:type="paragraph" w:styleId="Address" w:customStyle="1">
    <w:name w:val="Address"/>
    <w:link w:val="AddressChar"/>
    <w:rsid w:val="004130E5"/>
    <w:pPr>
      <w:spacing w:after="120"/>
      <w:contextualSpacing/>
      <w:jc w:val="right"/>
    </w:pPr>
    <w:rPr>
      <w:rFonts w:ascii="Calibri" w:hAnsi="Calibri"/>
      <w:sz w:val="16"/>
      <w:szCs w:val="10"/>
      <w:lang w:val="en-GB"/>
    </w:rPr>
  </w:style>
  <w:style w:type="paragraph" w:styleId="PROPERTIESBOX" w:customStyle="1">
    <w:name w:val="PROPERTIES BOX"/>
    <w:rsid w:val="00A96CB2"/>
    <w:rPr>
      <w:rFonts w:ascii="Calibri" w:hAnsi="Calibri" w:cs="Calibri" w:eastAsiaTheme="minorEastAsia"/>
      <w:kern w:val="0"/>
      <w:sz w:val="20"/>
      <w:szCs w:val="20"/>
      <w:lang w:val="en-GB" w:eastAsia="ja-JP"/>
    </w:rPr>
  </w:style>
  <w:style w:type="paragraph" w:styleId="BulletListDense" w:customStyle="1">
    <w:name w:val="Bullet List Dense"/>
    <w:basedOn w:val="Normal"/>
    <w:link w:val="BulletListDenseChar"/>
    <w:qFormat/>
    <w:rsid w:val="00973D5C"/>
    <w:pPr>
      <w:numPr>
        <w:numId w:val="7"/>
      </w:numPr>
      <w:spacing w:after="60"/>
    </w:pPr>
  </w:style>
  <w:style w:type="paragraph" w:styleId="RHWFOOTER" w:customStyle="1">
    <w:name w:val="RHW FOOTER"/>
    <w:link w:val="RHWFOOTERChar"/>
    <w:rsid w:val="00777004"/>
    <w:pPr>
      <w:spacing w:after="0"/>
      <w:contextualSpacing/>
      <w:jc w:val="center"/>
      <w:textAlignment w:val="baseline"/>
    </w:pPr>
    <w:rPr>
      <w:rFonts w:ascii="Tw Cen MT" w:hAnsi="Tw Cen MT" w:eastAsia="Times New Roman" w:cs="Arial"/>
      <w:b/>
      <w:bCs/>
      <w:color w:val="CA003C"/>
      <w:kern w:val="0"/>
      <w:sz w:val="36"/>
      <w:szCs w:val="36"/>
      <w:lang w:val="en-GB" w:eastAsia="en-GB"/>
    </w:rPr>
  </w:style>
  <w:style w:type="character" w:styleId="BulletListDenseChar" w:customStyle="1">
    <w:name w:val="Bullet List Dense Char"/>
    <w:basedOn w:val="DefaultParagraphFont"/>
    <w:link w:val="BulletListDense"/>
    <w:rsid w:val="004130E5"/>
    <w:rPr>
      <w:rFonts w:ascii="Calibri" w:hAnsi="Calibri"/>
      <w:sz w:val="22"/>
      <w:lang w:val="en-GB"/>
    </w:rPr>
  </w:style>
  <w:style w:type="character" w:styleId="RHWFOOTERChar" w:customStyle="1">
    <w:name w:val="RHW FOOTER Char"/>
    <w:basedOn w:val="DefaultParagraphFont"/>
    <w:link w:val="RHWFOOTER"/>
    <w:rsid w:val="00777004"/>
    <w:rPr>
      <w:rFonts w:ascii="Tw Cen MT" w:hAnsi="Tw Cen MT" w:eastAsia="Times New Roman"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styleId="Heading1" w:customStyle="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hAnsi="Tw Cen MT" w:eastAsiaTheme="majorEastAsia" w:cstheme="majorBidi"/>
      <w:color w:val="C00000"/>
      <w:spacing w:val="50"/>
      <w:kern w:val="0"/>
      <w:lang w:eastAsia="ja-JP"/>
    </w:rPr>
  </w:style>
  <w:style w:type="character" w:styleId="ListParagraphChar" w:customStyle="1">
    <w:name w:val="List Paragraph Char"/>
    <w:basedOn w:val="DefaultParagraphFont"/>
    <w:link w:val="ListParagraph"/>
    <w:uiPriority w:val="34"/>
    <w:rsid w:val="00633851"/>
    <w:rPr>
      <w:rFonts w:ascii="Calibri" w:hAnsi="Calibri"/>
      <w:sz w:val="22"/>
      <w:lang w:val="en-GB"/>
    </w:rPr>
  </w:style>
  <w:style w:type="character" w:styleId="Heading1Char0" w:customStyle="1">
    <w:name w:val="Heading1 Char"/>
    <w:basedOn w:val="ListParagraphChar"/>
    <w:link w:val="Heading1"/>
    <w:rsid w:val="00633851"/>
    <w:rPr>
      <w:rFonts w:ascii="Tw Cen MT" w:hAnsi="Tw Cen MT" w:eastAsiaTheme="majorEastAsia" w:cstheme="majorBidi"/>
      <w:b/>
      <w:color w:val="C00000"/>
      <w:spacing w:val="50"/>
      <w:kern w:val="0"/>
      <w:sz w:val="32"/>
      <w:szCs w:val="24"/>
      <w:lang w:val="en-GB" w:eastAsia="ja-JP"/>
    </w:rPr>
  </w:style>
  <w:style w:type="paragraph" w:styleId="HeaderText" w:customStyle="1">
    <w:name w:val="Header Text"/>
    <w:basedOn w:val="Normal"/>
    <w:link w:val="HeaderTextChar"/>
    <w:rsid w:val="00850BD3"/>
  </w:style>
  <w:style w:type="character" w:styleId="HeaderTextChar" w:customStyle="1">
    <w:name w:val="Header Text Char"/>
    <w:basedOn w:val="DefaultParagraphFont"/>
    <w:link w:val="HeaderText"/>
    <w:rsid w:val="00850BD3"/>
    <w:rPr>
      <w:rFonts w:ascii="Calibri" w:hAnsi="Calibri"/>
      <w:sz w:val="22"/>
      <w:lang w:val="en-GB"/>
    </w:rPr>
  </w:style>
  <w:style w:type="character" w:styleId="NoSpacingChar" w:customStyle="1">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hAnsi="Arial" w:eastAsia="Times New Roman"/>
      <w:kern w:val="0"/>
      <w:szCs w:val="20"/>
    </w:rPr>
  </w:style>
  <w:style w:type="character" w:styleId="BodyTextChar" w:customStyle="1">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hAnsi="Arial" w:eastAsia="Times New Roman"/>
      <w:kern w:val="0"/>
      <w:sz w:val="22"/>
      <w:szCs w:val="20"/>
      <w:lang w:val="en-GB"/>
    </w:rPr>
  </w:style>
  <w:style w:type="character" w:styleId="RHWDETAILChar" w:customStyle="1">
    <w:name w:val="RHW DETAIL Char"/>
    <w:basedOn w:val="DefaultParagraphFont"/>
    <w:link w:val="RHWDETAIL"/>
    <w:locked/>
    <w:rsid w:val="00992211"/>
    <w:rPr>
      <w:rFonts w:ascii="Calibri" w:hAnsi="Calibri"/>
      <w:sz w:val="10"/>
      <w:szCs w:val="10"/>
      <w:lang w:val="en-GB"/>
    </w:rPr>
  </w:style>
  <w:style w:type="paragraph" w:styleId="RHWDETAIL" w:customStyle="1">
    <w:name w:val="RHW DETAIL"/>
    <w:link w:val="RHWDETAILChar"/>
    <w:rsid w:val="00992211"/>
    <w:pPr>
      <w:spacing w:after="120"/>
      <w:contextualSpacing/>
      <w:jc w:val="right"/>
    </w:pPr>
    <w:rPr>
      <w:rFonts w:ascii="Calibri" w:hAnsi="Calibri"/>
      <w:sz w:val="10"/>
      <w:szCs w:val="10"/>
      <w:lang w:val="en-GB"/>
    </w:rPr>
  </w:style>
  <w:style w:type="paragraph" w:styleId="Footer1" w:customStyle="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styleId="Footer1Char" w:customStyle="1">
    <w:name w:val="Footer1 Char"/>
    <w:basedOn w:val="FooterChar"/>
    <w:link w:val="Footer1"/>
    <w:rsid w:val="00AA197E"/>
    <w:rPr>
      <w:rFonts w:ascii="Calibri" w:hAnsi="Calibri" w:eastAsia="Times New Roman" w:cs="Arial"/>
      <w:color w:val="707070"/>
      <w:kern w:val="0"/>
      <w:sz w:val="16"/>
      <w:szCs w:val="16"/>
      <w:lang w:val="en-GB" w:eastAsia="ja-JP"/>
    </w:rPr>
  </w:style>
  <w:style w:type="paragraph" w:styleId="Normalleftjustfied" w:customStyle="1">
    <w:name w:val="Normal left justfied"/>
    <w:basedOn w:val="Normal"/>
    <w:link w:val="NormalleftjustfiedChar"/>
    <w:rsid w:val="000361B6"/>
    <w:rPr>
      <w:rFonts w:eastAsia="Times New Roman"/>
      <w:kern w:val="0"/>
      <w:szCs w:val="24"/>
    </w:rPr>
  </w:style>
  <w:style w:type="character" w:styleId="NormalleftjustfiedChar" w:customStyle="1">
    <w:name w:val="Normal left justfied Char"/>
    <w:basedOn w:val="DefaultParagraphFont"/>
    <w:link w:val="Normalleftjustfied"/>
    <w:rsid w:val="000361B6"/>
    <w:rPr>
      <w:rFonts w:ascii="Calibri" w:hAnsi="Calibri" w:eastAsia="Times New Roman"/>
      <w:kern w:val="0"/>
      <w:sz w:val="22"/>
      <w:szCs w:val="24"/>
      <w:lang w:val="en-GB"/>
    </w:rPr>
  </w:style>
  <w:style w:type="paragraph" w:styleId="Headeraddress" w:customStyle="1">
    <w:name w:val="Header address"/>
    <w:basedOn w:val="Normal"/>
    <w:link w:val="HeaderaddressChar"/>
    <w:rsid w:val="00F553DC"/>
    <w:pPr>
      <w:jc w:val="right"/>
    </w:pPr>
    <w:rPr>
      <w:color w:val="707070"/>
      <w:sz w:val="20"/>
      <w:szCs w:val="20"/>
    </w:rPr>
  </w:style>
  <w:style w:type="character" w:styleId="HeaderaddressChar" w:customStyle="1">
    <w:name w:val="Header address Char"/>
    <w:basedOn w:val="DefaultParagraphFont"/>
    <w:link w:val="Headeraddress"/>
    <w:rsid w:val="00F553DC"/>
    <w:rPr>
      <w:rFonts w:ascii="Calibri" w:hAnsi="Calibri"/>
      <w:color w:val="707070"/>
      <w:sz w:val="20"/>
      <w:szCs w:val="20"/>
      <w:lang w:val="en-GB"/>
    </w:rPr>
  </w:style>
  <w:style w:type="paragraph" w:styleId="Subtitle2" w:customStyle="1">
    <w:name w:val="Subtitle2"/>
    <w:basedOn w:val="Subtitle"/>
    <w:link w:val="Subtitle2Char"/>
    <w:qFormat/>
    <w:rsid w:val="00735584"/>
    <w:rPr>
      <w:color w:val="008996"/>
    </w:rPr>
  </w:style>
  <w:style w:type="paragraph" w:styleId="Subtitle3" w:customStyle="1">
    <w:name w:val="Subtitle3"/>
    <w:basedOn w:val="Subtitle"/>
    <w:link w:val="Subtitle3Char"/>
    <w:qFormat/>
    <w:rsid w:val="00735584"/>
    <w:rPr>
      <w:color w:val="81BC00"/>
    </w:rPr>
  </w:style>
  <w:style w:type="character" w:styleId="Subtitle2Char" w:customStyle="1">
    <w:name w:val="Subtitle2 Char"/>
    <w:basedOn w:val="Heading1Char"/>
    <w:link w:val="Subtitle2"/>
    <w:rsid w:val="00735584"/>
    <w:rPr>
      <w:rFonts w:ascii="Calibri" w:hAnsi="Calibri"/>
      <w:b/>
      <w:color w:val="008996"/>
      <w:sz w:val="22"/>
      <w:szCs w:val="40"/>
      <w:lang w:val="en-GB"/>
    </w:rPr>
  </w:style>
  <w:style w:type="character" w:styleId="Subtitle3Char" w:customStyle="1">
    <w:name w:val="Subtitle3 Char"/>
    <w:basedOn w:val="Subtitle2Char"/>
    <w:link w:val="Subtitle3"/>
    <w:rsid w:val="00735584"/>
    <w:rPr>
      <w:rFonts w:ascii="Calibri" w:hAnsi="Calibri"/>
      <w:b/>
      <w:color w:val="81BC00"/>
      <w:sz w:val="22"/>
      <w:szCs w:val="40"/>
      <w:lang w:val="en-GB"/>
    </w:rPr>
  </w:style>
  <w:style w:type="paragraph" w:styleId="PageNos" w:customStyle="1">
    <w:name w:val="Page Nos"/>
    <w:basedOn w:val="Footer"/>
    <w:link w:val="PageNosChar"/>
    <w:rsid w:val="000123BC"/>
    <w:pPr>
      <w:spacing w:line="240" w:lineRule="auto"/>
      <w:ind w:right="-518"/>
      <w:jc w:val="right"/>
    </w:pPr>
    <w:rPr>
      <w:color w:val="707070"/>
      <w:szCs w:val="22"/>
    </w:rPr>
  </w:style>
  <w:style w:type="character" w:styleId="PageNosChar" w:customStyle="1">
    <w:name w:val="Page Nos Char"/>
    <w:basedOn w:val="FooterChar"/>
    <w:link w:val="PageNos"/>
    <w:rsid w:val="000123BC"/>
    <w:rPr>
      <w:rFonts w:ascii="Calibri" w:hAnsi="Calibri" w:cs="Times New Roman"/>
      <w:color w:val="707070"/>
      <w:sz w:val="22"/>
      <w:szCs w:val="22"/>
      <w:lang w:val="en-GB" w:eastAsia="ja-JP"/>
    </w:rPr>
  </w:style>
  <w:style w:type="paragraph" w:styleId="Subtitle4" w:customStyle="1">
    <w:name w:val="Subtitle4"/>
    <w:basedOn w:val="Subtitle3"/>
    <w:link w:val="Subtitle4Char"/>
    <w:qFormat/>
    <w:rsid w:val="00AD6216"/>
    <w:pPr>
      <w:keepNext/>
    </w:pPr>
    <w:rPr>
      <w:noProof/>
      <w:color w:val="707070"/>
      <w:szCs w:val="22"/>
      <w:lang w:eastAsia="en-GB"/>
    </w:rPr>
  </w:style>
  <w:style w:type="character" w:styleId="Subtitle4Char" w:customStyle="1">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2A0033"/>
    <w:rPr>
      <w:sz w:val="16"/>
      <w:szCs w:val="16"/>
    </w:rPr>
  </w:style>
  <w:style w:type="paragraph" w:styleId="CommentText">
    <w:name w:val="annotation text"/>
    <w:basedOn w:val="Normal"/>
    <w:link w:val="CommentTextChar"/>
    <w:uiPriority w:val="99"/>
    <w:semiHidden/>
    <w:unhideWhenUsed/>
    <w:rsid w:val="002A0033"/>
    <w:pPr>
      <w:spacing w:line="240" w:lineRule="auto"/>
    </w:pPr>
    <w:rPr>
      <w:sz w:val="20"/>
      <w:szCs w:val="20"/>
    </w:rPr>
  </w:style>
  <w:style w:type="character" w:styleId="CommentTextChar" w:customStyle="1">
    <w:name w:val="Comment Text Char"/>
    <w:basedOn w:val="DefaultParagraphFont"/>
    <w:link w:val="CommentText"/>
    <w:uiPriority w:val="99"/>
    <w:semiHidden/>
    <w:rsid w:val="002A0033"/>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2A0033"/>
    <w:rPr>
      <w:b/>
      <w:bCs/>
    </w:rPr>
  </w:style>
  <w:style w:type="character" w:styleId="CommentSubjectChar" w:customStyle="1">
    <w:name w:val="Comment Subject Char"/>
    <w:basedOn w:val="CommentTextChar"/>
    <w:link w:val="CommentSubject"/>
    <w:uiPriority w:val="99"/>
    <w:semiHidden/>
    <w:rsid w:val="002A0033"/>
    <w:rPr>
      <w:rFonts w:ascii="Calibri" w:hAnsi="Calibri"/>
      <w:b/>
      <w:bCs/>
      <w:sz w:val="20"/>
      <w:szCs w:val="20"/>
      <w:lang w:val="en-GB"/>
    </w:rPr>
  </w:style>
  <w:style w:type="paragraph" w:styleId="Revision">
    <w:name w:val="Revision"/>
    <w:hidden/>
    <w:uiPriority w:val="99"/>
    <w:semiHidden/>
    <w:rsid w:val="00FC2495"/>
    <w:pPr>
      <w:spacing w:after="0" w:line="240" w:lineRule="auto"/>
    </w:pPr>
    <w:rPr>
      <w:rFonts w:ascii="Calibri" w:hAnsi="Calibri"/>
      <w:sz w:val="22"/>
      <w:lang w:val="en-GB"/>
    </w:rPr>
  </w:style>
  <w:style w:type="paragraph" w:styleId="paragraph" w:customStyle="1">
    <w:name w:val="paragraph"/>
    <w:basedOn w:val="Normal"/>
    <w:rsid w:val="00205938"/>
    <w:pPr>
      <w:spacing w:before="100" w:beforeAutospacing="1" w:after="100" w:afterAutospacing="1" w:line="240" w:lineRule="auto"/>
    </w:pPr>
    <w:rPr>
      <w:rFonts w:ascii="Times New Roman" w:hAnsi="Times New Roman" w:eastAsia="Times New Roman"/>
      <w:kern w:val="0"/>
      <w:sz w:val="24"/>
      <w:szCs w:val="24"/>
      <w:lang w:eastAsia="en-GB"/>
    </w:rPr>
  </w:style>
  <w:style w:type="character" w:styleId="normaltextrun" w:customStyle="1">
    <w:name w:val="normaltextrun"/>
    <w:basedOn w:val="DefaultParagraphFont"/>
    <w:rsid w:val="00205938"/>
  </w:style>
  <w:style w:type="character" w:styleId="eop" w:customStyle="1">
    <w:name w:val="eop"/>
    <w:basedOn w:val="DefaultParagraphFont"/>
    <w:rsid w:val="00205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55930867">
      <w:bodyDiv w:val="1"/>
      <w:marLeft w:val="0"/>
      <w:marRight w:val="0"/>
      <w:marTop w:val="0"/>
      <w:marBottom w:val="0"/>
      <w:divBdr>
        <w:top w:val="none" w:sz="0" w:space="0" w:color="auto"/>
        <w:left w:val="none" w:sz="0" w:space="0" w:color="auto"/>
        <w:bottom w:val="none" w:sz="0" w:space="0" w:color="auto"/>
        <w:right w:val="none" w:sz="0" w:space="0" w:color="auto"/>
      </w:divBdr>
      <w:divsChild>
        <w:div w:id="415323291">
          <w:marLeft w:val="0"/>
          <w:marRight w:val="0"/>
          <w:marTop w:val="0"/>
          <w:marBottom w:val="0"/>
          <w:divBdr>
            <w:top w:val="none" w:sz="0" w:space="0" w:color="auto"/>
            <w:left w:val="none" w:sz="0" w:space="0" w:color="auto"/>
            <w:bottom w:val="none" w:sz="0" w:space="0" w:color="auto"/>
            <w:right w:val="none" w:sz="0" w:space="0" w:color="auto"/>
          </w:divBdr>
        </w:div>
        <w:div w:id="1565332060">
          <w:marLeft w:val="0"/>
          <w:marRight w:val="0"/>
          <w:marTop w:val="0"/>
          <w:marBottom w:val="0"/>
          <w:divBdr>
            <w:top w:val="none" w:sz="0" w:space="0" w:color="auto"/>
            <w:left w:val="none" w:sz="0" w:space="0" w:color="auto"/>
            <w:bottom w:val="none" w:sz="0" w:space="0" w:color="auto"/>
            <w:right w:val="none" w:sz="0" w:space="0" w:color="auto"/>
          </w:divBdr>
        </w:div>
        <w:div w:id="1579096994">
          <w:marLeft w:val="0"/>
          <w:marRight w:val="0"/>
          <w:marTop w:val="0"/>
          <w:marBottom w:val="0"/>
          <w:divBdr>
            <w:top w:val="none" w:sz="0" w:space="0" w:color="auto"/>
            <w:left w:val="none" w:sz="0" w:space="0" w:color="auto"/>
            <w:bottom w:val="none" w:sz="0" w:space="0" w:color="auto"/>
            <w:right w:val="none" w:sz="0" w:space="0" w:color="auto"/>
          </w:divBdr>
        </w:div>
        <w:div w:id="1855457474">
          <w:marLeft w:val="0"/>
          <w:marRight w:val="0"/>
          <w:marTop w:val="0"/>
          <w:marBottom w:val="0"/>
          <w:divBdr>
            <w:top w:val="none" w:sz="0" w:space="0" w:color="auto"/>
            <w:left w:val="none" w:sz="0" w:space="0" w:color="auto"/>
            <w:bottom w:val="none" w:sz="0" w:space="0" w:color="auto"/>
            <w:right w:val="none" w:sz="0" w:space="0" w:color="auto"/>
          </w:divBdr>
        </w:div>
      </w:divsChild>
    </w:div>
    <w:div w:id="86459979">
      <w:bodyDiv w:val="1"/>
      <w:marLeft w:val="0"/>
      <w:marRight w:val="0"/>
      <w:marTop w:val="0"/>
      <w:marBottom w:val="0"/>
      <w:divBdr>
        <w:top w:val="none" w:sz="0" w:space="0" w:color="auto"/>
        <w:left w:val="none" w:sz="0" w:space="0" w:color="auto"/>
        <w:bottom w:val="none" w:sz="0" w:space="0" w:color="auto"/>
        <w:right w:val="none" w:sz="0" w:space="0" w:color="auto"/>
      </w:divBdr>
    </w:div>
    <w:div w:id="109401210">
      <w:bodyDiv w:val="1"/>
      <w:marLeft w:val="0"/>
      <w:marRight w:val="0"/>
      <w:marTop w:val="0"/>
      <w:marBottom w:val="0"/>
      <w:divBdr>
        <w:top w:val="none" w:sz="0" w:space="0" w:color="auto"/>
        <w:left w:val="none" w:sz="0" w:space="0" w:color="auto"/>
        <w:bottom w:val="none" w:sz="0" w:space="0" w:color="auto"/>
        <w:right w:val="none" w:sz="0" w:space="0" w:color="auto"/>
      </w:divBdr>
    </w:div>
    <w:div w:id="213660538">
      <w:bodyDiv w:val="1"/>
      <w:marLeft w:val="0"/>
      <w:marRight w:val="0"/>
      <w:marTop w:val="0"/>
      <w:marBottom w:val="0"/>
      <w:divBdr>
        <w:top w:val="none" w:sz="0" w:space="0" w:color="auto"/>
        <w:left w:val="none" w:sz="0" w:space="0" w:color="auto"/>
        <w:bottom w:val="none" w:sz="0" w:space="0" w:color="auto"/>
        <w:right w:val="none" w:sz="0" w:space="0" w:color="auto"/>
      </w:divBdr>
    </w:div>
    <w:div w:id="452330480">
      <w:bodyDiv w:val="1"/>
      <w:marLeft w:val="0"/>
      <w:marRight w:val="0"/>
      <w:marTop w:val="0"/>
      <w:marBottom w:val="0"/>
      <w:divBdr>
        <w:top w:val="none" w:sz="0" w:space="0" w:color="auto"/>
        <w:left w:val="none" w:sz="0" w:space="0" w:color="auto"/>
        <w:bottom w:val="none" w:sz="0" w:space="0" w:color="auto"/>
        <w:right w:val="none" w:sz="0" w:space="0" w:color="auto"/>
      </w:divBdr>
    </w:div>
    <w:div w:id="507527683">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25181208">
      <w:bodyDiv w:val="1"/>
      <w:marLeft w:val="0"/>
      <w:marRight w:val="0"/>
      <w:marTop w:val="0"/>
      <w:marBottom w:val="0"/>
      <w:divBdr>
        <w:top w:val="none" w:sz="0" w:space="0" w:color="auto"/>
        <w:left w:val="none" w:sz="0" w:space="0" w:color="auto"/>
        <w:bottom w:val="none" w:sz="0" w:space="0" w:color="auto"/>
        <w:right w:val="none" w:sz="0" w:space="0" w:color="auto"/>
      </w:divBdr>
    </w:div>
    <w:div w:id="1073509663">
      <w:bodyDiv w:val="1"/>
      <w:marLeft w:val="0"/>
      <w:marRight w:val="0"/>
      <w:marTop w:val="0"/>
      <w:marBottom w:val="0"/>
      <w:divBdr>
        <w:top w:val="none" w:sz="0" w:space="0" w:color="auto"/>
        <w:left w:val="none" w:sz="0" w:space="0" w:color="auto"/>
        <w:bottom w:val="none" w:sz="0" w:space="0" w:color="auto"/>
        <w:right w:val="none" w:sz="0" w:space="0" w:color="auto"/>
      </w:divBdr>
    </w:div>
    <w:div w:id="112145693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7629554">
      <w:bodyDiv w:val="1"/>
      <w:marLeft w:val="0"/>
      <w:marRight w:val="0"/>
      <w:marTop w:val="0"/>
      <w:marBottom w:val="0"/>
      <w:divBdr>
        <w:top w:val="none" w:sz="0" w:space="0" w:color="auto"/>
        <w:left w:val="none" w:sz="0" w:space="0" w:color="auto"/>
        <w:bottom w:val="none" w:sz="0" w:space="0" w:color="auto"/>
        <w:right w:val="none" w:sz="0" w:space="0" w:color="auto"/>
      </w:divBdr>
    </w:div>
    <w:div w:id="196811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P="00DB2F17" w:rsidRDefault="00DB2F17">
          <w:pPr>
            <w:pStyle w:val="F022BE9A85574D7797A3D06887F2DDB0"/>
          </w:pPr>
          <w:r>
            <w:rPr>
              <w:rFonts w:asciiTheme="majorHAnsi" w:hAnsiTheme="majorHAnsi" w:eastAsiaTheme="majorEastAsia"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P="00DB2F17" w:rsidRDefault="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P="00DB2F17" w:rsidRDefault="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P="00DB2F17" w:rsidRDefault="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P="00166DFB" w:rsidRDefault="00166DFB">
          <w:pPr>
            <w:pStyle w:val="01D7EA0CC3884EC59F8EBAEE1B547B24"/>
          </w:pPr>
          <w:r>
            <w:rPr>
              <w:rFonts w:asciiTheme="majorHAnsi" w:hAnsiTheme="majorHAnsi" w:eastAsiaTheme="majorEastAsia"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P="00166DFB" w:rsidRDefault="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08BB"/>
    <w:rsid w:val="00166DFB"/>
    <w:rsid w:val="00245217"/>
    <w:rsid w:val="00267F93"/>
    <w:rsid w:val="003E7488"/>
    <w:rsid w:val="0084438A"/>
    <w:rsid w:val="00CB6CF1"/>
    <w:rsid w:val="00D43D3B"/>
    <w:rsid w:val="00DA288C"/>
    <w:rsid w:val="00DB2F17"/>
    <w:rsid w:val="00E8598A"/>
    <w:rsid w:val="00E8796C"/>
    <w:rsid w:val="00EB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xmlns:r="http://schemas.openxmlformats.org/officeDocument/2006/relationships"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89ad3cebe16c2b60bc66b58299e9fbc">
  <xsd:schema xmlns:xsd="http://www.w3.org/2001/XMLSchema" xmlns:xs="http://www.w3.org/2001/XMLSchema" xmlns:p="http://schemas.microsoft.com/office/2006/metadata/properties" xmlns:ns2="0e716bc8-b849-4889-99f3-106f1a731a15" targetNamespace="http://schemas.microsoft.com/office/2006/metadata/properties" ma:root="true" ma:fieldsID="f83015a6d4e7a897c4e881c031afef5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85B932-6FD2-42C1-A756-93B373C96F52}">
  <ds:schemaRefs>
    <ds:schemaRef ds:uri="http://schemas.openxmlformats.org/officeDocument/2006/bibliography"/>
  </ds:schemaRefs>
</ds:datastoreItem>
</file>

<file path=customXml/itemProps4.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5.xml><?xml version="1.0" encoding="utf-8"?>
<ds:datastoreItem xmlns:ds="http://schemas.openxmlformats.org/officeDocument/2006/customXml" ds:itemID="{90664E9A-7B7E-4C45-A20D-78B537FDC824}"/>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BM2326-VITA Procedure Template-1</ap:Template>
  <ap:Application>Microsoft Word for the web</ap:Application>
  <ap:DocSecurity>0</ap:DocSecurity>
  <ap:ScaleCrop>false</ap:ScaleCrop>
  <ap:Manager>Human Resources</ap:Manager>
  <ap:Company>RehabWorks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Trainee High Intensity Therapist</dc:title>
  <dc:subject>Enter Sub-Title Of Policy</dc:subject>
  <dc:creator>Human Resources</dc:creator>
  <keywords>TBC</keywords>
  <dc:description>V1.1</dc:description>
  <lastModifiedBy>Emma Nealgrove</lastModifiedBy>
  <revision>4</revision>
  <lastPrinted>2018-03-16T13:36:00.0000000Z</lastPrinted>
  <dcterms:created xsi:type="dcterms:W3CDTF">2025-08-04T12:36:00.0000000Z</dcterms:created>
  <dcterms:modified xsi:type="dcterms:W3CDTF">2025-10-31T10:32:39.2706396Z</dcterms:modified>
  <category>1 (Proprietary)</category>
  <contentStatus>PUBLISHED</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2358600</vt:r8>
  </property>
</Properties>
</file>