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4AB40CA" w:rsidR="005E1013" w:rsidRDefault="00AE3EC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B7F51F1" w:rsidR="00966F66" w:rsidRDefault="00C643DD" w:rsidP="00966F66">
            <w:pPr>
              <w:spacing w:before="100" w:after="100"/>
            </w:pPr>
            <w:r>
              <w:t>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C704E78" w:rsidR="00966F66" w:rsidRDefault="00321A74" w:rsidP="00966F66">
            <w:pPr>
              <w:spacing w:before="100" w:after="100"/>
            </w:pPr>
            <w:proofErr w:type="spellStart"/>
            <w:r>
              <w:t>VitaMinds</w:t>
            </w:r>
            <w:proofErr w:type="spellEnd"/>
            <w:r w:rsidR="000454C5">
              <w:t xml:space="preserve"> </w:t>
            </w:r>
            <w:r w:rsidR="00587CBD">
              <w:t>Talking Therapies</w:t>
            </w:r>
            <w:r w:rsidR="000454C5">
              <w:t xml:space="preserve">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75AEA565" w:rsidR="00C643DD" w:rsidRPr="00292C5B" w:rsidRDefault="00B52C76" w:rsidP="00C643DD">
            <w:pPr>
              <w:spacing w:before="100" w:after="100"/>
              <w:rPr>
                <w:highlight w:val="yellow"/>
              </w:rPr>
            </w:pPr>
            <w:r w:rsidRPr="007F6140">
              <w:t>West Essex</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2D69EE65"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7C5E8D" w:rsidRPr="007F6140">
              <w:t xml:space="preserve">the </w:t>
            </w:r>
            <w:r w:rsidR="00853CB5" w:rsidRPr="007F6140">
              <w:t xml:space="preserve">University of </w:t>
            </w:r>
            <w:r w:rsidR="00A03DCE" w:rsidRPr="007F6140">
              <w:t>Hertfordshire</w:t>
            </w:r>
            <w:r w:rsidR="0065393B" w:rsidRPr="007F6140">
              <w:t>.</w:t>
            </w:r>
            <w:r w:rsidR="00CB22F2" w:rsidRPr="007F6140">
              <w:t xml:space="preserve"> The training</w:t>
            </w:r>
            <w:r w:rsidR="00353571" w:rsidRPr="007F6140">
              <w:t xml:space="preserve"> lasts for one year</w:t>
            </w:r>
            <w:r w:rsidR="00AF6480" w:rsidRPr="007F6140">
              <w:t xml:space="preserve">, starting in </w:t>
            </w:r>
            <w:r w:rsidR="0037303D" w:rsidRPr="007F6140">
              <w:t>September</w:t>
            </w:r>
            <w:r w:rsidR="00666802" w:rsidRPr="007F6140">
              <w:t xml:space="preserve"> </w:t>
            </w:r>
            <w:r w:rsidR="00487C00" w:rsidRPr="007F6140">
              <w:t>202</w:t>
            </w:r>
            <w:r w:rsidR="007C5E8D" w:rsidRPr="007F6140">
              <w:t>5</w:t>
            </w:r>
            <w:r w:rsidR="00353571" w:rsidRPr="007F6140">
              <w:t xml:space="preserve">. </w:t>
            </w:r>
            <w:r w:rsidR="00487C00" w:rsidRPr="007F6140">
              <w:t xml:space="preserve"> </w:t>
            </w:r>
            <w:r w:rsidR="00353571" w:rsidRPr="007F6140">
              <w:t>Trainees</w:t>
            </w:r>
            <w:r w:rsidR="00353571" w:rsidRPr="00487C00">
              <w:t xml:space="preserve"> will typically </w:t>
            </w:r>
            <w:r w:rsidR="00FF4FB4" w:rsidRPr="00487C00">
              <w:t xml:space="preserve">attend University </w:t>
            </w:r>
            <w:r w:rsidR="00353571" w:rsidRPr="00487C00">
              <w:t>two days</w:t>
            </w:r>
            <w:r w:rsidR="00FF4FB4" w:rsidRPr="00487C00">
              <w:t xml:space="preserve"> per week</w:t>
            </w:r>
            <w:r w:rsidR="00BE6A3E" w:rsidRPr="00487C00">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640D90F8" w:rsidR="00C57C65" w:rsidRDefault="000937E8" w:rsidP="0077564F">
            <w:pPr>
              <w:pStyle w:val="ListParagraph"/>
              <w:numPr>
                <w:ilvl w:val="0"/>
                <w:numId w:val="9"/>
              </w:numPr>
              <w:spacing w:before="100" w:after="100"/>
            </w:pPr>
            <w:r>
              <w:t>Therapy is delivered</w:t>
            </w:r>
            <w:r w:rsidR="006B2D9F">
              <w:t xml:space="preserve"> in person</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318CC264" w14:textId="77777777"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p w14:paraId="156D4F30" w14:textId="77777777" w:rsidR="003A2A51" w:rsidRDefault="003A2A51" w:rsidP="003A2A51">
            <w:pPr>
              <w:spacing w:before="100" w:after="100"/>
            </w:pPr>
          </w:p>
          <w:p w14:paraId="3AD0E6CF" w14:textId="77777777" w:rsidR="003A2A51" w:rsidRDefault="003A2A51" w:rsidP="003A2A51">
            <w:pPr>
              <w:rPr>
                <w:rFonts w:asciiTheme="minorHAnsi" w:hAnsiTheme="minorHAnsi"/>
                <w:b/>
                <w:bCs/>
              </w:rPr>
            </w:pPr>
            <w:r>
              <w:rPr>
                <w:b/>
                <w:bCs/>
              </w:rPr>
              <w:t>Equality Diversity &amp; Inclusion (EDI)</w:t>
            </w:r>
          </w:p>
          <w:p w14:paraId="78234889" w14:textId="77777777" w:rsidR="00292C5B" w:rsidRPr="00292C5B" w:rsidRDefault="00292C5B" w:rsidP="00292C5B">
            <w:p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CA29CA3" w14:textId="77777777" w:rsidR="00292C5B" w:rsidRPr="00292C5B" w:rsidRDefault="00292C5B" w:rsidP="00292C5B">
            <w:p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 </w:t>
            </w:r>
          </w:p>
          <w:p w14:paraId="05601693"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Be aware of the impact of your behaviour on others.</w:t>
            </w:r>
          </w:p>
          <w:p w14:paraId="524EB488"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Ensure that others are treated with fairness, dignity, and respect.</w:t>
            </w:r>
          </w:p>
          <w:p w14:paraId="3070A8EA"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Maintain and develop your knowledge about what EDI is and why it is important.</w:t>
            </w:r>
          </w:p>
          <w:p w14:paraId="6D0CD4E0"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204F743D"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Encourage and support others to feel confident in speaking up if they have been subjected to or witnessed bias, discrimination, or prejudice.</w:t>
            </w:r>
          </w:p>
          <w:p w14:paraId="232AFA24" w14:textId="77777777" w:rsidR="00292C5B" w:rsidRPr="00292C5B" w:rsidRDefault="00292C5B" w:rsidP="00292C5B">
            <w:pPr>
              <w:numPr>
                <w:ilvl w:val="0"/>
                <w:numId w:val="23"/>
              </w:numPr>
              <w:spacing w:before="100" w:after="100"/>
              <w:textAlignment w:val="center"/>
              <w:rPr>
                <w:rFonts w:eastAsia="Times New Roman" w:cs="Calibri"/>
                <w:kern w:val="0"/>
                <w:szCs w:val="22"/>
                <w:lang w:eastAsia="en-GB"/>
              </w:rPr>
            </w:pPr>
            <w:r w:rsidRPr="00292C5B">
              <w:rPr>
                <w:rFonts w:eastAsia="Times New Roman" w:cs="Calibri"/>
                <w:kern w:val="0"/>
                <w:szCs w:val="22"/>
                <w:lang w:eastAsia="en-GB"/>
              </w:rPr>
              <w:t>Be prepared to speak up for others if you witness bias, discrimination, or prejudice.</w:t>
            </w:r>
          </w:p>
          <w:p w14:paraId="44BDB607" w14:textId="480C044F" w:rsidR="003A2A51" w:rsidRPr="00580899" w:rsidRDefault="003A2A51" w:rsidP="00292C5B">
            <w:pPr>
              <w:spacing w:before="100" w:after="100"/>
              <w:textAlignment w:val="center"/>
              <w:rPr>
                <w:rFonts w:eastAsia="Times New Roman" w:cs="Calibri"/>
                <w:kern w:val="0"/>
                <w:szCs w:val="22"/>
                <w:lang w:eastAsia="en-GB"/>
              </w:rPr>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w:t>
            </w:r>
            <w:r w:rsidRPr="00AB61E1">
              <w:lastRenderedPageBreak/>
              <w:t xml:space="preserve">and keep </w:t>
            </w:r>
            <w:proofErr w:type="gramStart"/>
            <w:r w:rsidRPr="00AB61E1">
              <w:t>up-to-date</w:t>
            </w:r>
            <w:proofErr w:type="gramEnd"/>
            <w:r w:rsidRPr="00AB61E1">
              <w:t xml:space="preserv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7C5E8D" w14:paraId="4004EF95" w14:textId="77777777" w:rsidTr="00966F66">
        <w:tc>
          <w:tcPr>
            <w:tcW w:w="3256" w:type="dxa"/>
            <w:vAlign w:val="center"/>
          </w:tcPr>
          <w:p w14:paraId="0E220621" w14:textId="69144CB3" w:rsidR="007C5E8D" w:rsidRDefault="007C5E8D" w:rsidP="007C5E8D">
            <w:pPr>
              <w:spacing w:before="100" w:after="100"/>
            </w:pPr>
            <w:r>
              <w:lastRenderedPageBreak/>
              <w:t>Additional information:</w:t>
            </w:r>
          </w:p>
        </w:tc>
        <w:tc>
          <w:tcPr>
            <w:tcW w:w="6706" w:type="dxa"/>
            <w:vAlign w:val="center"/>
          </w:tcPr>
          <w:p w14:paraId="4A51D27D" w14:textId="1331E6F6" w:rsidR="007C5E8D" w:rsidRPr="00B0117B" w:rsidRDefault="007C5E8D" w:rsidP="007C5E8D">
            <w:pPr>
              <w:spacing w:before="100" w:after="100"/>
            </w:pPr>
            <w:r w:rsidRPr="007F6140">
              <w:t>Travel to locations across West Essex will be required and so a full clean driving licence is desired.  Ability to attend University for teaching days and attend clinic locations in West Essex.</w:t>
            </w:r>
          </w:p>
        </w:tc>
      </w:tr>
    </w:tbl>
    <w:p w14:paraId="79625E10" w14:textId="77777777" w:rsidR="00580899" w:rsidRDefault="00580899" w:rsidP="00966F66">
      <w:pPr>
        <w:pStyle w:val="Heading2"/>
      </w:pPr>
    </w:p>
    <w:p w14:paraId="4A0654C8" w14:textId="77777777" w:rsidR="00580899" w:rsidRDefault="00580899">
      <w:pPr>
        <w:spacing w:after="200"/>
        <w:rPr>
          <w:b/>
          <w:color w:val="00A7CF"/>
          <w:sz w:val="28"/>
        </w:rPr>
      </w:pPr>
      <w:r>
        <w:br w:type="page"/>
      </w:r>
    </w:p>
    <w:p w14:paraId="6F579091" w14:textId="4DBF96BB"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proofErr w:type="gramStart"/>
            <w:r w:rsidRPr="00121679">
              <w:rPr>
                <w:lang w:eastAsia="en-GB"/>
              </w:rPr>
              <w:t>apply, but</w:t>
            </w:r>
            <w:proofErr w:type="gramEnd"/>
            <w:r w:rsidRPr="00121679">
              <w:rPr>
                <w:lang w:eastAsia="en-GB"/>
              </w:rPr>
              <w:t xml:space="preserve"> must be able to </w:t>
            </w:r>
            <w:r w:rsidRPr="00AE3EC2">
              <w:rPr>
                <w:lang w:eastAsia="en-GB"/>
              </w:rPr>
              <w:t>demonstrate at interview that they meet the KSA</w:t>
            </w:r>
            <w:r w:rsidRPr="00121679">
              <w:rPr>
                <w:lang w:eastAsia="en-GB"/>
              </w:rPr>
              <w:t xml:space="preserve">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(e.g.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lastRenderedPageBreak/>
              <w:t>Other</w:t>
            </w:r>
          </w:p>
        </w:tc>
        <w:tc>
          <w:tcPr>
            <w:tcW w:w="3827" w:type="dxa"/>
          </w:tcPr>
          <w:p w14:paraId="25FDC24B" w14:textId="5E779099" w:rsidR="00AA3F75" w:rsidRPr="00666802"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- 3</w:t>
            </w:r>
            <w:r w:rsidRPr="00003DA2">
              <w:rPr>
                <w:rFonts w:cs="Calibri"/>
                <w:szCs w:val="22"/>
              </w:rPr>
              <w:t xml:space="preserve"> days per week in conjunction with a minimum period of high intensity CBT clinical practice per week within service.</w:t>
            </w:r>
            <w:r w:rsidR="002A0033">
              <w:rPr>
                <w:rFonts w:cs="Calibri"/>
                <w:szCs w:val="22"/>
              </w:rPr>
              <w:t xml:space="preserve"> </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commentRangeStart w:id="1"/>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commentRangeEnd w:id="1"/>
            <w:r w:rsidR="002A0033">
              <w:rPr>
                <w:rStyle w:val="CommentReference"/>
                <w:rFonts w:cs="Times New Roman"/>
              </w:rPr>
              <w:commentReference w:id="1"/>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427F6B9" w14:textId="77777777" w:rsidR="00EE0527" w:rsidRDefault="00EE0527" w:rsidP="00EE0527">
            <w:pPr>
              <w:pStyle w:val="ListParagraph"/>
              <w:spacing w:beforeLines="100" w:before="240" w:afterLines="100" w:after="240"/>
              <w:rPr>
                <w:rFonts w:cs="Calibri"/>
                <w:szCs w:val="22"/>
              </w:rPr>
            </w:pPr>
          </w:p>
          <w:p w14:paraId="0A86D72C" w14:textId="13FDA176" w:rsidR="00966F66" w:rsidRPr="00EE0527" w:rsidRDefault="00EE0527" w:rsidP="00EE0527">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lastRenderedPageBreak/>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E3EC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AE3EC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E3EC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lliams, Debbie" w:date="2021-04-08T10:13:00Z" w:initials="WD">
    <w:p w14:paraId="2795AACF" w14:textId="0435D016" w:rsidR="002A0033" w:rsidRDefault="002A0033">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95AA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97CA6" w16cex:dateUtc="2021-04-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95AACF"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40DB" w14:textId="77777777" w:rsidR="002C761D" w:rsidRDefault="002C761D" w:rsidP="00A96CB2">
      <w:r>
        <w:separator/>
      </w:r>
    </w:p>
  </w:endnote>
  <w:endnote w:type="continuationSeparator" w:id="0">
    <w:p w14:paraId="3FB30057" w14:textId="77777777" w:rsidR="002C761D" w:rsidRDefault="002C761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EA1C21E" w:rsidR="00073D92" w:rsidRPr="00F553DC" w:rsidRDefault="00073D92" w:rsidP="00073D92">
          <w:pPr>
            <w:pStyle w:val="Footer1"/>
            <w:ind w:left="459"/>
          </w:pPr>
          <w:r>
            <w:t>Head Office</w:t>
          </w:r>
          <w:r w:rsidRPr="00F553DC">
            <w:t xml:space="preserve">: Vita Health Group, </w:t>
          </w:r>
          <w:r w:rsidR="00580899">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C5563D" w:rsidR="00073D92" w:rsidRPr="00511A17" w:rsidRDefault="00073D92" w:rsidP="00073D92">
                <w:pPr>
                  <w:pStyle w:val="Footer1"/>
                </w:pPr>
                <w:r>
                  <w:t>Head O</w:t>
                </w:r>
                <w:r w:rsidRPr="00511A17">
                  <w:t xml:space="preserve">ffice: Vita Health Group, </w:t>
                </w:r>
                <w:r w:rsidR="0058089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2AEA" w14:textId="77777777" w:rsidR="002C761D" w:rsidRDefault="002C761D" w:rsidP="00A96CB2">
      <w:r>
        <w:separator/>
      </w:r>
    </w:p>
  </w:footnote>
  <w:footnote w:type="continuationSeparator" w:id="0">
    <w:p w14:paraId="1CC1660D" w14:textId="77777777" w:rsidR="002C761D" w:rsidRDefault="002C761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E8F6016" w:rsidR="005E1013" w:rsidRPr="004A6AA8" w:rsidRDefault="00AE3EC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E8F6016" w:rsidR="005E1013" w:rsidRPr="004A6AA8" w:rsidRDefault="00292C5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D68E24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4B8CF5" w:rsidR="00AD6216" w:rsidRPr="004A6AA8" w:rsidRDefault="00AE3EC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4B8CF5" w:rsidR="00AD6216" w:rsidRPr="004A6AA8" w:rsidRDefault="00292C5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580899">
      <w:rPr>
        <w:noProof/>
        <w:lang w:eastAsia="en-GB"/>
      </w:rPr>
      <w:drawing>
        <wp:inline distT="0" distB="0" distL="0" distR="0" wp14:anchorId="3BBE57AC" wp14:editId="7E69D5EC">
          <wp:extent cx="2123902" cy="914400"/>
          <wp:effectExtent l="0" t="0" r="0" b="0"/>
          <wp:docPr id="167309005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9005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8E744FF"/>
    <w:multiLevelType w:val="multilevel"/>
    <w:tmpl w:val="0860A8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64B18"/>
    <w:multiLevelType w:val="hybridMultilevel"/>
    <w:tmpl w:val="C00070A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C7043"/>
    <w:multiLevelType w:val="multilevel"/>
    <w:tmpl w:val="01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864720"/>
    <w:multiLevelType w:val="multilevel"/>
    <w:tmpl w:val="C80A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8D6777"/>
    <w:multiLevelType w:val="multilevel"/>
    <w:tmpl w:val="3012719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0079814">
    <w:abstractNumId w:val="10"/>
  </w:num>
  <w:num w:numId="2" w16cid:durableId="467477062">
    <w:abstractNumId w:val="11"/>
  </w:num>
  <w:num w:numId="3" w16cid:durableId="1358117868">
    <w:abstractNumId w:val="3"/>
  </w:num>
  <w:num w:numId="4" w16cid:durableId="1698117100">
    <w:abstractNumId w:val="2"/>
  </w:num>
  <w:num w:numId="5" w16cid:durableId="457457831">
    <w:abstractNumId w:val="1"/>
  </w:num>
  <w:num w:numId="6" w16cid:durableId="1866478108">
    <w:abstractNumId w:val="0"/>
  </w:num>
  <w:num w:numId="7" w16cid:durableId="836841333">
    <w:abstractNumId w:val="19"/>
  </w:num>
  <w:num w:numId="8" w16cid:durableId="344985727">
    <w:abstractNumId w:val="20"/>
  </w:num>
  <w:num w:numId="9" w16cid:durableId="1110129039">
    <w:abstractNumId w:val="13"/>
  </w:num>
  <w:num w:numId="10" w16cid:durableId="761073968">
    <w:abstractNumId w:val="7"/>
  </w:num>
  <w:num w:numId="11" w16cid:durableId="1419718110">
    <w:abstractNumId w:val="14"/>
  </w:num>
  <w:num w:numId="12" w16cid:durableId="1726444837">
    <w:abstractNumId w:val="6"/>
  </w:num>
  <w:num w:numId="13" w16cid:durableId="1155799753">
    <w:abstractNumId w:val="9"/>
  </w:num>
  <w:num w:numId="14" w16cid:durableId="421685405">
    <w:abstractNumId w:val="15"/>
  </w:num>
  <w:num w:numId="15" w16cid:durableId="1949501639">
    <w:abstractNumId w:val="5"/>
  </w:num>
  <w:num w:numId="16" w16cid:durableId="1995256619">
    <w:abstractNumId w:val="8"/>
  </w:num>
  <w:num w:numId="17" w16cid:durableId="1943801835">
    <w:abstractNumId w:val="16"/>
  </w:num>
  <w:num w:numId="18" w16cid:durableId="102845242">
    <w:abstractNumId w:val="18"/>
  </w:num>
  <w:num w:numId="19" w16cid:durableId="164831257">
    <w:abstractNumId w:val="12"/>
  </w:num>
  <w:num w:numId="20" w16cid:durableId="10299313">
    <w:abstractNumId w:val="17"/>
  </w:num>
  <w:num w:numId="21" w16cid:durableId="284116086">
    <w:abstractNumId w:val="22"/>
  </w:num>
  <w:num w:numId="22" w16cid:durableId="1846818747">
    <w:abstractNumId w:val="21"/>
  </w:num>
  <w:num w:numId="23" w16cid:durableId="567963148">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s, Debbie">
    <w15:presenceInfo w15:providerId="AD" w15:userId="S-1-5-21-2929260712-720396524-3344548481-10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6314"/>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92C5B"/>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7303D"/>
    <w:rsid w:val="0038772C"/>
    <w:rsid w:val="0038785C"/>
    <w:rsid w:val="003A2A51"/>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B6F17"/>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0899"/>
    <w:rsid w:val="00583E2F"/>
    <w:rsid w:val="005846EB"/>
    <w:rsid w:val="00586007"/>
    <w:rsid w:val="00587CBD"/>
    <w:rsid w:val="005A0A53"/>
    <w:rsid w:val="005A2909"/>
    <w:rsid w:val="005B5863"/>
    <w:rsid w:val="005E1013"/>
    <w:rsid w:val="005E337E"/>
    <w:rsid w:val="005E4A09"/>
    <w:rsid w:val="005E71A1"/>
    <w:rsid w:val="005E7F97"/>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FC8"/>
    <w:rsid w:val="006B2D9F"/>
    <w:rsid w:val="006B647C"/>
    <w:rsid w:val="006D39AA"/>
    <w:rsid w:val="006D53D6"/>
    <w:rsid w:val="006D5A73"/>
    <w:rsid w:val="006D6121"/>
    <w:rsid w:val="006D6F7B"/>
    <w:rsid w:val="006E187D"/>
    <w:rsid w:val="006E1B00"/>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B77E2"/>
    <w:rsid w:val="007C3C30"/>
    <w:rsid w:val="007C5E8D"/>
    <w:rsid w:val="007D55AC"/>
    <w:rsid w:val="007E2E8C"/>
    <w:rsid w:val="007E2ED2"/>
    <w:rsid w:val="007F2A61"/>
    <w:rsid w:val="007F2D27"/>
    <w:rsid w:val="007F473F"/>
    <w:rsid w:val="007F6140"/>
    <w:rsid w:val="00814F9B"/>
    <w:rsid w:val="00815764"/>
    <w:rsid w:val="00815820"/>
    <w:rsid w:val="008167F0"/>
    <w:rsid w:val="00817458"/>
    <w:rsid w:val="008211B5"/>
    <w:rsid w:val="00836694"/>
    <w:rsid w:val="008421E2"/>
    <w:rsid w:val="0084383C"/>
    <w:rsid w:val="00850BD3"/>
    <w:rsid w:val="008521C5"/>
    <w:rsid w:val="00853CB5"/>
    <w:rsid w:val="00861136"/>
    <w:rsid w:val="00862C46"/>
    <w:rsid w:val="00870118"/>
    <w:rsid w:val="00877D7B"/>
    <w:rsid w:val="008811AB"/>
    <w:rsid w:val="00895D8D"/>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7997"/>
    <w:rsid w:val="00A00821"/>
    <w:rsid w:val="00A03DCE"/>
    <w:rsid w:val="00A056BE"/>
    <w:rsid w:val="00A215C5"/>
    <w:rsid w:val="00A34AC6"/>
    <w:rsid w:val="00A40676"/>
    <w:rsid w:val="00A51DA9"/>
    <w:rsid w:val="00A562C0"/>
    <w:rsid w:val="00A619E2"/>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3EC2"/>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2C76"/>
    <w:rsid w:val="00B54513"/>
    <w:rsid w:val="00B73492"/>
    <w:rsid w:val="00B83328"/>
    <w:rsid w:val="00B84454"/>
    <w:rsid w:val="00BA4114"/>
    <w:rsid w:val="00BA7A0F"/>
    <w:rsid w:val="00BB0231"/>
    <w:rsid w:val="00BB1657"/>
    <w:rsid w:val="00BB327E"/>
    <w:rsid w:val="00BB3F7F"/>
    <w:rsid w:val="00BB7C13"/>
    <w:rsid w:val="00BC09DF"/>
    <w:rsid w:val="00BC296B"/>
    <w:rsid w:val="00BC7E72"/>
    <w:rsid w:val="00BD35D8"/>
    <w:rsid w:val="00BE30FC"/>
    <w:rsid w:val="00BE4EA4"/>
    <w:rsid w:val="00BE5187"/>
    <w:rsid w:val="00BE6A3E"/>
    <w:rsid w:val="00BF6F51"/>
    <w:rsid w:val="00BF7514"/>
    <w:rsid w:val="00C07454"/>
    <w:rsid w:val="00C07A4A"/>
    <w:rsid w:val="00C14868"/>
    <w:rsid w:val="00C20584"/>
    <w:rsid w:val="00C26FAA"/>
    <w:rsid w:val="00C30983"/>
    <w:rsid w:val="00C347FF"/>
    <w:rsid w:val="00C348A8"/>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5DB"/>
    <w:rsid w:val="00E96BCA"/>
    <w:rsid w:val="00EA753A"/>
    <w:rsid w:val="00EB344B"/>
    <w:rsid w:val="00EB76F5"/>
    <w:rsid w:val="00EC4FA3"/>
    <w:rsid w:val="00ED2F2C"/>
    <w:rsid w:val="00ED4FA4"/>
    <w:rsid w:val="00ED6078"/>
    <w:rsid w:val="00EE0462"/>
    <w:rsid w:val="00EE0527"/>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D361E"/>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2092075">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378824017">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03746712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3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6E1B00"/>
    <w:rsid w:val="00A619E2"/>
    <w:rsid w:val="00BA4114"/>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7</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2025-07-14T15:54:00Z</dcterms:created>
  <dcterms:modified xsi:type="dcterms:W3CDTF">2025-07-14T15:55:00Z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