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EDA2A0" w:rsidR="005E1013" w:rsidRDefault="008F550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322C95">
            <w:rPr>
              <w:rStyle w:val="TitleChar"/>
            </w:rPr>
            <w:t>N</w:t>
          </w:r>
          <w:r w:rsidR="0019421F">
            <w:rPr>
              <w:rStyle w:val="TitleChar"/>
            </w:rPr>
            <w:t>ottingham</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6056403"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322C95">
              <w:rPr>
                <w:rFonts w:eastAsia="Gill Sans MT" w:cs="Calibri"/>
                <w:szCs w:val="22"/>
              </w:rPr>
              <w:t>N</w:t>
            </w:r>
            <w:r w:rsidR="0019421F">
              <w:rPr>
                <w:rFonts w:eastAsia="Gill Sans MT" w:cs="Calibri"/>
                <w:szCs w:val="22"/>
              </w:rPr>
              <w:t>ottingham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3371557"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 xml:space="preserve">/Remote – </w:t>
            </w:r>
            <w:r w:rsidR="008F550E" w:rsidRPr="00C7417D">
              <w:rPr>
                <w:rFonts w:eastAsia="Gill Sans MT" w:cs="Calibri"/>
                <w:szCs w:val="22"/>
              </w:rPr>
              <w:t>2 days in local office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lastRenderedPageBreak/>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B99F4A" w14:textId="77777777" w:rsidR="0097670B" w:rsidRPr="0097670B" w:rsidRDefault="0097670B" w:rsidP="0097670B">
            <w:pPr>
              <w:pStyle w:val="BulletListDense"/>
            </w:pPr>
            <w:r w:rsidRPr="0097670B">
              <w:t xml:space="preserve">GCSE English and maths grade C or above or equivalent </w:t>
            </w:r>
          </w:p>
          <w:p w14:paraId="4315561D" w14:textId="1BA4B4DC" w:rsidR="00966F66" w:rsidRPr="00494137" w:rsidRDefault="00966F66" w:rsidP="0097670B">
            <w:pPr>
              <w:pStyle w:val="ListParagraph"/>
              <w:spacing w:beforeLines="100" w:before="240" w:afterLines="100" w:after="240"/>
              <w:ind w:left="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4E439271" w14:textId="4CE93401" w:rsidR="009842BC" w:rsidRDefault="009842BC" w:rsidP="006065EB">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351EE2C3" w14:textId="762F0D08" w:rsidR="005428C5" w:rsidRDefault="005428C5" w:rsidP="00494137">
            <w:pPr>
              <w:pStyle w:val="Default"/>
              <w:numPr>
                <w:ilvl w:val="0"/>
                <w:numId w:val="22"/>
              </w:numPr>
              <w:ind w:left="360" w:hanging="360"/>
              <w:rPr>
                <w:sz w:val="22"/>
                <w:szCs w:val="22"/>
              </w:rPr>
            </w:pPr>
            <w:r>
              <w:rPr>
                <w:sz w:val="22"/>
                <w:szCs w:val="22"/>
              </w:rPr>
              <w:t>E</w:t>
            </w:r>
            <w:r w:rsidRPr="005428C5">
              <w:rPr>
                <w:sz w:val="22"/>
                <w:szCs w:val="22"/>
              </w:rPr>
              <w:t>xperience in a target-driven environment</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385104CB" w14:textId="67B94ACD" w:rsidR="009842BC" w:rsidRDefault="009842BC" w:rsidP="006065EB">
            <w:pPr>
              <w:pStyle w:val="Default"/>
              <w:numPr>
                <w:ilvl w:val="0"/>
                <w:numId w:val="27"/>
              </w:numPr>
              <w:rPr>
                <w:sz w:val="22"/>
                <w:szCs w:val="22"/>
              </w:rPr>
            </w:pPr>
            <w:r>
              <w:rPr>
                <w:sz w:val="22"/>
                <w:szCs w:val="22"/>
              </w:rPr>
              <w:t>Able to travel around the local Nottingham area at least 1 day per week</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lastRenderedPageBreak/>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lastRenderedPageBreak/>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F550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F550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F550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D45BE1B" w:rsidR="005E1013" w:rsidRPr="004A6AA8" w:rsidRDefault="008F550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D45BE1B" w:rsidR="005E1013" w:rsidRPr="004A6AA8" w:rsidRDefault="005428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E839B38"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DDDCEC" w:rsidR="00AD6216" w:rsidRPr="004A6AA8" w:rsidRDefault="008F550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DDDCEC" w:rsidR="00AD6216" w:rsidRPr="004A6AA8" w:rsidRDefault="005428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9421F">
                          <w:t>Employment Advisor (EA) Nottingham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842BC">
      <w:rPr>
        <w:noProof/>
        <w:lang w:eastAsia="en-GB"/>
      </w:rPr>
      <w:drawing>
        <wp:inline distT="0" distB="0" distL="0" distR="0" wp14:anchorId="69E67102" wp14:editId="3FA1E947">
          <wp:extent cx="2123902" cy="914400"/>
          <wp:effectExtent l="0" t="0" r="0" b="0"/>
          <wp:docPr id="194745807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5807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 w:numId="32" w16cid:durableId="126584460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421F"/>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B3D17"/>
    <w:rsid w:val="002C1886"/>
    <w:rsid w:val="002C2599"/>
    <w:rsid w:val="002C26B0"/>
    <w:rsid w:val="002D04FC"/>
    <w:rsid w:val="002E12D8"/>
    <w:rsid w:val="002F6E88"/>
    <w:rsid w:val="003009D3"/>
    <w:rsid w:val="003163AC"/>
    <w:rsid w:val="00317A49"/>
    <w:rsid w:val="00317DFA"/>
    <w:rsid w:val="0032018C"/>
    <w:rsid w:val="00322C95"/>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1667C"/>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D88"/>
    <w:rsid w:val="005378DD"/>
    <w:rsid w:val="005428C5"/>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5C03"/>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6C1F"/>
    <w:rsid w:val="008F4ECD"/>
    <w:rsid w:val="008F550E"/>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7670B"/>
    <w:rsid w:val="00976728"/>
    <w:rsid w:val="009842BC"/>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0417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2700"/>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31FB"/>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7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B3D17"/>
    <w:rsid w:val="002C2599"/>
    <w:rsid w:val="0041667C"/>
    <w:rsid w:val="004C17F0"/>
    <w:rsid w:val="006541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Nottingham</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2025-06-10T14:53:00Z</dcterms:created>
  <dcterms:modified xsi:type="dcterms:W3CDTF">2025-06-11T07:31:00Z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