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BFB3607" w:rsidR="005E1013" w:rsidRDefault="0034244C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7C2E39">
            <w:rPr>
              <w:rStyle w:val="TitleChar"/>
            </w:rPr>
            <w:t>Psychological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4B70B6" w14:paraId="7D49054C" w14:textId="77777777" w:rsidTr="00966F66">
        <w:tc>
          <w:tcPr>
            <w:tcW w:w="3256" w:type="dxa"/>
            <w:vAlign w:val="center"/>
          </w:tcPr>
          <w:p w14:paraId="3A063C37" w14:textId="11B54C75" w:rsidR="004B70B6" w:rsidRDefault="004B70B6" w:rsidP="004B70B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74673293" w:rsidR="004B70B6" w:rsidRDefault="004B70B6" w:rsidP="004B70B6">
            <w:pPr>
              <w:spacing w:before="100" w:after="100"/>
            </w:pPr>
            <w:r>
              <w:t>Psychological Wellbeing Practitioner</w:t>
            </w:r>
          </w:p>
        </w:tc>
      </w:tr>
      <w:tr w:rsidR="004B70B6" w14:paraId="19AB6488" w14:textId="77777777" w:rsidTr="00966F66">
        <w:tc>
          <w:tcPr>
            <w:tcW w:w="3256" w:type="dxa"/>
            <w:vAlign w:val="center"/>
          </w:tcPr>
          <w:p w14:paraId="755D3B7A" w14:textId="3D2363B8" w:rsidR="004B70B6" w:rsidRDefault="004B70B6" w:rsidP="004B70B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360C1CB3" w:rsidR="004B70B6" w:rsidRDefault="004B70B6" w:rsidP="004B70B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4B70B6" w14:paraId="5BA82C71" w14:textId="77777777" w:rsidTr="00966F66">
        <w:tc>
          <w:tcPr>
            <w:tcW w:w="3256" w:type="dxa"/>
            <w:vAlign w:val="center"/>
          </w:tcPr>
          <w:p w14:paraId="5F3C8594" w14:textId="774214C3" w:rsidR="004B70B6" w:rsidRDefault="004B70B6" w:rsidP="004B70B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09B5DD11" w:rsidR="004B70B6" w:rsidRDefault="004B70B6" w:rsidP="004B70B6">
            <w:pPr>
              <w:spacing w:before="100" w:after="100"/>
            </w:pPr>
            <w:r>
              <w:t>Basildon &amp; Brentwood</w:t>
            </w:r>
          </w:p>
        </w:tc>
      </w:tr>
      <w:tr w:rsidR="004B70B6" w14:paraId="61E91F65" w14:textId="77777777" w:rsidTr="00966F66">
        <w:tc>
          <w:tcPr>
            <w:tcW w:w="3256" w:type="dxa"/>
            <w:vAlign w:val="center"/>
          </w:tcPr>
          <w:p w14:paraId="60094B3E" w14:textId="5F98780B" w:rsidR="004B70B6" w:rsidRDefault="004B70B6" w:rsidP="004B70B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4B70B6" w:rsidRDefault="004B70B6" w:rsidP="004B70B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20EE8715" w:rsidR="004B70B6" w:rsidRDefault="004B70B6" w:rsidP="004B70B6">
            <w:pPr>
              <w:spacing w:before="100" w:after="100"/>
            </w:pPr>
            <w:r>
              <w:t>Team Lead</w:t>
            </w:r>
          </w:p>
        </w:tc>
      </w:tr>
      <w:tr w:rsidR="004B70B6" w14:paraId="13153721" w14:textId="77777777" w:rsidTr="00966F66">
        <w:tc>
          <w:tcPr>
            <w:tcW w:w="3256" w:type="dxa"/>
            <w:vAlign w:val="center"/>
          </w:tcPr>
          <w:p w14:paraId="6993CC7D" w14:textId="7342EA56" w:rsidR="004B70B6" w:rsidRDefault="004B70B6" w:rsidP="004B70B6">
            <w:pPr>
              <w:spacing w:before="100" w:after="100"/>
            </w:pPr>
            <w:r>
              <w:t>Direct reports:</w:t>
            </w:r>
          </w:p>
          <w:p w14:paraId="47666179" w14:textId="0971B0AF" w:rsidR="004B70B6" w:rsidRDefault="004B70B6" w:rsidP="004B70B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79C0E30D" w:rsidR="004B70B6" w:rsidRDefault="004B70B6" w:rsidP="004B70B6">
            <w:pPr>
              <w:spacing w:before="100" w:after="100"/>
            </w:pPr>
            <w:r>
              <w:t>None</w:t>
            </w:r>
          </w:p>
        </w:tc>
      </w:tr>
      <w:tr w:rsidR="004B70B6" w14:paraId="61110A87" w14:textId="77777777" w:rsidTr="00966F66">
        <w:tc>
          <w:tcPr>
            <w:tcW w:w="3256" w:type="dxa"/>
            <w:vAlign w:val="center"/>
          </w:tcPr>
          <w:p w14:paraId="5996CE35" w14:textId="6924CA2B" w:rsidR="004B70B6" w:rsidRDefault="004B70B6" w:rsidP="004B70B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4B70B6" w:rsidRDefault="004B70B6" w:rsidP="004B70B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D3734A" w:rsidR="004B70B6" w:rsidRDefault="004B70B6" w:rsidP="004B70B6">
            <w:pPr>
              <w:spacing w:before="100" w:after="100"/>
            </w:pPr>
            <w:r>
              <w:t xml:space="preserve">Service Lead </w:t>
            </w:r>
          </w:p>
        </w:tc>
      </w:tr>
      <w:tr w:rsidR="004B70B6" w14:paraId="459E1B5F" w14:textId="77777777" w:rsidTr="00966F66">
        <w:tc>
          <w:tcPr>
            <w:tcW w:w="3256" w:type="dxa"/>
            <w:vAlign w:val="center"/>
          </w:tcPr>
          <w:p w14:paraId="3F242D0D" w14:textId="7D9E94A7" w:rsidR="004B70B6" w:rsidRDefault="004B70B6" w:rsidP="004B70B6">
            <w:pPr>
              <w:spacing w:before="100" w:after="100"/>
            </w:pPr>
            <w:r>
              <w:t>Responsible to:</w:t>
            </w:r>
          </w:p>
          <w:p w14:paraId="65CDC27E" w14:textId="436CC73C" w:rsidR="004B70B6" w:rsidRDefault="004B70B6" w:rsidP="004B70B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4B70B6" w:rsidRDefault="004B70B6" w:rsidP="004B70B6">
            <w:pPr>
              <w:spacing w:before="100" w:after="100"/>
            </w:pPr>
          </w:p>
        </w:tc>
      </w:tr>
      <w:tr w:rsidR="004B70B6" w14:paraId="34A2BEBB" w14:textId="77777777" w:rsidTr="00966F66">
        <w:tc>
          <w:tcPr>
            <w:tcW w:w="3256" w:type="dxa"/>
            <w:vAlign w:val="center"/>
          </w:tcPr>
          <w:p w14:paraId="5D8CED71" w14:textId="47B9CCF8" w:rsidR="004B70B6" w:rsidRDefault="004B70B6" w:rsidP="004B70B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1A7BB734" w14:textId="3E9031B6" w:rsidR="004B70B6" w:rsidRPr="004770AE" w:rsidRDefault="004B70B6" w:rsidP="0079616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 </w:t>
            </w:r>
          </w:p>
          <w:p w14:paraId="7234E2F0" w14:textId="3CCFF43A" w:rsidR="004B70B6" w:rsidRPr="00E12D4E" w:rsidRDefault="004B70B6" w:rsidP="00796164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Cs w:val="22"/>
                <w:lang w:eastAsia="en-GB"/>
              </w:rPr>
            </w:pPr>
            <w:r w:rsidRPr="00E12D4E">
              <w:rPr>
                <w:rFonts w:cs="Calibri"/>
                <w:bCs/>
                <w:szCs w:val="22"/>
                <w:lang w:eastAsia="en-GB"/>
              </w:rPr>
              <w:t>To hold a full caseload and provide a 70/30 split between clinical and non-clinical time. To hold a full caseload and provide a 70/30 split between clinical and non-clinical time</w:t>
            </w:r>
          </w:p>
          <w:p w14:paraId="027DF167" w14:textId="334D7BB9" w:rsidR="004B70B6" w:rsidRDefault="004B70B6" w:rsidP="00796164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cs="Calibri"/>
                <w:bCs/>
                <w:szCs w:val="22"/>
                <w:lang w:eastAsia="en-GB"/>
              </w:rPr>
              <w:t>VHG have a highly successful service and our staff are offered regular clinical skills and case management supervision to support the PWP to achieve the best results possible for your clients</w:t>
            </w:r>
          </w:p>
        </w:tc>
      </w:tr>
      <w:tr w:rsidR="004B70B6" w14:paraId="3CFD1385" w14:textId="77777777" w:rsidTr="00966F66">
        <w:tc>
          <w:tcPr>
            <w:tcW w:w="3256" w:type="dxa"/>
            <w:vAlign w:val="center"/>
          </w:tcPr>
          <w:p w14:paraId="627BDC42" w14:textId="3DF91B23" w:rsidR="004B70B6" w:rsidRDefault="004B70B6" w:rsidP="004B70B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F02CB01" w14:textId="77777777" w:rsidR="004B70B6" w:rsidRDefault="004B70B6" w:rsidP="004B70B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  <w:p w14:paraId="0B352498" w14:textId="77777777" w:rsidR="0034244C" w:rsidRDefault="0034244C" w:rsidP="0034244C">
            <w:pPr>
              <w:rPr>
                <w:b/>
                <w:bCs/>
              </w:rPr>
            </w:pPr>
            <w:r w:rsidRPr="0033722F">
              <w:rPr>
                <w:b/>
                <w:bCs/>
              </w:rPr>
              <w:t>Equality Diversity &amp; Inclusion (EDI)</w:t>
            </w:r>
          </w:p>
          <w:p w14:paraId="10C9845C" w14:textId="77777777" w:rsidR="0034244C" w:rsidRDefault="0034244C" w:rsidP="0034244C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 xml:space="preserve">We believe it is the </w:t>
            </w:r>
            <w:r>
              <w:lastRenderedPageBreak/>
              <w:t>responsibility of everyone to ensure their actions support this with all internal and external stakeholders.</w:t>
            </w:r>
          </w:p>
          <w:p w14:paraId="1DE7662F" w14:textId="77777777" w:rsidR="0034244C" w:rsidRDefault="0034244C" w:rsidP="0034244C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Be aware of the impact of your behaviour on others</w:t>
            </w:r>
          </w:p>
          <w:p w14:paraId="5147EBB8" w14:textId="77777777" w:rsidR="0034244C" w:rsidRDefault="0034244C" w:rsidP="0034244C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4F2AD918" w14:textId="77777777" w:rsidR="0034244C" w:rsidRDefault="0034244C" w:rsidP="0034244C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Maintain and develop your knowledge about what EDI is and why it is important</w:t>
            </w:r>
          </w:p>
          <w:p w14:paraId="39D75319" w14:textId="77777777" w:rsidR="0034244C" w:rsidRDefault="0034244C" w:rsidP="0034244C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149BB6B5" w14:textId="77777777" w:rsidR="0034244C" w:rsidRDefault="0034244C" w:rsidP="0034244C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34BD0250" w14:textId="77777777" w:rsidR="0034244C" w:rsidRDefault="0034244C" w:rsidP="0034244C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0EB6CE5A" w:rsidR="0034244C" w:rsidRDefault="0034244C" w:rsidP="004B70B6">
            <w:pPr>
              <w:spacing w:before="100" w:after="100"/>
            </w:pPr>
          </w:p>
        </w:tc>
      </w:tr>
      <w:tr w:rsidR="004B70B6" w14:paraId="01882A7A" w14:textId="77777777" w:rsidTr="00966F66">
        <w:tc>
          <w:tcPr>
            <w:tcW w:w="3256" w:type="dxa"/>
            <w:vAlign w:val="center"/>
          </w:tcPr>
          <w:p w14:paraId="57B89986" w14:textId="29BAB234" w:rsidR="004B70B6" w:rsidRDefault="004B70B6" w:rsidP="004B70B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4B70B6" w:rsidRDefault="004B70B6" w:rsidP="004B70B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4B70B6" w:rsidRDefault="004B70B6" w:rsidP="004B70B6">
            <w:pPr>
              <w:spacing w:before="100" w:after="100"/>
            </w:pPr>
          </w:p>
        </w:tc>
      </w:tr>
      <w:tr w:rsidR="004B70B6" w14:paraId="3161C07B" w14:textId="77777777" w:rsidTr="00966F66">
        <w:tc>
          <w:tcPr>
            <w:tcW w:w="3256" w:type="dxa"/>
            <w:vAlign w:val="center"/>
          </w:tcPr>
          <w:p w14:paraId="5FD2413E" w14:textId="7A534F40" w:rsidR="004B70B6" w:rsidRDefault="004B70B6" w:rsidP="004B70B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59A92F3B" w:rsidR="004B70B6" w:rsidRDefault="004B70B6" w:rsidP="004B70B6">
            <w:pPr>
              <w:spacing w:before="100" w:after="100"/>
            </w:pPr>
          </w:p>
        </w:tc>
      </w:tr>
      <w:tr w:rsidR="004B70B6" w14:paraId="4004EF95" w14:textId="77777777" w:rsidTr="00966F66">
        <w:tc>
          <w:tcPr>
            <w:tcW w:w="3256" w:type="dxa"/>
            <w:vAlign w:val="center"/>
          </w:tcPr>
          <w:p w14:paraId="0E220621" w14:textId="69144CB3" w:rsidR="004B70B6" w:rsidRDefault="004B70B6" w:rsidP="004B70B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4B70B6" w:rsidRPr="00966F66" w:rsidRDefault="004B70B6" w:rsidP="004B70B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796164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84D0C3E" w:rsidR="00796164" w:rsidRP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5438D1B" w14:textId="2C36DDCA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Psychology or other health related undergraduate degree</w:t>
            </w:r>
          </w:p>
          <w:p w14:paraId="6B893A72" w14:textId="77777777" w:rsidR="00796164" w:rsidRPr="00CA2629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2A19B0C6" w:rsidR="00796164" w:rsidRP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796164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1ADC346" w14:textId="77777777" w:rsidR="00796164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32294067" w14:textId="77777777" w:rsidR="00796164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987F83" w14:textId="77777777" w:rsidR="00796164" w:rsidRPr="00F6638D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3C60CB76" w14:textId="77777777" w:rsidR="00796164" w:rsidRPr="00F6638D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6A45E8" w14:textId="77777777" w:rsidR="00796164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5008BF87" w14:textId="77777777" w:rsidR="00796164" w:rsidRPr="00F6638D" w:rsidRDefault="00796164" w:rsidP="00796164">
            <w:pPr>
              <w:pStyle w:val="ListParagraph"/>
              <w:rPr>
                <w:rFonts w:cs="Arial"/>
              </w:rPr>
            </w:pPr>
          </w:p>
          <w:p w14:paraId="7AA88D9C" w14:textId="2048502C" w:rsidR="00796164" w:rsidRPr="004B70B6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3B4A41D5" w14:textId="77777777" w:rsidR="00796164" w:rsidRPr="004B70B6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3B562B01" w14:textId="6B707AB7" w:rsidR="00796164" w:rsidRPr="004B70B6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625A5CEF" w14:textId="77777777" w:rsidR="00796164" w:rsidRDefault="00796164" w:rsidP="00796164">
            <w:pPr>
              <w:rPr>
                <w:rFonts w:cs="Arial"/>
              </w:rPr>
            </w:pPr>
          </w:p>
          <w:p w14:paraId="3FAC30D0" w14:textId="77777777" w:rsidR="00796164" w:rsidRPr="00F6638D" w:rsidRDefault="00796164" w:rsidP="00796164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4BD97C4B" w14:textId="77777777" w:rsidR="00796164" w:rsidRDefault="00796164" w:rsidP="00796164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71823630" w14:textId="2191B7F1" w:rsidR="00796164" w:rsidRDefault="00796164" w:rsidP="00796164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6E4A6221" w14:textId="7B760958" w:rsidR="00796164" w:rsidRDefault="00796164" w:rsidP="00796164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  <w:p w14:paraId="73BCA857" w14:textId="7A5178D7" w:rsidR="00796164" w:rsidRPr="00966F66" w:rsidRDefault="00796164" w:rsidP="0079616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796164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6CD9E6CE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7E78622C" w14:textId="77777777" w:rsidR="00796164" w:rsidRPr="00CA2629" w:rsidRDefault="00796164" w:rsidP="00796164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6B5B1D34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217C5166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394B731F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1E8C4787" w14:textId="77777777" w:rsidR="00796164" w:rsidRPr="00CA2629" w:rsidRDefault="00796164" w:rsidP="00796164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06A0C2AA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6058A535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43C6DDF6" w14:textId="77777777" w:rsidR="00796164" w:rsidRPr="00CA2629" w:rsidRDefault="00796164" w:rsidP="00796164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  <w:p w14:paraId="2F77305B" w14:textId="29819FBD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A86D72C" w14:textId="77777777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796164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796164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65E911BF" w14:textId="77777777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95AA7F3" w14:textId="77777777" w:rsidR="00796164" w:rsidRPr="00CA2629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5E9EDC4" w14:textId="77777777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5A5365E6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4C78FF65" w14:textId="77777777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58EAB389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3EF6738C" w14:textId="6787CDD4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1AA1A948" w14:textId="77777777" w:rsidR="00796164" w:rsidRPr="004B70B6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49F1CC7A" w14:textId="1369AF99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18C5D616" w14:textId="77777777" w:rsidR="00796164" w:rsidRPr="004B70B6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734467A0" w:rsidR="00796164" w:rsidRPr="00966F66" w:rsidRDefault="00796164" w:rsidP="0034244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281A575" w:rsidR="00796164" w:rsidRP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34244C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34244C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34244C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6E366BB" w:rsidR="005E1013" w:rsidRPr="004A6AA8" w:rsidRDefault="0034244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2E3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6E366BB" w:rsidR="005E1013" w:rsidRPr="004A6AA8" w:rsidRDefault="0034244C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2E3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51CAF603" w:rsidR="00AD6216" w:rsidRPr="004A6AA8" w:rsidRDefault="0034244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2E3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51CAF603" w:rsidR="00AD6216" w:rsidRPr="004A6AA8" w:rsidRDefault="0034244C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2E3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24CA0"/>
    <w:multiLevelType w:val="hybridMultilevel"/>
    <w:tmpl w:val="AD4A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244C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B70B6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96164"/>
    <w:rsid w:val="007A1AC7"/>
    <w:rsid w:val="007B1F7A"/>
    <w:rsid w:val="007B7162"/>
    <w:rsid w:val="007C2E39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54C9D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C1A789F-675E-43BF-BA64-071D4E47D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518DE-828A-4AD0-A84E-B76274D4C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D5FF52-0B1E-4ACA-A978-B2D6E5B26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Marcus West</cp:lastModifiedBy>
  <cp:revision>2</cp:revision>
  <cp:lastPrinted>2018-03-16T13:36:00Z</cp:lastPrinted>
  <dcterms:created xsi:type="dcterms:W3CDTF">2021-11-23T12:07:00Z</dcterms:created>
  <dcterms:modified xsi:type="dcterms:W3CDTF">2021-11-23T12:07:00Z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