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09ADBDC" w:rsidR="005E1013" w:rsidRDefault="00EF34B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B6CAC">
            <w:rPr>
              <w:rStyle w:val="TitleChar"/>
            </w:rPr>
            <w:t>NHS IAPT Administrator – Zero Hour Contract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69FE81A" w:rsidR="00966F66" w:rsidRPr="000027EE" w:rsidRDefault="003B6CAC" w:rsidP="4227B2D3">
            <w:pPr>
              <w:spacing w:before="100" w:after="100"/>
              <w:rPr>
                <w:rFonts w:eastAsia="Gill Sans MT" w:cs="Calibri"/>
                <w:szCs w:val="22"/>
              </w:rPr>
            </w:pPr>
            <w:r>
              <w:t>IAPT Administrator – Zero Hour Contract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508FC5F" w:rsidR="00966F66" w:rsidRPr="000027EE" w:rsidRDefault="003B6CAC" w:rsidP="4227B2D3">
            <w:pPr>
              <w:spacing w:before="100" w:after="100"/>
              <w:rPr>
                <w:rFonts w:eastAsia="Gill Sans MT" w:cs="Calibri"/>
                <w:szCs w:val="22"/>
              </w:rPr>
            </w:pPr>
            <w:r>
              <w:t>Across all IAPT Admin Teams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C15EE3E" w:rsidR="00966F66" w:rsidRPr="000027EE" w:rsidRDefault="003B6CAC" w:rsidP="4227B2D3">
            <w:pPr>
              <w:spacing w:before="100" w:after="100"/>
              <w:rPr>
                <w:rFonts w:eastAsia="Gill Sans MT" w:cs="Calibri"/>
                <w:szCs w:val="22"/>
              </w:rPr>
            </w:pPr>
            <w:r>
              <w:t>Remote/Homebased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54B51C61" w:rsidR="00966F66" w:rsidRPr="000027EE" w:rsidRDefault="003B6CAC" w:rsidP="4227B2D3">
            <w:pPr>
              <w:spacing w:before="100" w:after="100"/>
              <w:rPr>
                <w:rFonts w:eastAsia="Gill Sans MT" w:cs="Calibri"/>
                <w:szCs w:val="22"/>
              </w:rPr>
            </w:pPr>
            <w:r>
              <w:t>Admin Team Leader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34F39CC1" w:rsidR="00966F66" w:rsidRPr="000027EE" w:rsidRDefault="003B6CAC"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54ECB1C7" w:rsidR="00966F66" w:rsidRPr="000027EE" w:rsidRDefault="003B6CAC" w:rsidP="00966F66">
            <w:pPr>
              <w:spacing w:before="100" w:after="100"/>
              <w:rPr>
                <w:rFonts w:cs="Calibri"/>
                <w:szCs w:val="22"/>
              </w:rPr>
            </w:pPr>
            <w:r>
              <w:t>Admin Team Leader</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4F68546" w:rsidR="00966F66" w:rsidRPr="000027EE" w:rsidRDefault="003B6CAC" w:rsidP="00966F66">
            <w:pPr>
              <w:spacing w:before="100" w:after="100"/>
              <w:rPr>
                <w:rFonts w:cs="Calibri"/>
                <w:szCs w:val="22"/>
              </w:rPr>
            </w:pPr>
            <w:r>
              <w:t>Admin Team Leader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E2DFA43" w:rsidR="00966F66" w:rsidRPr="000027EE" w:rsidRDefault="003B6CAC" w:rsidP="000027EE">
            <w:pPr>
              <w:spacing w:before="100" w:after="100" w:line="276" w:lineRule="auto"/>
              <w:rPr>
                <w:rFonts w:eastAsia="Calibri" w:cs="Calibri"/>
                <w:szCs w:val="22"/>
              </w:rPr>
            </w:pPr>
            <w:r>
              <w:t>Admin support to Clinical Team &amp; Service Users as service requires – able to work at short notice.</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A1AC72E" w14:textId="77777777"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Undertake all administrative and telephone tasks as required.</w:t>
            </w:r>
          </w:p>
          <w:p w14:paraId="60580A99" w14:textId="7CCCC393"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Referrals processed within a targeted timeframe</w:t>
            </w:r>
            <w:r>
              <w:rPr>
                <w:rFonts w:eastAsia="Calibri" w:cs="Calibri"/>
                <w:szCs w:val="22"/>
              </w:rPr>
              <w:t>.</w:t>
            </w:r>
          </w:p>
          <w:p w14:paraId="630DF00C" w14:textId="296AAF1D" w:rsidR="003B6CAC" w:rsidRPr="003B6CAC" w:rsidRDefault="003B6CAC" w:rsidP="004434C8">
            <w:pPr>
              <w:pStyle w:val="ListParagraph"/>
              <w:numPr>
                <w:ilvl w:val="0"/>
                <w:numId w:val="11"/>
              </w:numPr>
              <w:spacing w:before="100" w:after="100" w:line="257" w:lineRule="auto"/>
              <w:rPr>
                <w:rFonts w:eastAsia="Calibri" w:cs="Calibri"/>
                <w:szCs w:val="22"/>
              </w:rPr>
            </w:pPr>
            <w:r w:rsidRPr="003B6CAC">
              <w:rPr>
                <w:rFonts w:eastAsia="Calibri" w:cs="Calibri"/>
                <w:szCs w:val="22"/>
              </w:rPr>
              <w:t>Booking of assessment and treatment appointments for the clinical</w:t>
            </w:r>
            <w:r w:rsidRPr="003B6CAC">
              <w:rPr>
                <w:rFonts w:eastAsia="Calibri" w:cs="Calibri"/>
                <w:szCs w:val="22"/>
              </w:rPr>
              <w:t xml:space="preserve"> </w:t>
            </w:r>
            <w:r w:rsidRPr="003B6CAC">
              <w:rPr>
                <w:rFonts w:eastAsia="Calibri" w:cs="Calibri"/>
                <w:szCs w:val="22"/>
              </w:rPr>
              <w:t>team.</w:t>
            </w:r>
          </w:p>
          <w:p w14:paraId="28BEF632" w14:textId="731C59AD"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 xml:space="preserve">Process all IAPT information </w:t>
            </w:r>
            <w:r>
              <w:rPr>
                <w:rFonts w:eastAsia="Calibri" w:cs="Calibri"/>
                <w:szCs w:val="22"/>
              </w:rPr>
              <w:t>(</w:t>
            </w:r>
            <w:proofErr w:type="spellStart"/>
            <w:r>
              <w:rPr>
                <w:rFonts w:eastAsia="Calibri" w:cs="Calibri"/>
                <w:szCs w:val="22"/>
              </w:rPr>
              <w:t>iaptus</w:t>
            </w:r>
            <w:proofErr w:type="spellEnd"/>
            <w:r>
              <w:rPr>
                <w:rFonts w:eastAsia="Calibri" w:cs="Calibri"/>
                <w:szCs w:val="22"/>
              </w:rPr>
              <w:t xml:space="preserve"> </w:t>
            </w:r>
            <w:r w:rsidRPr="003B6CAC">
              <w:rPr>
                <w:rFonts w:eastAsia="Calibri" w:cs="Calibri"/>
                <w:szCs w:val="22"/>
              </w:rPr>
              <w:t>IT system)</w:t>
            </w:r>
          </w:p>
          <w:p w14:paraId="764E013A" w14:textId="29C10186" w:rsidR="003B6CAC" w:rsidRPr="003B6CAC" w:rsidRDefault="003B6CAC" w:rsidP="009F04F7">
            <w:pPr>
              <w:pStyle w:val="ListParagraph"/>
              <w:numPr>
                <w:ilvl w:val="0"/>
                <w:numId w:val="11"/>
              </w:numPr>
              <w:spacing w:before="100" w:after="100" w:line="257" w:lineRule="auto"/>
              <w:rPr>
                <w:rFonts w:eastAsia="Calibri" w:cs="Calibri"/>
                <w:szCs w:val="22"/>
              </w:rPr>
            </w:pPr>
            <w:r w:rsidRPr="003B6CAC">
              <w:rPr>
                <w:rFonts w:eastAsia="Calibri" w:cs="Calibri"/>
                <w:szCs w:val="22"/>
              </w:rPr>
              <w:t>Sending onward referrals to various providers and Secondary health</w:t>
            </w:r>
            <w:r w:rsidRPr="003B6CAC">
              <w:rPr>
                <w:rFonts w:eastAsia="Calibri" w:cs="Calibri"/>
                <w:szCs w:val="22"/>
              </w:rPr>
              <w:t xml:space="preserve"> </w:t>
            </w:r>
            <w:r w:rsidRPr="003B6CAC">
              <w:rPr>
                <w:rFonts w:eastAsia="Calibri" w:cs="Calibri"/>
                <w:szCs w:val="22"/>
              </w:rPr>
              <w:t>teams</w:t>
            </w:r>
            <w:r>
              <w:rPr>
                <w:rFonts w:eastAsia="Calibri" w:cs="Calibri"/>
                <w:szCs w:val="22"/>
              </w:rPr>
              <w:t>.</w:t>
            </w:r>
          </w:p>
          <w:p w14:paraId="2992092E" w14:textId="6C6434AA"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Emailing of clinical letters</w:t>
            </w:r>
            <w:r>
              <w:rPr>
                <w:rFonts w:eastAsia="Calibri" w:cs="Calibri"/>
                <w:szCs w:val="22"/>
              </w:rPr>
              <w:t>.</w:t>
            </w:r>
          </w:p>
          <w:p w14:paraId="6276EDF8" w14:textId="5B45466E"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Some management of clinical diaries</w:t>
            </w:r>
            <w:r>
              <w:rPr>
                <w:rFonts w:eastAsia="Calibri" w:cs="Calibri"/>
                <w:szCs w:val="22"/>
              </w:rPr>
              <w:t>.</w:t>
            </w:r>
          </w:p>
          <w:p w14:paraId="07942F25" w14:textId="2F9C22D9" w:rsidR="003B6CAC" w:rsidRPr="003B6CAC"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All admin tasks to be completed with a high level of accuracy</w:t>
            </w:r>
            <w:r>
              <w:rPr>
                <w:rFonts w:eastAsia="Calibri" w:cs="Calibri"/>
                <w:szCs w:val="22"/>
              </w:rPr>
              <w:t>.</w:t>
            </w:r>
          </w:p>
          <w:p w14:paraId="71C434F7" w14:textId="50B75EA5" w:rsidR="000027EE" w:rsidRDefault="003B6CAC" w:rsidP="003B6CAC">
            <w:pPr>
              <w:pStyle w:val="ListParagraph"/>
              <w:numPr>
                <w:ilvl w:val="0"/>
                <w:numId w:val="11"/>
              </w:numPr>
              <w:spacing w:before="100" w:after="100" w:line="257" w:lineRule="auto"/>
              <w:rPr>
                <w:rFonts w:eastAsia="Calibri" w:cs="Calibri"/>
                <w:szCs w:val="22"/>
              </w:rPr>
            </w:pPr>
            <w:r w:rsidRPr="003B6CAC">
              <w:rPr>
                <w:rFonts w:eastAsia="Calibri" w:cs="Calibri"/>
                <w:szCs w:val="22"/>
              </w:rPr>
              <w:t>Any other reasonable request as required</w:t>
            </w:r>
            <w:r>
              <w:rPr>
                <w:rFonts w:eastAsia="Calibri" w:cs="Calibri"/>
                <w:szCs w:val="22"/>
              </w:rPr>
              <w:t>.</w:t>
            </w:r>
            <w:r w:rsidRPr="003B6CAC">
              <w:rPr>
                <w:rFonts w:eastAsia="Calibri" w:cs="Calibri"/>
                <w:szCs w:val="22"/>
              </w:rPr>
              <w:cr/>
            </w:r>
          </w:p>
          <w:p w14:paraId="25B6C911" w14:textId="77777777" w:rsidR="003B6CAC" w:rsidRPr="003B6CAC" w:rsidRDefault="003B6CAC" w:rsidP="003B6CAC">
            <w:pPr>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lastRenderedPageBreak/>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Ensure that others are treated with fairness, </w:t>
            </w:r>
            <w:proofErr w:type="gramStart"/>
            <w:r w:rsidRPr="000027EE">
              <w:t>dignity</w:t>
            </w:r>
            <w:proofErr w:type="gramEnd"/>
            <w:r w:rsidRPr="000027EE">
              <w:t xml:space="preserve">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Encourage and support others to feel confident in speaking up if they have been subjected to or witnessed bias, </w:t>
            </w:r>
            <w:proofErr w:type="gramStart"/>
            <w:r w:rsidRPr="000027EE">
              <w:t>discrimination</w:t>
            </w:r>
            <w:proofErr w:type="gramEnd"/>
            <w:r w:rsidRPr="000027EE">
              <w:t xml:space="preserve"> or prejudice</w:t>
            </w:r>
          </w:p>
          <w:p w14:paraId="5B0D39C4" w14:textId="455E2B0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speak up for others if you witness bias, </w:t>
            </w:r>
            <w:proofErr w:type="gramStart"/>
            <w:r w:rsidRPr="000027EE">
              <w:t>discrimination</w:t>
            </w:r>
            <w:proofErr w:type="gramEnd"/>
            <w:r w:rsidRPr="000027EE">
              <w:t xml:space="preserve"> or prejudice</w:t>
            </w:r>
          </w:p>
          <w:p w14:paraId="44BDB607" w14:textId="5E2E4696" w:rsidR="00966F66" w:rsidRPr="000027EE"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1E99E4D" w:rsidR="00966F66" w:rsidRDefault="00EF34B5" w:rsidP="5D247394">
            <w:pPr>
              <w:spacing w:before="100" w:after="100"/>
              <w:rPr>
                <w:rFonts w:eastAsia="Calibri" w:cs="Calibri"/>
                <w:sz w:val="21"/>
                <w:szCs w:val="21"/>
              </w:rPr>
            </w:pPr>
            <w:r>
              <w:t>Training on each admin task will be provided</w:t>
            </w:r>
            <w:r>
              <w:t>.</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1F23A5FD" w:rsidR="00966F66" w:rsidRPr="003B3ED7" w:rsidRDefault="00EF34B5" w:rsidP="00966F66">
            <w:pPr>
              <w:spacing w:beforeLines="80" w:before="192" w:afterLines="80" w:after="192"/>
              <w:rPr>
                <w:rFonts w:cs="Calibri"/>
                <w:b/>
                <w:bCs/>
                <w:color w:val="FFFFFF" w:themeColor="background1"/>
                <w:szCs w:val="22"/>
              </w:rPr>
            </w:pPr>
            <w:r>
              <w:rPr>
                <w:rFonts w:cs="Calibri"/>
                <w:b/>
                <w:bCs/>
                <w:color w:val="FFFFFF" w:themeColor="background1"/>
                <w:szCs w:val="22"/>
              </w:rPr>
              <w:t>Experience</w:t>
            </w:r>
          </w:p>
        </w:tc>
        <w:tc>
          <w:tcPr>
            <w:tcW w:w="3827" w:type="dxa"/>
          </w:tcPr>
          <w:p w14:paraId="4315561D" w14:textId="640DCD62" w:rsidR="00966F66" w:rsidRPr="00E32957" w:rsidRDefault="00EF34B5" w:rsidP="00DF288D">
            <w:pPr>
              <w:pStyle w:val="ListParagraph"/>
              <w:numPr>
                <w:ilvl w:val="0"/>
                <w:numId w:val="9"/>
              </w:numPr>
              <w:spacing w:beforeLines="100" w:before="240" w:afterLines="100" w:after="240"/>
              <w:rPr>
                <w:rFonts w:eastAsia="Helvetica" w:cs="Calibri"/>
                <w:szCs w:val="22"/>
              </w:rPr>
            </w:pPr>
            <w:r>
              <w:t>1 year minimum – Experience of an administration role</w:t>
            </w:r>
          </w:p>
        </w:tc>
        <w:tc>
          <w:tcPr>
            <w:tcW w:w="3728" w:type="dxa"/>
          </w:tcPr>
          <w:p w14:paraId="4B382091" w14:textId="77777777" w:rsidR="00EF34B5" w:rsidRPr="00EF34B5" w:rsidRDefault="00EF34B5" w:rsidP="00EF34B5">
            <w:pPr>
              <w:pStyle w:val="ListParagraph"/>
              <w:spacing w:beforeLines="100" w:before="240" w:afterLines="100" w:after="240"/>
              <w:ind w:left="714"/>
              <w:rPr>
                <w:rFonts w:cs="Calibri"/>
                <w:szCs w:val="22"/>
              </w:rPr>
            </w:pPr>
          </w:p>
          <w:p w14:paraId="53C6763E" w14:textId="66FB2144" w:rsidR="00EF34B5" w:rsidRPr="00EF34B5" w:rsidRDefault="00EF34B5" w:rsidP="00EF34B5">
            <w:pPr>
              <w:pStyle w:val="ListParagraph"/>
              <w:numPr>
                <w:ilvl w:val="0"/>
                <w:numId w:val="9"/>
              </w:numPr>
              <w:spacing w:beforeLines="100" w:before="240" w:afterLines="100" w:after="240"/>
              <w:ind w:left="714" w:hanging="357"/>
              <w:rPr>
                <w:rFonts w:cs="Calibri"/>
                <w:szCs w:val="22"/>
              </w:rPr>
            </w:pPr>
            <w:r>
              <w:t xml:space="preserve">Previous experience working within a call centre would be an advantage </w:t>
            </w:r>
          </w:p>
          <w:p w14:paraId="249563A3" w14:textId="493A11B7" w:rsidR="00966F66" w:rsidRPr="00AC5FDD" w:rsidRDefault="00EF34B5" w:rsidP="00EF34B5">
            <w:pPr>
              <w:pStyle w:val="ListParagraph"/>
              <w:numPr>
                <w:ilvl w:val="0"/>
                <w:numId w:val="9"/>
              </w:numPr>
              <w:spacing w:beforeLines="100" w:before="240" w:afterLines="100" w:after="240"/>
              <w:ind w:left="714" w:hanging="357"/>
              <w:rPr>
                <w:rFonts w:cs="Calibri"/>
                <w:szCs w:val="22"/>
              </w:rPr>
            </w:pPr>
            <w:r>
              <w:t>Previous experience working with a mental health service or medical environment is desirable</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1314922" w:rsidR="00E32957" w:rsidRPr="00E32957" w:rsidRDefault="00EF34B5"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IT literate – intermediate level minimum</w:t>
            </w:r>
          </w:p>
        </w:tc>
        <w:tc>
          <w:tcPr>
            <w:tcW w:w="3728" w:type="dxa"/>
          </w:tcPr>
          <w:p w14:paraId="0A86D72C" w14:textId="57E0CE45" w:rsidR="00966F66" w:rsidRPr="00AC5FDD" w:rsidRDefault="00966F66" w:rsidP="00DF288D">
            <w:pPr>
              <w:pStyle w:val="ListParagraph"/>
              <w:numPr>
                <w:ilvl w:val="0"/>
                <w:numId w:val="9"/>
              </w:numPr>
              <w:spacing w:beforeLines="100" w:before="240" w:afterLines="100" w:after="240"/>
              <w:rPr>
                <w:rFonts w:eastAsia="Calibri"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43075" w14:textId="77777777" w:rsidR="00EF34B5" w:rsidRPr="00EF34B5" w:rsidRDefault="00EF34B5" w:rsidP="00DF288D">
            <w:pPr>
              <w:pStyle w:val="ListParagraph"/>
              <w:numPr>
                <w:ilvl w:val="0"/>
                <w:numId w:val="9"/>
              </w:numPr>
              <w:spacing w:beforeLines="100" w:before="240" w:afterLines="100" w:after="240"/>
              <w:rPr>
                <w:rFonts w:cs="Calibri"/>
              </w:rPr>
            </w:pPr>
            <w:r>
              <w:t xml:space="preserve">Excellent verbal and written communication skills </w:t>
            </w:r>
          </w:p>
          <w:p w14:paraId="36D0EE8B" w14:textId="77777777" w:rsidR="00EF34B5" w:rsidRPr="00EF34B5" w:rsidRDefault="00EF34B5" w:rsidP="00DF288D">
            <w:pPr>
              <w:pStyle w:val="ListParagraph"/>
              <w:numPr>
                <w:ilvl w:val="0"/>
                <w:numId w:val="9"/>
              </w:numPr>
              <w:spacing w:beforeLines="100" w:before="240" w:afterLines="100" w:after="240"/>
              <w:rPr>
                <w:rFonts w:cs="Calibri"/>
              </w:rPr>
            </w:pPr>
            <w:r>
              <w:t xml:space="preserve">High level of enthusiasm and motivation </w:t>
            </w:r>
          </w:p>
          <w:p w14:paraId="4FD14119" w14:textId="77777777" w:rsidR="00EF34B5" w:rsidRPr="00EF34B5" w:rsidRDefault="00EF34B5" w:rsidP="00DF288D">
            <w:pPr>
              <w:pStyle w:val="ListParagraph"/>
              <w:numPr>
                <w:ilvl w:val="0"/>
                <w:numId w:val="9"/>
              </w:numPr>
              <w:spacing w:beforeLines="100" w:before="240" w:afterLines="100" w:after="240"/>
              <w:rPr>
                <w:rFonts w:cs="Calibri"/>
              </w:rPr>
            </w:pPr>
            <w:r>
              <w:t xml:space="preserve">Ability to work individually or within a team and foster good working relationships </w:t>
            </w:r>
          </w:p>
          <w:p w14:paraId="6B19E11D" w14:textId="77777777" w:rsidR="00EF34B5" w:rsidRPr="00EF34B5" w:rsidRDefault="00EF34B5" w:rsidP="00DF288D">
            <w:pPr>
              <w:pStyle w:val="ListParagraph"/>
              <w:numPr>
                <w:ilvl w:val="0"/>
                <w:numId w:val="9"/>
              </w:numPr>
              <w:spacing w:beforeLines="100" w:before="240" w:afterLines="100" w:after="240"/>
              <w:rPr>
                <w:rFonts w:cs="Calibri"/>
              </w:rPr>
            </w:pPr>
            <w:r>
              <w:t>Ability to work under pressure</w:t>
            </w:r>
          </w:p>
          <w:p w14:paraId="1CF99C14" w14:textId="77777777" w:rsidR="00EF34B5" w:rsidRPr="00EF34B5" w:rsidRDefault="00EF34B5" w:rsidP="00DF288D">
            <w:pPr>
              <w:pStyle w:val="ListParagraph"/>
              <w:numPr>
                <w:ilvl w:val="0"/>
                <w:numId w:val="9"/>
              </w:numPr>
              <w:spacing w:beforeLines="100" w:before="240" w:afterLines="100" w:after="240"/>
              <w:rPr>
                <w:rFonts w:cs="Calibri"/>
              </w:rPr>
            </w:pPr>
            <w:r>
              <w:t>E</w:t>
            </w:r>
            <w:r>
              <w:t xml:space="preserve">xcellent time management skills High levels of accuracy and attention to detail </w:t>
            </w:r>
          </w:p>
          <w:p w14:paraId="3566F789" w14:textId="77777777" w:rsidR="00EF34B5" w:rsidRPr="00EF34B5" w:rsidRDefault="00EF34B5" w:rsidP="00DF288D">
            <w:pPr>
              <w:pStyle w:val="ListParagraph"/>
              <w:numPr>
                <w:ilvl w:val="0"/>
                <w:numId w:val="9"/>
              </w:numPr>
              <w:spacing w:beforeLines="100" w:before="240" w:afterLines="100" w:after="240"/>
              <w:rPr>
                <w:rFonts w:cs="Calibri"/>
              </w:rPr>
            </w:pPr>
            <w:r>
              <w:t xml:space="preserve">Excellent customer relationship skills </w:t>
            </w:r>
          </w:p>
          <w:p w14:paraId="2308FEF0" w14:textId="77777777" w:rsidR="00EF34B5" w:rsidRPr="00EF34B5" w:rsidRDefault="00EF34B5" w:rsidP="00DF288D">
            <w:pPr>
              <w:pStyle w:val="ListParagraph"/>
              <w:numPr>
                <w:ilvl w:val="0"/>
                <w:numId w:val="9"/>
              </w:numPr>
              <w:spacing w:beforeLines="100" w:before="240" w:afterLines="100" w:after="240"/>
              <w:rPr>
                <w:rFonts w:cs="Calibri"/>
              </w:rPr>
            </w:pPr>
            <w:r>
              <w:t xml:space="preserve">Personal resilience and ability to deal with emotionally distressed service users </w:t>
            </w:r>
          </w:p>
          <w:p w14:paraId="21FB89F2" w14:textId="2B28F2EA" w:rsidR="00966F66" w:rsidRPr="00233201" w:rsidRDefault="00EF34B5" w:rsidP="00DF288D">
            <w:pPr>
              <w:pStyle w:val="ListParagraph"/>
              <w:numPr>
                <w:ilvl w:val="0"/>
                <w:numId w:val="9"/>
              </w:numPr>
              <w:spacing w:beforeLines="100" w:before="240" w:afterLines="100" w:after="240"/>
              <w:rPr>
                <w:rFonts w:cs="Calibri"/>
              </w:rPr>
            </w:pPr>
            <w:r>
              <w:t>Able to work at short notice</w:t>
            </w:r>
            <w:r>
              <w:t>.</w:t>
            </w: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30A17578" w14:textId="434645F9" w:rsidR="00522685" w:rsidRDefault="00966F66" w:rsidP="00EF34B5">
      <w:r>
        <w:br w:type="page"/>
      </w:r>
      <w:r w:rsidR="00522685">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F34B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F34B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F34B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0E08F43" w:rsidR="005E1013" w:rsidRPr="004A6AA8" w:rsidRDefault="00EF34B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B6CAC">
                                <w:t>NHS IAPT Administrator – Zero Hour Contract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0E08F43" w:rsidR="005E1013" w:rsidRPr="004A6AA8" w:rsidRDefault="00EF34B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B6CAC">
                          <w:t>NHS IAPT Administrator – Zero Hour Contract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8EEF7F6" w:rsidR="00AD6216" w:rsidRPr="004A6AA8" w:rsidRDefault="00EF34B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B6CAC">
                                <w:t>NHS IAPT Administrator – Zero Hour Contract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8EEF7F6" w:rsidR="00AD6216" w:rsidRPr="004A6AA8" w:rsidRDefault="00EF34B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B6CAC">
                          <w:t>NHS IAPT Administrator – Zero Hour Contract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1AA7794"/>
    <w:multiLevelType w:val="hybridMultilevel"/>
    <w:tmpl w:val="6DACFB2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9230">
    <w:abstractNumId w:val="5"/>
  </w:num>
  <w:num w:numId="2" w16cid:durableId="534267610">
    <w:abstractNumId w:val="6"/>
  </w:num>
  <w:num w:numId="3" w16cid:durableId="318851100">
    <w:abstractNumId w:val="3"/>
  </w:num>
  <w:num w:numId="4" w16cid:durableId="438330470">
    <w:abstractNumId w:val="2"/>
  </w:num>
  <w:num w:numId="5" w16cid:durableId="1500079669">
    <w:abstractNumId w:val="1"/>
  </w:num>
  <w:num w:numId="6" w16cid:durableId="616835171">
    <w:abstractNumId w:val="0"/>
  </w:num>
  <w:num w:numId="7" w16cid:durableId="1475903476">
    <w:abstractNumId w:val="8"/>
  </w:num>
  <w:num w:numId="8" w16cid:durableId="1279220115">
    <w:abstractNumId w:val="9"/>
  </w:num>
  <w:num w:numId="9" w16cid:durableId="2072381304">
    <w:abstractNumId w:val="10"/>
  </w:num>
  <w:num w:numId="10" w16cid:durableId="1551989539">
    <w:abstractNumId w:val="4"/>
  </w:num>
  <w:num w:numId="11" w16cid:durableId="6507778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B6CAC"/>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EF34B5"/>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IAPT Administrator – Zero Hour Contract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2022-05-06T15:55:00Z</dcterms:created>
  <dcterms:modified xsi:type="dcterms:W3CDTF">2022-05-06T15:55:00Z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