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7936466" w:rsidR="005E1013" w:rsidRDefault="007602F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D4402">
            <w:rPr>
              <w:rStyle w:val="TitleChar"/>
            </w:rPr>
            <w:t>Step 3 Senior/Team Lead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D4402" w14:paraId="7D49054C" w14:textId="77777777" w:rsidTr="00526D28">
        <w:tc>
          <w:tcPr>
            <w:tcW w:w="3256" w:type="dxa"/>
            <w:vAlign w:val="center"/>
          </w:tcPr>
          <w:p w14:paraId="3A063C37" w14:textId="11B54C75" w:rsidR="00CD4402" w:rsidRDefault="00CD4402" w:rsidP="00CD4402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2C23DD41" w:rsidR="00CD4402" w:rsidRDefault="004B7BEB" w:rsidP="00CD4402">
            <w:pPr>
              <w:spacing w:before="100" w:after="100"/>
            </w:pPr>
            <w:r>
              <w:rPr>
                <w:rFonts w:cs="Calibri"/>
                <w:szCs w:val="22"/>
                <w:lang w:val="en-US"/>
              </w:rPr>
              <w:t>Senior CBT Therapist</w:t>
            </w:r>
          </w:p>
        </w:tc>
      </w:tr>
      <w:tr w:rsidR="00CD4402" w14:paraId="19AB6488" w14:textId="77777777" w:rsidTr="00526D28">
        <w:tc>
          <w:tcPr>
            <w:tcW w:w="3256" w:type="dxa"/>
            <w:vAlign w:val="center"/>
          </w:tcPr>
          <w:p w14:paraId="755D3B7A" w14:textId="3D2363B8" w:rsidR="00CD4402" w:rsidRDefault="00CD4402" w:rsidP="00CD4402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D233B6D" w:rsidR="00CD4402" w:rsidRDefault="00CD4402" w:rsidP="00CD4402">
            <w:pPr>
              <w:spacing w:before="100" w:after="100"/>
            </w:pPr>
            <w:r>
              <w:rPr>
                <w:rFonts w:cs="Calibri"/>
                <w:szCs w:val="22"/>
                <w:lang w:val="en-US"/>
              </w:rPr>
              <w:t>Corporate Mental Health Psychological Therapy Service</w:t>
            </w:r>
          </w:p>
        </w:tc>
      </w:tr>
      <w:tr w:rsidR="00CD4402" w14:paraId="5BA82C71" w14:textId="77777777" w:rsidTr="00526D28">
        <w:tc>
          <w:tcPr>
            <w:tcW w:w="3256" w:type="dxa"/>
            <w:vAlign w:val="center"/>
          </w:tcPr>
          <w:p w14:paraId="5F3C8594" w14:textId="774214C3" w:rsidR="00CD4402" w:rsidRDefault="00CD4402" w:rsidP="00CD4402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BABB48A" w:rsidR="00CD4402" w:rsidRDefault="00CD4402" w:rsidP="00CD4402">
            <w:pPr>
              <w:spacing w:before="100" w:after="100"/>
            </w:pPr>
            <w:r>
              <w:rPr>
                <w:rFonts w:cs="Calibri"/>
                <w:szCs w:val="22"/>
                <w:lang w:val="en-US"/>
              </w:rPr>
              <w:t>Remote/Homeworking</w:t>
            </w:r>
          </w:p>
        </w:tc>
      </w:tr>
      <w:tr w:rsidR="00CD4402" w14:paraId="61E91F65" w14:textId="77777777" w:rsidTr="00526D28">
        <w:tc>
          <w:tcPr>
            <w:tcW w:w="3256" w:type="dxa"/>
            <w:vAlign w:val="center"/>
          </w:tcPr>
          <w:p w14:paraId="60094B3E" w14:textId="5F98780B" w:rsidR="00CD4402" w:rsidRDefault="00CD4402" w:rsidP="00CD4402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D4402" w:rsidRDefault="00CD4402" w:rsidP="00CD4402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0539FA5D" w:rsidR="00CD4402" w:rsidRDefault="00CD4402" w:rsidP="00CD4402">
            <w:pPr>
              <w:spacing w:before="100" w:after="100"/>
            </w:pPr>
            <w:r>
              <w:rPr>
                <w:rFonts w:cs="Calibri"/>
                <w:szCs w:val="22"/>
                <w:lang w:val="en-US"/>
              </w:rPr>
              <w:t>Step 3 Service Manager</w:t>
            </w:r>
          </w:p>
        </w:tc>
      </w:tr>
      <w:tr w:rsidR="00CD4402" w14:paraId="13153721" w14:textId="77777777" w:rsidTr="00966F66">
        <w:tc>
          <w:tcPr>
            <w:tcW w:w="3256" w:type="dxa"/>
            <w:vAlign w:val="center"/>
          </w:tcPr>
          <w:p w14:paraId="6993CC7D" w14:textId="7342EA56" w:rsidR="00CD4402" w:rsidRDefault="00CD4402" w:rsidP="00CD4402">
            <w:pPr>
              <w:spacing w:before="100" w:after="100"/>
            </w:pPr>
            <w:r>
              <w:t>Direct reports:</w:t>
            </w:r>
          </w:p>
          <w:p w14:paraId="47666179" w14:textId="0971B0AF" w:rsidR="00CD4402" w:rsidRDefault="00CD4402" w:rsidP="00CD4402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185911DF" w14:textId="77777777" w:rsidR="00CD4402" w:rsidRDefault="00CD4402" w:rsidP="00CD4402">
            <w:pPr>
              <w:spacing w:before="100" w:after="10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HIT’s, Trainee HIT’s</w:t>
            </w:r>
          </w:p>
          <w:p w14:paraId="3DB63B7E" w14:textId="10DB2A5C" w:rsidR="00CD4402" w:rsidRDefault="00CD4402" w:rsidP="00CD4402">
            <w:pPr>
              <w:spacing w:before="100" w:after="100"/>
            </w:pPr>
          </w:p>
        </w:tc>
      </w:tr>
      <w:tr w:rsidR="00CD4402" w14:paraId="61110A87" w14:textId="77777777" w:rsidTr="00966F66">
        <w:tc>
          <w:tcPr>
            <w:tcW w:w="3256" w:type="dxa"/>
            <w:vAlign w:val="center"/>
          </w:tcPr>
          <w:p w14:paraId="5996CE35" w14:textId="6924CA2B" w:rsidR="00CD4402" w:rsidRDefault="00CD4402" w:rsidP="00CD4402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D4402" w:rsidRDefault="00CD4402" w:rsidP="00CD4402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5F59EE8E" w14:textId="77777777" w:rsidR="00CD4402" w:rsidRDefault="00CD4402" w:rsidP="00CD4402">
            <w:pPr>
              <w:spacing w:before="100" w:after="10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PTS Clinical Lead</w:t>
            </w:r>
          </w:p>
          <w:p w14:paraId="3DFAFEE2" w14:textId="77777777" w:rsidR="00CD4402" w:rsidRDefault="00CD4402" w:rsidP="00CD4402">
            <w:pPr>
              <w:spacing w:before="100" w:after="100"/>
            </w:pPr>
          </w:p>
        </w:tc>
      </w:tr>
      <w:tr w:rsidR="00CD4402" w14:paraId="459E1B5F" w14:textId="77777777" w:rsidTr="00966F66">
        <w:tc>
          <w:tcPr>
            <w:tcW w:w="3256" w:type="dxa"/>
            <w:vAlign w:val="center"/>
          </w:tcPr>
          <w:p w14:paraId="3F242D0D" w14:textId="7D9E94A7" w:rsidR="00CD4402" w:rsidRDefault="00CD4402" w:rsidP="00CD4402">
            <w:pPr>
              <w:spacing w:before="100" w:after="100"/>
            </w:pPr>
            <w:r>
              <w:t>Responsible to:</w:t>
            </w:r>
          </w:p>
          <w:p w14:paraId="65CDC27E" w14:textId="436CC73C" w:rsidR="00CD4402" w:rsidRDefault="00CD4402" w:rsidP="00CD4402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CD4402" w:rsidRDefault="00CD4402" w:rsidP="00CD4402">
            <w:pPr>
              <w:spacing w:before="100" w:after="100"/>
            </w:pPr>
          </w:p>
        </w:tc>
      </w:tr>
      <w:tr w:rsidR="00CD4402" w14:paraId="34A2BEBB" w14:textId="77777777" w:rsidTr="00966F66">
        <w:tc>
          <w:tcPr>
            <w:tcW w:w="3256" w:type="dxa"/>
            <w:vAlign w:val="center"/>
          </w:tcPr>
          <w:p w14:paraId="5D8CED71" w14:textId="47B9CCF8" w:rsidR="00CD4402" w:rsidRDefault="00CD4402" w:rsidP="00CD4402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8CC0F1F" w14:textId="77777777" w:rsidR="00CD4402" w:rsidRDefault="00CD4402" w:rsidP="00CD4402">
            <w:pPr>
              <w:spacing w:before="60" w:afterLines="60" w:after="144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To be part of a psychological therapy service providing assessments and high intensity interventions.</w:t>
            </w:r>
          </w:p>
          <w:p w14:paraId="027DF167" w14:textId="1F823B10" w:rsidR="00CD4402" w:rsidRPr="00CD4402" w:rsidRDefault="00CD4402" w:rsidP="00CD4402">
            <w:pPr>
              <w:autoSpaceDE w:val="0"/>
              <w:autoSpaceDN w:val="0"/>
              <w:adjustRightInd w:val="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Lead, manage and supervise a team of high intensity therapists to deliver evidence-based services to employees/patients nationwide remotely</w:t>
            </w:r>
          </w:p>
        </w:tc>
      </w:tr>
      <w:tr w:rsidR="00CD4402" w14:paraId="3CFD1385" w14:textId="77777777" w:rsidTr="00966F66">
        <w:tc>
          <w:tcPr>
            <w:tcW w:w="3256" w:type="dxa"/>
            <w:vAlign w:val="center"/>
          </w:tcPr>
          <w:p w14:paraId="627BDC42" w14:textId="3DF91B23" w:rsidR="00CD4402" w:rsidRDefault="00CD4402" w:rsidP="00CD440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C231AC7" w14:textId="1A90CBEB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Accept referrals via agreed protocols within the Vita Health PTS Service</w:t>
            </w:r>
          </w:p>
          <w:p w14:paraId="69C73163" w14:textId="7C0C8B83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Adhere to clinical and referral protocols, ensuring unsuitable service users receive a warm onward referral to the most appropriate external service</w:t>
            </w:r>
          </w:p>
          <w:p w14:paraId="19BE8ECA" w14:textId="4359538F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Assess user’s suitability for psychological interventions</w:t>
            </w:r>
          </w:p>
          <w:p w14:paraId="3E789D78" w14:textId="63DCD53C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Professional responsibility for the assessment and treatment of users on caseloads ensuring that it is line within clinical governance</w:t>
            </w:r>
          </w:p>
          <w:p w14:paraId="343DE660" w14:textId="641FFD92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 xml:space="preserve">Formulate, </w:t>
            </w:r>
            <w:proofErr w:type="gramStart"/>
            <w:r w:rsidRPr="00CD4402">
              <w:t>implement</w:t>
            </w:r>
            <w:proofErr w:type="gramEnd"/>
            <w:r w:rsidRPr="00CD4402">
              <w:t xml:space="preserve"> and evaluate therapy programmes for users</w:t>
            </w:r>
          </w:p>
          <w:p w14:paraId="45BBCC4A" w14:textId="1F7F89E7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00CD4402">
              <w:t>in order to</w:t>
            </w:r>
            <w:proofErr w:type="gramEnd"/>
            <w:r w:rsidRPr="00CD4402">
              <w:t xml:space="preserve"> manage </w:t>
            </w:r>
            <w:r w:rsidRPr="00CD4402">
              <w:lastRenderedPageBreak/>
              <w:t>SLA’s, clinician utilisation and that treatment times are user centred.</w:t>
            </w:r>
          </w:p>
          <w:p w14:paraId="5098FD70" w14:textId="61A4B34F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Undertake clinical supervision for PWP’s/APWP/s, including the use of performance dashboards ensuring that they adhere to an agreed activity plan in line with operational &amp; clinical standards</w:t>
            </w:r>
          </w:p>
          <w:p w14:paraId="183F8144" w14:textId="0B899B43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Attend Multi-Disciplinary meetings relating to referrals or users in treatment</w:t>
            </w:r>
          </w:p>
          <w:p w14:paraId="574EBD6E" w14:textId="36159D42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Work closely with all members of the Vita Health PTS Team to ensure users receive appropriate step-up/down arrangements.</w:t>
            </w:r>
          </w:p>
          <w:p w14:paraId="02C619DA" w14:textId="1899536E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To complete ‘Duty Risk’ cover, following duty risk protocols and acting as an accountable point of contact across the business during these periods of cover</w:t>
            </w:r>
          </w:p>
          <w:p w14:paraId="04DA8176" w14:textId="58D95D1A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Assess and integrate issues surrounding work and employment into the overall therapy process</w:t>
            </w:r>
          </w:p>
          <w:p w14:paraId="4DA5475D" w14:textId="790B592E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Undertake clinical audits for team and provide feedback in line with organisational process.</w:t>
            </w:r>
          </w:p>
          <w:p w14:paraId="58AF8DCC" w14:textId="504ECD48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Ensure trainees receive university recommended levels of supervision and clinical skills</w:t>
            </w:r>
          </w:p>
          <w:p w14:paraId="61DF9F8D" w14:textId="7A46CC86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Report on performance of team as a whole</w:t>
            </w:r>
          </w:p>
          <w:p w14:paraId="5AF8D942" w14:textId="6B259C80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Ensure all areas of poor performance within team are reported to Team Managers and addressed</w:t>
            </w:r>
          </w:p>
          <w:p w14:paraId="17B3AE8B" w14:textId="3F10828C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Actively participate in team and management meetings and run as required</w:t>
            </w:r>
          </w:p>
          <w:p w14:paraId="633BBDBF" w14:textId="7C60400D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Liaise with other health and social care professions from a range of agencies in the relation to care and support provided to users.</w:t>
            </w:r>
          </w:p>
          <w:p w14:paraId="05EB2B85" w14:textId="07AEFB8A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Complete all requirements relating to data collection and storage of same within service.</w:t>
            </w:r>
          </w:p>
          <w:p w14:paraId="29F14CB5" w14:textId="139AD3FE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Keep contemporaneous records of all a clinical activity in line with organisation standards and protocols</w:t>
            </w:r>
          </w:p>
          <w:p w14:paraId="291888DB" w14:textId="1DCC25FF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Ensure all records are input directly on the Caseflow system</w:t>
            </w:r>
          </w:p>
          <w:p w14:paraId="2D470FE1" w14:textId="7801B755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Investigate &amp; provide written responses to complaints received within the service</w:t>
            </w:r>
          </w:p>
          <w:p w14:paraId="1A38E7CF" w14:textId="16430C17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Contribute to the teaching and training of mental health professionals and other staff working in the service.</w:t>
            </w:r>
          </w:p>
          <w:p w14:paraId="1421A51A" w14:textId="61FD07AF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Provide clinical supervision and line management to team in line with professional &amp; company guidelines, ensuring all staff members have transparency on their performance against clinical and operational standards/measures.</w:t>
            </w:r>
          </w:p>
          <w:p w14:paraId="69C7930F" w14:textId="3500D6E8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Maintain standards of practice as defined by service protocols and national /Nice Guidelines</w:t>
            </w:r>
          </w:p>
          <w:p w14:paraId="2861A4A1" w14:textId="4ACC0D79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Keep knowledge up to date in relation to the guidelines set by the Dept. of Health</w:t>
            </w:r>
          </w:p>
          <w:p w14:paraId="44F589D5" w14:textId="3EFC2954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Be aware of and keep up to date with advances in psychological therapies</w:t>
            </w:r>
          </w:p>
          <w:p w14:paraId="1AB585F3" w14:textId="695CB9B1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Keep up to date records in relation to your own CPD and ensure that own personal development maintains your specialist knowledge of latest theoretical and service delivery models</w:t>
            </w:r>
          </w:p>
          <w:p w14:paraId="40E07F63" w14:textId="4AFBF005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lastRenderedPageBreak/>
              <w:t>Participate in service improvement by highlighting issues and, in conjunction with Team leader and as approved by Clinical Governance Team, implement changes in practice.</w:t>
            </w:r>
          </w:p>
          <w:p w14:paraId="7F83D712" w14:textId="711ED0DE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Provide an advisory service related to the practice and delivery of therapy to individuals/groups and other bodies across the organisation and contract area</w:t>
            </w:r>
          </w:p>
          <w:p w14:paraId="7FDED322" w14:textId="206F7E2C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Promote and maintain links with Primary and Secondary Care Staff to deliver an effective service.</w:t>
            </w:r>
          </w:p>
          <w:p w14:paraId="2256BA76" w14:textId="7D7E2574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Provide advice and support to customers and customer account managers</w:t>
            </w:r>
          </w:p>
          <w:p w14:paraId="743C0520" w14:textId="1C6D70AC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Collaborate with the Service Lead, Deputy Service Lead, Capacity Manager &amp; Administration Manager as required to meet service objectives</w:t>
            </w:r>
          </w:p>
          <w:p w14:paraId="44BDB607" w14:textId="3D9D88AC" w:rsidR="00CD4402" w:rsidRPr="00CD4402" w:rsidRDefault="00CD4402" w:rsidP="00CD4402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CD4402">
              <w:t>Any other reasonable duties as required.</w:t>
            </w:r>
          </w:p>
        </w:tc>
      </w:tr>
      <w:tr w:rsidR="00CD4402" w14:paraId="01882A7A" w14:textId="77777777" w:rsidTr="00966F66">
        <w:tc>
          <w:tcPr>
            <w:tcW w:w="3256" w:type="dxa"/>
            <w:vAlign w:val="center"/>
          </w:tcPr>
          <w:p w14:paraId="57B89986" w14:textId="29BAB234" w:rsidR="00CD4402" w:rsidRDefault="00CD4402" w:rsidP="00CD4402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CD4402" w:rsidRDefault="00CD4402" w:rsidP="00CD4402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D4402" w:rsidRDefault="00CD4402" w:rsidP="00CD4402">
            <w:pPr>
              <w:spacing w:before="100" w:after="100"/>
            </w:pPr>
          </w:p>
        </w:tc>
      </w:tr>
      <w:tr w:rsidR="00CD4402" w14:paraId="3161C07B" w14:textId="77777777" w:rsidTr="00966F66">
        <w:tc>
          <w:tcPr>
            <w:tcW w:w="3256" w:type="dxa"/>
            <w:vAlign w:val="center"/>
          </w:tcPr>
          <w:p w14:paraId="5FD2413E" w14:textId="7A534F40" w:rsidR="00CD4402" w:rsidRDefault="00CD4402" w:rsidP="00CD4402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CD4402" w:rsidRPr="009F68CA" w:rsidRDefault="00CD4402" w:rsidP="00CD4402">
            <w:pPr>
              <w:pStyle w:val="ListParagraph"/>
              <w:spacing w:before="100" w:after="100"/>
            </w:pPr>
          </w:p>
        </w:tc>
      </w:tr>
      <w:tr w:rsidR="00CD4402" w14:paraId="4004EF95" w14:textId="77777777" w:rsidTr="00966F66">
        <w:tc>
          <w:tcPr>
            <w:tcW w:w="3256" w:type="dxa"/>
            <w:vAlign w:val="center"/>
          </w:tcPr>
          <w:p w14:paraId="0E220621" w14:textId="69144CB3" w:rsidR="00CD4402" w:rsidRDefault="00CD4402" w:rsidP="00CD4402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CD4402" w:rsidRPr="00966F66" w:rsidRDefault="00CD4402" w:rsidP="00CD4402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26693EA" w14:textId="0F4CDF94" w:rsidR="00CD4402" w:rsidRPr="00CD4402" w:rsidRDefault="00CD4402" w:rsidP="00CD4402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BABCP accreditation or evidence of eligibility and willingness to gain accreditation</w:t>
            </w:r>
          </w:p>
          <w:p w14:paraId="4315561D" w14:textId="48561590" w:rsidR="00966F66" w:rsidRPr="00CD4402" w:rsidRDefault="00CD4402" w:rsidP="00CD4402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Recognised HI supervisor training e.g.  IAPT</w:t>
            </w:r>
          </w:p>
        </w:tc>
        <w:tc>
          <w:tcPr>
            <w:tcW w:w="3728" w:type="dxa"/>
          </w:tcPr>
          <w:p w14:paraId="5717838C" w14:textId="77777777" w:rsidR="00CD4402" w:rsidRPr="00CD4402" w:rsidRDefault="00CD4402" w:rsidP="00CD4402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08DB22D9" w:rsidR="00966F66" w:rsidRPr="00CD4402" w:rsidRDefault="00CD4402" w:rsidP="00CD4402">
            <w:pPr>
              <w:pStyle w:val="ListParagraph"/>
              <w:numPr>
                <w:ilvl w:val="0"/>
                <w:numId w:val="2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Leadership &amp; Management qualifications (CMI/ILM or other recognised body)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33C8504" w14:textId="6BB89AB0" w:rsidR="00CD4402" w:rsidRPr="00CD4402" w:rsidRDefault="00CD4402" w:rsidP="00CD440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Experience of risk-management (e.g.  suicidal users and users which self-arm)</w:t>
            </w:r>
          </w:p>
          <w:p w14:paraId="53C7CFD5" w14:textId="5F1223C6" w:rsidR="00CD4402" w:rsidRPr="00CD4402" w:rsidRDefault="00CD4402" w:rsidP="00CD440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Undertaking Clinical Audit, including action planning</w:t>
            </w:r>
          </w:p>
          <w:p w14:paraId="3B562B01" w14:textId="6C8EA433" w:rsidR="00966F66" w:rsidRPr="00CD4402" w:rsidRDefault="00CD4402" w:rsidP="00CD440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Experience of supervising other High Intensity Therapists</w:t>
            </w:r>
          </w:p>
        </w:tc>
        <w:tc>
          <w:tcPr>
            <w:tcW w:w="3728" w:type="dxa"/>
          </w:tcPr>
          <w:p w14:paraId="305414A2" w14:textId="458B14AC" w:rsidR="00966F66" w:rsidRPr="00F70885" w:rsidRDefault="00F70885" w:rsidP="00F70885">
            <w:pPr>
              <w:pStyle w:val="ListParagraph"/>
              <w:numPr>
                <w:ilvl w:val="0"/>
                <w:numId w:val="2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70885">
              <w:rPr>
                <w:rFonts w:cs="Calibri"/>
                <w:szCs w:val="22"/>
              </w:rPr>
              <w:t>Use of Caseflow system</w:t>
            </w:r>
          </w:p>
          <w:p w14:paraId="6ADB2F97" w14:textId="77777777" w:rsidR="00F70885" w:rsidRDefault="00F70885" w:rsidP="00F70885">
            <w:pPr>
              <w:rPr>
                <w:rFonts w:cs="Calibri"/>
                <w:szCs w:val="22"/>
              </w:rPr>
            </w:pPr>
          </w:p>
          <w:p w14:paraId="73BCA857" w14:textId="24A86298" w:rsidR="00F70885" w:rsidRPr="00F70885" w:rsidRDefault="00F70885" w:rsidP="00F70885">
            <w:pPr>
              <w:jc w:val="center"/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79FF23D" w14:textId="64A29F7E" w:rsidR="00CD4402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Collegiate working for the benefit of Service Users</w:t>
            </w:r>
          </w:p>
          <w:p w14:paraId="2E1CF902" w14:textId="516A9839" w:rsidR="00CD4402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 xml:space="preserve">Networking and engaging with external stakeholders </w:t>
            </w:r>
          </w:p>
          <w:p w14:paraId="28899C51" w14:textId="122979C7" w:rsidR="00CD4402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Good IT skills</w:t>
            </w:r>
          </w:p>
          <w:p w14:paraId="423E9A0E" w14:textId="0726E3E7" w:rsidR="00CD4402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Evidence based CBT interventions</w:t>
            </w:r>
          </w:p>
          <w:p w14:paraId="76A8E1A0" w14:textId="1093449F" w:rsidR="00CD4402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IAPT National Standards</w:t>
            </w:r>
          </w:p>
          <w:p w14:paraId="2F77305B" w14:textId="3D41CBC8" w:rsidR="00966F66" w:rsidRPr="00CD4402" w:rsidRDefault="00CD4402" w:rsidP="00CD4402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4402">
              <w:rPr>
                <w:rFonts w:cs="Calibri"/>
                <w:szCs w:val="22"/>
              </w:rPr>
              <w:t>Outcome measures and their use for clinical and audit purposes.</w:t>
            </w:r>
          </w:p>
        </w:tc>
        <w:tc>
          <w:tcPr>
            <w:tcW w:w="3728" w:type="dxa"/>
          </w:tcPr>
          <w:p w14:paraId="2CCD2B49" w14:textId="77777777" w:rsidR="00F70885" w:rsidRPr="00F70885" w:rsidRDefault="00F70885" w:rsidP="00F70885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6025D25" w14:textId="3AB8442B" w:rsidR="00F70885" w:rsidRPr="00F70885" w:rsidRDefault="00F70885" w:rsidP="00F70885">
            <w:pPr>
              <w:pStyle w:val="ListParagraph"/>
              <w:numPr>
                <w:ilvl w:val="0"/>
                <w:numId w:val="2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70885">
              <w:rPr>
                <w:rFonts w:cs="Calibri"/>
                <w:szCs w:val="22"/>
              </w:rPr>
              <w:t>Supervising a team to deliver evidence-based interventions</w:t>
            </w:r>
          </w:p>
          <w:p w14:paraId="33BC352D" w14:textId="77777777" w:rsidR="00F70885" w:rsidRPr="00F70885" w:rsidRDefault="00F70885" w:rsidP="00F70885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A86D72C" w14:textId="14B17525" w:rsidR="00966F66" w:rsidRPr="00F70885" w:rsidRDefault="00F70885" w:rsidP="00F70885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70885">
              <w:rPr>
                <w:rFonts w:cs="Calibri"/>
                <w:szCs w:val="22"/>
              </w:rPr>
              <w:t>Working with diverse user group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602F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602F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602F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91DC" w14:textId="77777777" w:rsidR="007602F1" w:rsidRDefault="007602F1" w:rsidP="00A96CB2">
      <w:r>
        <w:separator/>
      </w:r>
    </w:p>
  </w:endnote>
  <w:endnote w:type="continuationSeparator" w:id="0">
    <w:p w14:paraId="6D6FCB8B" w14:textId="77777777" w:rsidR="007602F1" w:rsidRDefault="007602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C9CF" w14:textId="77777777" w:rsidR="007602F1" w:rsidRDefault="007602F1" w:rsidP="00A96CB2">
      <w:r>
        <w:separator/>
      </w:r>
    </w:p>
  </w:footnote>
  <w:footnote w:type="continuationSeparator" w:id="0">
    <w:p w14:paraId="5A53E940" w14:textId="77777777" w:rsidR="007602F1" w:rsidRDefault="007602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D9FC7CB" w:rsidR="005E1013" w:rsidRPr="004A6AA8" w:rsidRDefault="007602F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402">
                                <w:t>Step 3 Senior/Team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D9FC7CB" w:rsidR="005E1013" w:rsidRPr="004A6AA8" w:rsidRDefault="00F7088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402">
                          <w:t>Step 3 Senior/Team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392290B" w:rsidR="00AD6216" w:rsidRPr="004A6AA8" w:rsidRDefault="007602F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402">
                                <w:t>Step 3 Senior/Team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392290B" w:rsidR="00AD6216" w:rsidRPr="004A6AA8" w:rsidRDefault="00F7088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402">
                          <w:t>Step 3 Senior/Team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49.1pt;height:277.9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724E"/>
    <w:multiLevelType w:val="hybridMultilevel"/>
    <w:tmpl w:val="0748CB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6845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E0C"/>
    <w:multiLevelType w:val="hybridMultilevel"/>
    <w:tmpl w:val="811A2D4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4A1C"/>
    <w:multiLevelType w:val="hybridMultilevel"/>
    <w:tmpl w:val="D3143C24"/>
    <w:lvl w:ilvl="0" w:tplc="A24822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11DB"/>
    <w:multiLevelType w:val="hybridMultilevel"/>
    <w:tmpl w:val="4C68AFB0"/>
    <w:lvl w:ilvl="0" w:tplc="12FEDA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B524E"/>
    <w:multiLevelType w:val="hybridMultilevel"/>
    <w:tmpl w:val="58C26FD6"/>
    <w:lvl w:ilvl="0" w:tplc="19E25FF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81410"/>
    <w:multiLevelType w:val="hybridMultilevel"/>
    <w:tmpl w:val="A99C76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647D"/>
    <w:multiLevelType w:val="hybridMultilevel"/>
    <w:tmpl w:val="24CC273A"/>
    <w:lvl w:ilvl="0" w:tplc="657E26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35EF8"/>
    <w:multiLevelType w:val="hybridMultilevel"/>
    <w:tmpl w:val="2E049A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640A"/>
    <w:multiLevelType w:val="hybridMultilevel"/>
    <w:tmpl w:val="3EC0BBE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74073"/>
    <w:multiLevelType w:val="hybridMultilevel"/>
    <w:tmpl w:val="6436017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2232E"/>
    <w:multiLevelType w:val="hybridMultilevel"/>
    <w:tmpl w:val="4CA0E34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25"/>
  </w:num>
  <w:num w:numId="9">
    <w:abstractNumId w:val="15"/>
  </w:num>
  <w:num w:numId="10">
    <w:abstractNumId w:val="4"/>
  </w:num>
  <w:num w:numId="11">
    <w:abstractNumId w:val="18"/>
  </w:num>
  <w:num w:numId="12">
    <w:abstractNumId w:val="11"/>
  </w:num>
  <w:num w:numId="13">
    <w:abstractNumId w:val="10"/>
  </w:num>
  <w:num w:numId="14">
    <w:abstractNumId w:val="29"/>
  </w:num>
  <w:num w:numId="15">
    <w:abstractNumId w:val="26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21"/>
  </w:num>
  <w:num w:numId="21">
    <w:abstractNumId w:val="16"/>
  </w:num>
  <w:num w:numId="22">
    <w:abstractNumId w:val="20"/>
  </w:num>
  <w:num w:numId="23">
    <w:abstractNumId w:val="7"/>
  </w:num>
  <w:num w:numId="24">
    <w:abstractNumId w:val="17"/>
  </w:num>
  <w:num w:numId="25">
    <w:abstractNumId w:val="9"/>
  </w:num>
  <w:num w:numId="26">
    <w:abstractNumId w:val="28"/>
  </w:num>
  <w:num w:numId="27">
    <w:abstractNumId w:val="19"/>
  </w:num>
  <w:num w:numId="28">
    <w:abstractNumId w:val="6"/>
  </w:num>
  <w:num w:numId="29">
    <w:abstractNumId w:val="5"/>
  </w:num>
  <w:num w:numId="3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7BEB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602F1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D4402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70885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CE0F62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8FD5524-0945-4AB6-AA9A-60084AD0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40973-86E3-443C-B4EA-4D4572FB8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747DD6-94A2-4F3C-AC7E-D732DE9DF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Manager>Human Resources</Manager>
  <Company>RehabWorks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3 Senior/Team Lead</dc:title>
  <dc:subject>Enter Sub-Title Of Policy</dc:subject>
  <dc:creator>Human Resources</dc:creator>
  <cp:keywords>TBC</cp:keywords>
  <dc:description>V1.1</dc:description>
  <cp:lastModifiedBy>Chloe Turner</cp:lastModifiedBy>
  <cp:revision>2</cp:revision>
  <cp:lastPrinted>2018-03-16T13:36:00Z</cp:lastPrinted>
  <dcterms:created xsi:type="dcterms:W3CDTF">2021-08-16T13:24:00Z</dcterms:created>
  <dcterms:modified xsi:type="dcterms:W3CDTF">2021-08-16T13:24:00Z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