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DCDAF9" w:rsidR="005E1013" w:rsidRDefault="007474D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FB7F79">
            <w:rPr>
              <w:rStyle w:val="TitleChar"/>
            </w:rPr>
            <w:t>Rehabilitation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13744E5" w:rsidR="00966F66" w:rsidRDefault="0089773E" w:rsidP="00966F66">
            <w:pPr>
              <w:spacing w:before="100" w:after="100"/>
            </w:pPr>
            <w:r>
              <w:t>NHS</w:t>
            </w:r>
            <w:r w:rsidR="00A3645B">
              <w:t xml:space="preserve"> MSK</w:t>
            </w:r>
            <w:r>
              <w:t xml:space="preserve"> </w:t>
            </w:r>
            <w:r w:rsidR="00FB7F79">
              <w:t>Rehabilitation Therapist</w:t>
            </w:r>
            <w:r w:rsidR="00960F26">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B817474" w:rsidR="00E61B8E" w:rsidRDefault="00FB7F79" w:rsidP="00966F66">
            <w:pPr>
              <w:spacing w:before="100" w:after="100"/>
            </w:pPr>
            <w:r>
              <w:t>Southeast</w:t>
            </w:r>
            <w:r w:rsidR="000D08A7">
              <w:t xml:space="preserve"> </w:t>
            </w:r>
            <w:r w:rsidR="00A3645B">
              <w:t>London</w:t>
            </w:r>
            <w:r w:rsidR="000D08A7">
              <w:t xml:space="preserve"> - Bromley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61255C0B"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Practi</w:t>
            </w:r>
            <w:r w:rsidR="005F2F70">
              <w:rPr>
                <w:rFonts w:cs="Arial"/>
              </w:rPr>
              <w:t>s</w:t>
            </w:r>
            <w:r w:rsidR="00934598">
              <w:rPr>
                <w:rFonts w:cs="Arial"/>
              </w:rPr>
              <w:t xml:space="preserve">ing in line with </w:t>
            </w:r>
            <w:r w:rsidR="004065A0">
              <w:rPr>
                <w:rFonts w:cs="Arial"/>
              </w:rPr>
              <w:t>BASRaT regulation and following Vita Health Group</w:t>
            </w:r>
            <w:r w:rsidR="005F2F70">
              <w:rPr>
                <w:rFonts w:cs="Arial"/>
              </w:rPr>
              <w:t>’</w:t>
            </w:r>
            <w:r w:rsidR="004065A0">
              <w:rPr>
                <w:rFonts w:cs="Arial"/>
              </w:rPr>
              <w:t xml:space="preserve">s local processes.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661FDFB" w:rsidR="00A3645B" w:rsidRDefault="0044108A" w:rsidP="007474D7">
            <w:pPr>
              <w:pStyle w:val="ListParagraph"/>
              <w:numPr>
                <w:ilvl w:val="0"/>
                <w:numId w:val="11"/>
              </w:numPr>
            </w:pPr>
            <w:r>
              <w:t xml:space="preserve">Carrying out remote and face to face </w:t>
            </w:r>
            <w:r w:rsidR="00A10F5D">
              <w:t xml:space="preserve">interventions </w:t>
            </w:r>
            <w:r>
              <w:t xml:space="preserve"> </w:t>
            </w:r>
          </w:p>
          <w:p w14:paraId="79652942" w14:textId="4E6B1CE8" w:rsidR="0044108A" w:rsidRDefault="0044108A" w:rsidP="007474D7">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09DA1F" w14:textId="1ECAEDFE" w:rsidR="0044108A" w:rsidRDefault="0044108A" w:rsidP="007474D7">
            <w:pPr>
              <w:pStyle w:val="ListParagraph"/>
              <w:numPr>
                <w:ilvl w:val="0"/>
                <w:numId w:val="11"/>
              </w:numPr>
            </w:pPr>
            <w:r>
              <w:t xml:space="preserve">Meet clinical and service based KPIs </w:t>
            </w:r>
          </w:p>
          <w:p w14:paraId="2FE796E5" w14:textId="7B75EC23" w:rsidR="0044108A" w:rsidRDefault="0044108A" w:rsidP="007474D7">
            <w:pPr>
              <w:pStyle w:val="ListParagraph"/>
              <w:numPr>
                <w:ilvl w:val="0"/>
                <w:numId w:val="11"/>
              </w:numPr>
            </w:pPr>
            <w:r>
              <w:t xml:space="preserve">Ability to manage complex cases and escalate to the MCATS team appropriately </w:t>
            </w:r>
          </w:p>
          <w:p w14:paraId="75F0F30C" w14:textId="37D1EBA7" w:rsidR="0044108A" w:rsidRDefault="0044108A" w:rsidP="007474D7">
            <w:pPr>
              <w:pStyle w:val="ListParagraph"/>
              <w:numPr>
                <w:ilvl w:val="0"/>
                <w:numId w:val="11"/>
              </w:numPr>
            </w:pPr>
            <w:r>
              <w:t xml:space="preserve">Notes keeping in line with </w:t>
            </w:r>
            <w:r w:rsidR="003418B8">
              <w:t>BASRaT</w:t>
            </w:r>
            <w:r>
              <w:t xml:space="preserve"> and </w:t>
            </w:r>
            <w:r w:rsidR="003418B8">
              <w:t xml:space="preserve">local guidance </w:t>
            </w:r>
          </w:p>
          <w:p w14:paraId="7BD1019D" w14:textId="12AFC06E" w:rsidR="0044108A" w:rsidRDefault="0044108A" w:rsidP="007474D7">
            <w:pPr>
              <w:pStyle w:val="ListParagraph"/>
              <w:numPr>
                <w:ilvl w:val="0"/>
                <w:numId w:val="11"/>
              </w:numPr>
            </w:pPr>
            <w:r>
              <w:t xml:space="preserve">Moderate IT literacy required </w:t>
            </w:r>
          </w:p>
          <w:p w14:paraId="102387D1" w14:textId="2C17DE48" w:rsidR="00966F66" w:rsidRDefault="00966F66" w:rsidP="005D0B2C">
            <w:pPr>
              <w:spacing w:before="100" w:after="100" w:line="276" w:lineRule="auto"/>
            </w:pPr>
          </w:p>
          <w:p w14:paraId="2AB72EF3" w14:textId="77777777" w:rsidR="007474D7" w:rsidRDefault="007474D7" w:rsidP="005D0B2C">
            <w:pPr>
              <w:spacing w:before="100" w:after="100" w:line="276" w:lineRule="auto"/>
            </w:pPr>
          </w:p>
          <w:p w14:paraId="3E1E06E3" w14:textId="77777777" w:rsidR="007474D7" w:rsidRDefault="007474D7" w:rsidP="007474D7">
            <w:pPr>
              <w:rPr>
                <w:b/>
                <w:bCs/>
              </w:rPr>
            </w:pPr>
            <w:r w:rsidRPr="0033722F">
              <w:rPr>
                <w:b/>
                <w:bCs/>
              </w:rPr>
              <w:lastRenderedPageBreak/>
              <w:t>Equality Diversity &amp; Inclusion (EDI)</w:t>
            </w:r>
          </w:p>
          <w:p w14:paraId="20FB0184" w14:textId="77777777" w:rsidR="007474D7" w:rsidRDefault="007474D7" w:rsidP="007474D7">
            <w:r>
              <w:t>We are proud to be an equal opportunities employer and are fully committed to EDI best practice in all we do.  We believe it is the responsibility of everyone to ensure their actions support this with all internal and external stakeholders.</w:t>
            </w:r>
          </w:p>
          <w:p w14:paraId="5875F0A1" w14:textId="77777777" w:rsidR="007474D7" w:rsidRPr="00E23672" w:rsidRDefault="007474D7" w:rsidP="007474D7">
            <w:pPr>
              <w:pStyle w:val="ListParagraph"/>
              <w:numPr>
                <w:ilvl w:val="0"/>
                <w:numId w:val="10"/>
              </w:numPr>
              <w:spacing w:before="100" w:after="100" w:line="276" w:lineRule="auto"/>
              <w:rPr>
                <w:rFonts w:cs="Calibri"/>
              </w:rPr>
            </w:pPr>
            <w:r>
              <w:t>Be aware of the impact of your behaviour on others</w:t>
            </w:r>
          </w:p>
          <w:p w14:paraId="3F9D3BDC" w14:textId="77777777" w:rsidR="007474D7" w:rsidRPr="00E23672" w:rsidRDefault="007474D7" w:rsidP="007474D7">
            <w:pPr>
              <w:pStyle w:val="ListParagraph"/>
              <w:numPr>
                <w:ilvl w:val="0"/>
                <w:numId w:val="10"/>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E0E4BEE" w14:textId="77777777" w:rsidR="007474D7" w:rsidRPr="00E23672" w:rsidRDefault="007474D7" w:rsidP="007474D7">
            <w:pPr>
              <w:pStyle w:val="ListParagraph"/>
              <w:numPr>
                <w:ilvl w:val="0"/>
                <w:numId w:val="10"/>
              </w:numPr>
              <w:spacing w:before="100" w:after="100" w:line="276" w:lineRule="auto"/>
              <w:rPr>
                <w:rFonts w:cs="Calibri"/>
              </w:rPr>
            </w:pPr>
            <w:r>
              <w:t>Maintain and develop your knowledge about what EDI is and why it is important</w:t>
            </w:r>
          </w:p>
          <w:p w14:paraId="5583973E" w14:textId="77777777" w:rsidR="007474D7" w:rsidRPr="00E23672" w:rsidRDefault="007474D7" w:rsidP="007474D7">
            <w:pPr>
              <w:pStyle w:val="ListParagraph"/>
              <w:numPr>
                <w:ilvl w:val="0"/>
                <w:numId w:val="1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44DFEB0" w14:textId="77777777" w:rsidR="007474D7" w:rsidRPr="00E23672" w:rsidRDefault="007474D7" w:rsidP="007474D7">
            <w:pPr>
              <w:pStyle w:val="ListParagraph"/>
              <w:numPr>
                <w:ilvl w:val="0"/>
                <w:numId w:val="10"/>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2F30859F" w14:textId="77777777" w:rsidR="007474D7" w:rsidRPr="00E23672" w:rsidRDefault="007474D7" w:rsidP="007474D7">
            <w:pPr>
              <w:pStyle w:val="ListParagraph"/>
              <w:numPr>
                <w:ilvl w:val="0"/>
                <w:numId w:val="10"/>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4CCA837F" w:rsidR="007474D7" w:rsidRDefault="007474D7" w:rsidP="005D0B2C">
            <w:pPr>
              <w:spacing w:before="100" w:after="100" w:line="276" w:lineRule="auto"/>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4D65FEFB" w:rsidR="009E5BD8" w:rsidRPr="001A5A53" w:rsidRDefault="009E5BD8" w:rsidP="005D0B2C">
            <w:pPr>
              <w:spacing w:line="276" w:lineRule="auto"/>
            </w:pPr>
            <w:r>
              <w:t xml:space="preserve">To </w:t>
            </w:r>
            <w:r w:rsidR="0044108A">
              <w:t xml:space="preserve">ensure all treatment and documentation is in line with </w:t>
            </w:r>
            <w:r w:rsidR="00306F49">
              <w:t>BASRaT</w:t>
            </w:r>
            <w:r w:rsidR="00CC3B70">
              <w:t xml:space="preserve"> and</w:t>
            </w:r>
            <w:r w:rsidR="0044108A">
              <w:t xml:space="preserve"> </w:t>
            </w:r>
            <w:r w:rsidR="00306F49">
              <w:t>local</w:t>
            </w:r>
            <w:r w:rsidR="00CC3B70">
              <w:t xml:space="preserve"> </w:t>
            </w:r>
            <w:r w:rsidR="0044108A">
              <w:t>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6658F9" w:rsidR="00966F66" w:rsidRPr="00966F66" w:rsidRDefault="00CC3B70" w:rsidP="00966F66">
            <w:pPr>
              <w:spacing w:before="100" w:after="100"/>
              <w:rPr>
                <w:color w:val="000000"/>
              </w:rPr>
            </w:pPr>
            <w:r>
              <w:rPr>
                <w:color w:val="000000"/>
              </w:rPr>
              <w:t xml:space="preserve">The role will involve both face to face and remote work so ability to work on site in South London is essential.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0FC6A7" w14:textId="77777777" w:rsidR="00966F66" w:rsidRDefault="00AE040F" w:rsidP="00D15736">
            <w:pPr>
              <w:pStyle w:val="BulletListDense"/>
            </w:pPr>
            <w:r>
              <w:t xml:space="preserve">Degree qualification in Sports Rehabilitation </w:t>
            </w:r>
          </w:p>
          <w:p w14:paraId="4315561D" w14:textId="6699D453" w:rsidR="00AE040F" w:rsidRPr="00966F66" w:rsidRDefault="00AE040F" w:rsidP="00D15736">
            <w:pPr>
              <w:pStyle w:val="BulletListDense"/>
            </w:pPr>
            <w:r>
              <w:t>Full graduate member of BASRaT and entitled to use the ‘Graduate Sports Rehabil</w:t>
            </w:r>
            <w:r w:rsidR="009524E6">
              <w:t xml:space="preserve">itator’ title </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077262C" w:rsidR="00966F66" w:rsidRPr="00966F66" w:rsidRDefault="00966F66" w:rsidP="009524E6">
            <w:pPr>
              <w:pStyle w:val="BulletListDense"/>
              <w:numPr>
                <w:ilvl w:val="0"/>
                <w:numId w:val="0"/>
              </w:numPr>
              <w:ind w:left="853"/>
            </w:pP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474D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474D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474D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7C8C" w14:textId="77777777" w:rsidR="00911F7F" w:rsidRDefault="00911F7F" w:rsidP="00A96CB2">
      <w:r>
        <w:separator/>
      </w:r>
    </w:p>
  </w:endnote>
  <w:endnote w:type="continuationSeparator" w:id="0">
    <w:p w14:paraId="66AFADBC" w14:textId="77777777" w:rsidR="00911F7F" w:rsidRDefault="00911F7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6345" w14:textId="77777777" w:rsidR="00911F7F" w:rsidRDefault="00911F7F" w:rsidP="00A96CB2">
      <w:r>
        <w:separator/>
      </w:r>
    </w:p>
  </w:footnote>
  <w:footnote w:type="continuationSeparator" w:id="0">
    <w:p w14:paraId="695E582C" w14:textId="77777777" w:rsidR="00911F7F" w:rsidRDefault="00911F7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368D503" w:rsidR="005E1013" w:rsidRPr="004A6AA8" w:rsidRDefault="007474D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368D503" w:rsidR="005E1013" w:rsidRPr="004A6AA8" w:rsidRDefault="007474D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9A7BC73" w:rsidR="00AD6216" w:rsidRPr="004A6AA8" w:rsidRDefault="007474D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9A7BC73" w:rsidR="00AD6216" w:rsidRPr="004A6AA8" w:rsidRDefault="007474D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639FF"/>
    <w:multiLevelType w:val="hybridMultilevel"/>
    <w:tmpl w:val="5A0047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117712">
    <w:abstractNumId w:val="4"/>
  </w:num>
  <w:num w:numId="2" w16cid:durableId="720902183">
    <w:abstractNumId w:val="5"/>
  </w:num>
  <w:num w:numId="3" w16cid:durableId="732699482">
    <w:abstractNumId w:val="3"/>
  </w:num>
  <w:num w:numId="4" w16cid:durableId="1127971281">
    <w:abstractNumId w:val="2"/>
  </w:num>
  <w:num w:numId="5" w16cid:durableId="1526401351">
    <w:abstractNumId w:val="1"/>
  </w:num>
  <w:num w:numId="6" w16cid:durableId="1277251154">
    <w:abstractNumId w:val="0"/>
  </w:num>
  <w:num w:numId="7" w16cid:durableId="2125997416">
    <w:abstractNumId w:val="8"/>
  </w:num>
  <w:num w:numId="8" w16cid:durableId="2068919897">
    <w:abstractNumId w:val="9"/>
  </w:num>
  <w:num w:numId="9" w16cid:durableId="1470173577">
    <w:abstractNumId w:val="10"/>
  </w:num>
  <w:num w:numId="10" w16cid:durableId="2118479769">
    <w:abstractNumId w:val="6"/>
  </w:num>
  <w:num w:numId="11" w16cid:durableId="8300974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F2F70"/>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474D7"/>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3A5F"/>
    <w:rsid w:val="0089773E"/>
    <w:rsid w:val="008A0F87"/>
    <w:rsid w:val="008B46BC"/>
    <w:rsid w:val="008C2BF8"/>
    <w:rsid w:val="008D26D9"/>
    <w:rsid w:val="008D63A7"/>
    <w:rsid w:val="008E6C1F"/>
    <w:rsid w:val="008F4ECD"/>
    <w:rsid w:val="009006AB"/>
    <w:rsid w:val="009057A6"/>
    <w:rsid w:val="00911F7F"/>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8AD"/>
    <w:rsid w:val="00C50A66"/>
    <w:rsid w:val="00C57856"/>
    <w:rsid w:val="00C600C2"/>
    <w:rsid w:val="00C653AC"/>
    <w:rsid w:val="00C7219D"/>
    <w:rsid w:val="00C83042"/>
    <w:rsid w:val="00CA4700"/>
    <w:rsid w:val="00CA7205"/>
    <w:rsid w:val="00CB45D6"/>
    <w:rsid w:val="00CC3B70"/>
    <w:rsid w:val="00CC5C14"/>
    <w:rsid w:val="00CE45B3"/>
    <w:rsid w:val="00CE6F74"/>
    <w:rsid w:val="00CF320A"/>
    <w:rsid w:val="00CF326B"/>
    <w:rsid w:val="00D00FDB"/>
    <w:rsid w:val="00D01434"/>
    <w:rsid w:val="00D070A1"/>
    <w:rsid w:val="00D13D94"/>
    <w:rsid w:val="00D15202"/>
    <w:rsid w:val="00D15736"/>
    <w:rsid w:val="00D331FB"/>
    <w:rsid w:val="00D352BC"/>
    <w:rsid w:val="00D4532F"/>
    <w:rsid w:val="00D52531"/>
    <w:rsid w:val="00D52973"/>
    <w:rsid w:val="00D52CE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1B8E"/>
    <w:rsid w:val="00E653E9"/>
    <w:rsid w:val="00E8547A"/>
    <w:rsid w:val="00EA753A"/>
    <w:rsid w:val="00EB76F5"/>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166DFB"/>
    <w:rsid w:val="00374969"/>
    <w:rsid w:val="00484AC7"/>
    <w:rsid w:val="006F364D"/>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2022-04-13T10:46:00Z</dcterms:created>
  <dcterms:modified xsi:type="dcterms:W3CDTF">2022-04-13T10:46:00Z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