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136FECF" w14:textId="74FAA5F3" w:rsidR="005E1013" w:rsidRDefault="00D7158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32EC347">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1DDE51F3" w:rsidR="009F68CA" w:rsidRDefault="00BA239C" w:rsidP="009F68CA">
            <w:pPr>
              <w:spacing w:before="100" w:after="100"/>
            </w:pPr>
            <w:r>
              <w:t>Physiotherapist</w:t>
            </w:r>
          </w:p>
        </w:tc>
      </w:tr>
      <w:tr w:rsidR="009F68CA" w14:paraId="19AB6488" w14:textId="77777777" w:rsidTr="332EC347">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32EC347">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1CFF0E5" w:rsidR="00D3402A" w:rsidRPr="000B375B" w:rsidRDefault="37044EA7" w:rsidP="332EC347">
            <w:pPr>
              <w:spacing w:before="100" w:after="100" w:line="276" w:lineRule="auto"/>
            </w:pPr>
            <w:r w:rsidRPr="332EC347">
              <w:rPr>
                <w:rFonts w:eastAsia="Tw Cen MT"/>
              </w:rPr>
              <w:t>South Clinics</w:t>
            </w:r>
          </w:p>
        </w:tc>
      </w:tr>
      <w:tr w:rsidR="009F68CA" w14:paraId="61E91F65" w14:textId="77777777" w:rsidTr="332EC347">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32EC347">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00867BCB" w:rsidR="00164232" w:rsidRPr="00DF761D" w:rsidRDefault="00164232" w:rsidP="00F579AA">
            <w:pPr>
              <w:spacing w:before="100" w:after="100"/>
            </w:pPr>
            <w:r w:rsidRPr="05F0BFA3">
              <w:rPr>
                <w:rFonts w:cs="Times New Roman"/>
              </w:rPr>
              <w:t xml:space="preserve">You will be responsible for carrying out high quality </w:t>
            </w:r>
            <w:r w:rsidRPr="05F0BFA3">
              <w:rPr>
                <w:rFonts w:cs="Times New Roman"/>
                <w:b/>
                <w:bCs/>
              </w:rPr>
              <w:t>MSK</w:t>
            </w:r>
            <w:r w:rsidRPr="05F0BFA3">
              <w:rPr>
                <w:rFonts w:cs="Times New Roman"/>
              </w:rPr>
              <w:t> </w:t>
            </w:r>
            <w:r w:rsidRPr="05F0BFA3">
              <w:rPr>
                <w:rFonts w:cs="Times New Roman"/>
                <w:b/>
                <w:bCs/>
              </w:rPr>
              <w:t xml:space="preserve">physiotherapy </w:t>
            </w:r>
            <w:r w:rsidRPr="05F0BFA3">
              <w:rPr>
                <w:rFonts w:cs="Times New Roman"/>
              </w:rPr>
              <w:t>assessment</w:t>
            </w:r>
            <w:r w:rsidR="30154A43" w:rsidRPr="05F0BFA3">
              <w:rPr>
                <w:rFonts w:cs="Times New Roman"/>
              </w:rPr>
              <w:t>s</w:t>
            </w:r>
            <w:r w:rsidRPr="05F0BFA3">
              <w:rPr>
                <w:rFonts w:cs="Times New Roman"/>
              </w:rPr>
              <w:t xml:space="preserve"> </w:t>
            </w:r>
            <w:r w:rsidR="00CA2190" w:rsidRPr="05F0BFA3">
              <w:rPr>
                <w:rFonts w:cs="Times New Roman"/>
              </w:rPr>
              <w:t>and</w:t>
            </w:r>
            <w:r w:rsidR="00CA2190" w:rsidRPr="05F0BFA3">
              <w:rPr>
                <w:rFonts w:cs="Times New Roman"/>
                <w:b/>
                <w:bCs/>
              </w:rPr>
              <w:t xml:space="preserve"> </w:t>
            </w:r>
            <w:r w:rsidR="00CA2190" w:rsidRPr="05F0BFA3">
              <w:rPr>
                <w:rFonts w:cs="Times New Roman"/>
              </w:rPr>
              <w:t>interventions</w:t>
            </w:r>
            <w:r w:rsidRPr="05F0BFA3">
              <w:rPr>
                <w:rFonts w:cs="Times New Roman"/>
              </w:rPr>
              <w:t>. Committing to delivering effective, evidence based and patient centred assessment and treatment sessions, with a focus on providing high levels of customer service.</w:t>
            </w:r>
          </w:p>
        </w:tc>
      </w:tr>
      <w:tr w:rsidR="009F68CA" w14:paraId="3CFD1385" w14:textId="77777777" w:rsidTr="332EC347">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F579AA">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F579AA">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F579AA">
            <w:pPr>
              <w:pStyle w:val="BulletListDense"/>
            </w:pPr>
            <w:r w:rsidRPr="3DADCA10">
              <w:t>Use outcome measures to demonstrate treatment effect</w:t>
            </w:r>
          </w:p>
          <w:p w14:paraId="038631A7" w14:textId="0D20DBFA" w:rsidR="006171D2" w:rsidRPr="004A13D0" w:rsidRDefault="006171D2" w:rsidP="00F579AA">
            <w:pPr>
              <w:pStyle w:val="BulletListDense"/>
            </w:pPr>
            <w:r w:rsidRPr="3DADCA10">
              <w:t>Provide evidence-based treatment and management of patients to achieve rapid return to function.</w:t>
            </w:r>
          </w:p>
          <w:p w14:paraId="4E2B7A1B" w14:textId="77777777" w:rsidR="006171D2" w:rsidRPr="004A13D0" w:rsidRDefault="006171D2" w:rsidP="00F579AA">
            <w:pPr>
              <w:pStyle w:val="BulletListDense"/>
            </w:pPr>
            <w:r w:rsidRPr="3DADCA10">
              <w:t>Maintain records in line with CSP core standards and Vita Health standards</w:t>
            </w:r>
          </w:p>
          <w:p w14:paraId="74F83E9D" w14:textId="565931B4" w:rsidR="006171D2" w:rsidRPr="004A13D0" w:rsidRDefault="006171D2" w:rsidP="00F579AA">
            <w:pPr>
              <w:pStyle w:val="BulletListDense"/>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F579AA">
            <w:pPr>
              <w:pStyle w:val="BulletListDense"/>
            </w:pPr>
            <w:r w:rsidRPr="3DADCA10">
              <w:t>Keep up to date with evidence-based practice/guidelines</w:t>
            </w:r>
          </w:p>
          <w:p w14:paraId="2D69835C" w14:textId="77777777" w:rsidR="00594FE6" w:rsidRDefault="006171D2" w:rsidP="00F579AA">
            <w:pPr>
              <w:pStyle w:val="BulletListDense"/>
            </w:pPr>
            <w:r w:rsidRPr="3DADCA10">
              <w:t>Maintain evidence of continual professional development</w:t>
            </w:r>
          </w:p>
          <w:p w14:paraId="167B4474" w14:textId="345DFC0E" w:rsidR="00787E6A" w:rsidRDefault="00787E6A" w:rsidP="00F579AA">
            <w:pPr>
              <w:pStyle w:val="BulletListDense"/>
            </w:pPr>
            <w:r>
              <w:t xml:space="preserve">Actively participate and contribute to </w:t>
            </w:r>
            <w:r w:rsidR="00453F4F">
              <w:t>regular CPD sessions</w:t>
            </w:r>
          </w:p>
          <w:p w14:paraId="2A4746AD" w14:textId="77777777" w:rsidR="009F68CA" w:rsidRDefault="00594FE6" w:rsidP="00F579AA">
            <w:pPr>
              <w:pStyle w:val="BulletListDense"/>
            </w:pPr>
            <w:r w:rsidRPr="3DADCA10">
              <w:t xml:space="preserve">Contribute to the wider functioning of Vita Health Group by demonstrating team orientated behaviours including supporting others; being solutions focussed and responding positively to change. </w:t>
            </w:r>
          </w:p>
          <w:p w14:paraId="44BDB607" w14:textId="0DE49CD4" w:rsidR="00301C55" w:rsidRDefault="001618F6" w:rsidP="00F579AA">
            <w:pPr>
              <w:pStyle w:val="BulletListDense"/>
            </w:pPr>
            <w:r>
              <w:lastRenderedPageBreak/>
              <w:t xml:space="preserve">Deliver Advanced Practice skills including Steroid Injections, Ultrasound and Ultrasound guided injections (if applicable based on previous training) </w:t>
            </w:r>
          </w:p>
        </w:tc>
      </w:tr>
      <w:tr w:rsidR="009F68CA" w14:paraId="3161C07B" w14:textId="77777777" w:rsidTr="332EC347">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506CD694" w14:textId="0D187D8D" w:rsidR="00EA402A" w:rsidRDefault="00EA402A" w:rsidP="00EA402A">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201DC6D6" w14:textId="7C7CE55B" w:rsidR="009F68CA" w:rsidRPr="00594FE6" w:rsidRDefault="00EA402A" w:rsidP="00594FE6">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tc>
      </w:tr>
      <w:tr w:rsidR="009F68CA" w14:paraId="4004EF95" w14:textId="77777777" w:rsidTr="332EC347">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24D837C1" w14:textId="77777777" w:rsidR="009F68CA"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p w14:paraId="3D5BCB0A" w14:textId="77777777" w:rsidR="00A10CE9" w:rsidRPr="00A10CE9" w:rsidRDefault="00A10CE9" w:rsidP="00A10CE9">
            <w:pPr>
              <w:spacing w:before="100" w:after="100"/>
              <w:rPr>
                <w:color w:val="000000"/>
              </w:rPr>
            </w:pPr>
            <w:r w:rsidRPr="00A10CE9">
              <w:rPr>
                <w:b/>
                <w:bCs/>
                <w:color w:val="000000"/>
              </w:rPr>
              <w:t>Equality Diversity &amp; Inclusion (EDI)</w:t>
            </w:r>
          </w:p>
          <w:p w14:paraId="0589169A" w14:textId="77777777" w:rsidR="00A10CE9" w:rsidRPr="00A10CE9" w:rsidRDefault="00A10CE9" w:rsidP="00A10CE9">
            <w:pPr>
              <w:spacing w:before="100" w:after="100"/>
              <w:rPr>
                <w:color w:val="000000"/>
              </w:rPr>
            </w:pPr>
            <w:r w:rsidRPr="00A10CE9">
              <w:rPr>
                <w:color w:val="000000"/>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734CEDC" w14:textId="77777777" w:rsidR="00A10CE9" w:rsidRPr="00A10CE9" w:rsidRDefault="00A10CE9" w:rsidP="00A10CE9">
            <w:pPr>
              <w:spacing w:before="100" w:after="100"/>
              <w:rPr>
                <w:color w:val="000000"/>
              </w:rPr>
            </w:pPr>
            <w:r w:rsidRPr="00A10CE9">
              <w:rPr>
                <w:color w:val="000000"/>
              </w:rPr>
              <w:t> </w:t>
            </w:r>
          </w:p>
          <w:p w14:paraId="3FF0C19D" w14:textId="77777777" w:rsidR="00A10CE9" w:rsidRPr="00A10CE9" w:rsidRDefault="00A10CE9" w:rsidP="00A10CE9">
            <w:pPr>
              <w:pStyle w:val="BulletListDense"/>
            </w:pPr>
            <w:r w:rsidRPr="00A10CE9">
              <w:t>Be aware of the impact of your behaviour on others.</w:t>
            </w:r>
          </w:p>
          <w:p w14:paraId="124068E6" w14:textId="77777777" w:rsidR="00A10CE9" w:rsidRPr="00A10CE9" w:rsidRDefault="00A10CE9" w:rsidP="00A10CE9">
            <w:pPr>
              <w:pStyle w:val="BulletListDense"/>
            </w:pPr>
            <w:r w:rsidRPr="00A10CE9">
              <w:t>Ensure that others are treated with fairness, dignity, and respect.</w:t>
            </w:r>
          </w:p>
          <w:p w14:paraId="4C04F042" w14:textId="77777777" w:rsidR="00A10CE9" w:rsidRPr="00A10CE9" w:rsidRDefault="00A10CE9" w:rsidP="00A10CE9">
            <w:pPr>
              <w:pStyle w:val="BulletListDense"/>
            </w:pPr>
            <w:r w:rsidRPr="00A10CE9">
              <w:t>Maintain and develop your knowledge about what EDI is and why it is important.</w:t>
            </w:r>
          </w:p>
          <w:p w14:paraId="7481F05C" w14:textId="77777777" w:rsidR="00A10CE9" w:rsidRPr="00A10CE9" w:rsidRDefault="00A10CE9" w:rsidP="00A10CE9">
            <w:pPr>
              <w:pStyle w:val="BulletListDense"/>
            </w:pPr>
            <w:r w:rsidRPr="00A10CE9">
              <w:t>Be prepared to challenge bias, discrimination, and prejudice when possible, and raise with your manager, the EDI &amp; Sustainability team, or the Freedom to Speak Up Guardians.</w:t>
            </w:r>
          </w:p>
          <w:p w14:paraId="37EEF834" w14:textId="77777777" w:rsidR="00A10CE9" w:rsidRPr="00A10CE9" w:rsidRDefault="00A10CE9" w:rsidP="00A10CE9">
            <w:pPr>
              <w:pStyle w:val="BulletListDense"/>
            </w:pPr>
            <w:r w:rsidRPr="00A10CE9">
              <w:t>Encourage and support others to feel confident in speaking up if they have been subjected to or witnessed bias, discrimination, or prejudice.</w:t>
            </w:r>
          </w:p>
          <w:p w14:paraId="65B4A341" w14:textId="77777777" w:rsidR="00A10CE9" w:rsidRPr="00A10CE9" w:rsidRDefault="00A10CE9" w:rsidP="00A10CE9">
            <w:pPr>
              <w:pStyle w:val="BulletListDense"/>
            </w:pPr>
            <w:r w:rsidRPr="00A10CE9">
              <w:t>Be prepared to speak up for others if you witness bias, discrimination, or prejudice.</w:t>
            </w:r>
          </w:p>
          <w:p w14:paraId="4A51D27D" w14:textId="0E071E55" w:rsidR="00A10CE9" w:rsidRPr="00A10CE9" w:rsidRDefault="00A10CE9" w:rsidP="00A10CE9">
            <w:pPr>
              <w:spacing w:before="100" w:after="100"/>
              <w:rPr>
                <w:color w:val="000000"/>
              </w:rPr>
            </w:pPr>
          </w:p>
        </w:tc>
      </w:tr>
      <w:tr w:rsidR="00051A92" w14:paraId="6CDFF039" w14:textId="77777777" w:rsidTr="332EC347">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77777777"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10734F71" w14:textId="34CDE4F2" w:rsidR="00966F66" w:rsidRDefault="00C95D05" w:rsidP="00F579AA">
            <w:pPr>
              <w:pStyle w:val="BulletListDense"/>
            </w:pPr>
            <w:r>
              <w:t xml:space="preserve">Qualifications </w:t>
            </w:r>
            <w:r w:rsidR="00FC10D8">
              <w:t xml:space="preserve">in Injection Therapy or Ultrasonography </w:t>
            </w:r>
          </w:p>
          <w:p w14:paraId="249563A3" w14:textId="4E471812" w:rsidR="00FC10D8" w:rsidRPr="006945BF" w:rsidRDefault="00FC10D8" w:rsidP="00C95D05">
            <w:pPr>
              <w:pStyle w:val="BulletListDense"/>
              <w:numPr>
                <w:ilvl w:val="0"/>
                <w:numId w:val="0"/>
              </w:numPr>
              <w:ind w:left="853"/>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2776883F" w:rsidR="00BA239C" w:rsidRPr="00F579AA" w:rsidRDefault="00BA239C" w:rsidP="00F579AA">
            <w:pPr>
              <w:pStyle w:val="BulletListDense"/>
            </w:pPr>
            <w:bookmarkStart w:id="4" w:name="_Hlk57273051"/>
            <w:r w:rsidRPr="00BA239C">
              <w:t>Previous experience in managing a varied caseload of patients</w:t>
            </w:r>
            <w:r w:rsidR="00F579AA">
              <w:t xml:space="preserve"> (</w:t>
            </w:r>
            <w:r w:rsidR="00FC10D8">
              <w:t xml:space="preserve">2 </w:t>
            </w:r>
            <w:r w:rsidR="00F579AA">
              <w:t>year minimum)</w:t>
            </w:r>
          </w:p>
          <w:p w14:paraId="3B562B01" w14:textId="07A682EC" w:rsidR="00966F66" w:rsidRPr="00575FE6" w:rsidRDefault="00BA239C" w:rsidP="00F579AA">
            <w:pPr>
              <w:pStyle w:val="BulletListDense"/>
            </w:pPr>
            <w:r w:rsidRPr="00BA239C">
              <w:t>Previous experience in the delivery of group supervisions and ISTs</w:t>
            </w:r>
            <w:bookmarkEnd w:id="4"/>
          </w:p>
        </w:tc>
        <w:tc>
          <w:tcPr>
            <w:tcW w:w="3728" w:type="dxa"/>
          </w:tcPr>
          <w:p w14:paraId="443763C7" w14:textId="77777777" w:rsidR="00575FE6" w:rsidRDefault="00BA239C" w:rsidP="00F579AA">
            <w:pPr>
              <w:pStyle w:val="BulletListDense"/>
            </w:pPr>
            <w:bookmarkStart w:id="5" w:name="_Hlk57272889"/>
            <w:r w:rsidRPr="006C49BE">
              <w:t>Experience working within the private physiotherapy sector.</w:t>
            </w:r>
          </w:p>
          <w:p w14:paraId="73BCA857" w14:textId="640F1159" w:rsidR="008B2A80" w:rsidRPr="008B2A80" w:rsidRDefault="00C95D05" w:rsidP="008B2A80">
            <w:pPr>
              <w:pStyle w:val="BulletListDense"/>
            </w:pPr>
            <w:r>
              <w:t>Experience in an Advanced Practice Physiotherapist position</w:t>
            </w:r>
            <w:bookmarkEnd w:id="5"/>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6"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6"/>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7" w:name="_Hlk57273123"/>
            <w:r w:rsidRPr="00BA239C">
              <w:t>Evidence of attendance to external training.</w:t>
            </w:r>
            <w:bookmarkEnd w:id="7"/>
          </w:p>
        </w:tc>
        <w:tc>
          <w:tcPr>
            <w:tcW w:w="3728" w:type="dxa"/>
          </w:tcPr>
          <w:p w14:paraId="6D6AA9CC" w14:textId="77777777" w:rsidR="00966F66" w:rsidRDefault="00BA239C" w:rsidP="00F579AA">
            <w:pPr>
              <w:pStyle w:val="BulletListDense"/>
            </w:pPr>
            <w:bookmarkStart w:id="8" w:name="_Hlk57272939"/>
            <w:r w:rsidRPr="006C49BE">
              <w:t>Acupuncture</w:t>
            </w:r>
            <w:r w:rsidR="008B2A80">
              <w:t xml:space="preserve"> </w:t>
            </w:r>
            <w:bookmarkEnd w:id="8"/>
            <w:r w:rsidR="008B2A80">
              <w:t xml:space="preserve">or dry needling </w:t>
            </w:r>
          </w:p>
          <w:p w14:paraId="1F5B2756" w14:textId="08970D53" w:rsidR="008B2A80" w:rsidRPr="006C49BE" w:rsidRDefault="008B2A80" w:rsidP="00F579AA">
            <w:pPr>
              <w:pStyle w:val="BulletListDense"/>
            </w:pPr>
            <w:r>
              <w:t>Shockwave therapy</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438DEB76" w:rsidR="00987099" w:rsidRDefault="00987099" w:rsidP="00F579AA">
            <w:pPr>
              <w:pStyle w:val="BulletListDense"/>
            </w:pPr>
            <w:r w:rsidRPr="00987099">
              <w:t xml:space="preserve">Interpersonal skills to engage and develop </w:t>
            </w:r>
            <w:r w:rsidR="0052120F">
              <w:t>strong rapport</w:t>
            </w:r>
            <w:r w:rsidRPr="00987099">
              <w:t xml:space="preserve">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7158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14A69CC6" w:rsidR="00AD6216" w:rsidRPr="00B8707C" w:rsidRDefault="00966F66" w:rsidP="00ED1083">
                <w:pPr>
                  <w:pStyle w:val="PROPERTIESBOX"/>
                </w:pPr>
                <w:r>
                  <w:t>V</w:t>
                </w:r>
                <w:r w:rsidR="00F47410">
                  <w:t>2.0</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9" w:name="_Hlk527360505"/>
        <w:tc>
          <w:tcPr>
            <w:tcW w:w="1086" w:type="pct"/>
          </w:tcPr>
          <w:p w14:paraId="6AA0B98B" w14:textId="2DCFC680" w:rsidR="00AD6216" w:rsidRPr="00B8707C" w:rsidRDefault="00D7158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bookmarkEnd w:id="9"/>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0ADC6792" w:rsidR="00AD6216" w:rsidRPr="00B8707C" w:rsidRDefault="00D7158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315D7">
                  <w:t>PR-MSK-3</w:t>
                </w:r>
                <w:r w:rsidR="00FC10D8">
                  <w:t>2</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66A9C654" w:rsidR="00F63E60" w:rsidRPr="009D715E" w:rsidRDefault="00FC10D8" w:rsidP="002A6CAF">
            <w:pPr>
              <w:pStyle w:val="PROPERTIESBOX"/>
            </w:pPr>
            <w:r>
              <w:t>V1.1</w:t>
            </w:r>
          </w:p>
        </w:tc>
        <w:tc>
          <w:tcPr>
            <w:tcW w:w="493" w:type="pct"/>
          </w:tcPr>
          <w:p w14:paraId="773B1DEB" w14:textId="1F6A492F" w:rsidR="00F63E60" w:rsidRPr="009D715E" w:rsidRDefault="00FC10D8" w:rsidP="002A6CAF">
            <w:pPr>
              <w:pStyle w:val="PROPERTIESBOX"/>
            </w:pPr>
            <w:r>
              <w:t>21.11.24</w:t>
            </w:r>
          </w:p>
        </w:tc>
        <w:tc>
          <w:tcPr>
            <w:tcW w:w="4016" w:type="pct"/>
          </w:tcPr>
          <w:p w14:paraId="31F7AC6B" w14:textId="474D3BD8" w:rsidR="00F63E60" w:rsidRPr="009D715E" w:rsidRDefault="00FC10D8" w:rsidP="002A6CAF">
            <w:pPr>
              <w:pStyle w:val="PROPERTIESBOX"/>
            </w:pPr>
            <w:r>
              <w:t>Document Created</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60FB" w14:textId="77777777" w:rsidR="008D05C4" w:rsidRDefault="008D05C4" w:rsidP="00A96CB2">
      <w:r>
        <w:separator/>
      </w:r>
    </w:p>
  </w:endnote>
  <w:endnote w:type="continuationSeparator" w:id="0">
    <w:p w14:paraId="44CFF88F" w14:textId="77777777" w:rsidR="008D05C4" w:rsidRDefault="008D05C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F8494C1" w:rsidR="00073D92" w:rsidRPr="00F553DC" w:rsidRDefault="00A10CE9" w:rsidP="00073D92">
          <w:pPr>
            <w:pStyle w:val="Footer1"/>
            <w:ind w:left="459"/>
          </w:pPr>
          <w:r>
            <w:t>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344F4652" w:rsidR="00073D92" w:rsidRPr="00511A17" w:rsidRDefault="00A10CE9" w:rsidP="00073D92">
                <w:pPr>
                  <w:pStyle w:val="Footer1"/>
                </w:pPr>
                <w:r>
                  <w:t>Vita Health Group, 3 Dorset Rise, London, EC4Y 8EN</w:t>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E71309" w:rsidR="00073D92" w:rsidRPr="00511A17" w:rsidRDefault="00073D92" w:rsidP="00073D92">
                <w:pPr>
                  <w:pStyle w:val="Footer1"/>
                </w:pP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FCA5" w14:textId="77777777" w:rsidR="008D05C4" w:rsidRDefault="008D05C4" w:rsidP="00A96CB2">
      <w:r>
        <w:separator/>
      </w:r>
    </w:p>
  </w:footnote>
  <w:footnote w:type="continuationSeparator" w:id="0">
    <w:p w14:paraId="363EF368" w14:textId="77777777" w:rsidR="008D05C4" w:rsidRDefault="008D05C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FD321CB" w:rsidR="005E1013" w:rsidRPr="004A6AA8" w:rsidRDefault="00D7158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FD321CB" w:rsidR="005E1013" w:rsidRPr="004A6AA8" w:rsidRDefault="00D7158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2CB9DAC" w:rsidR="001613CA" w:rsidRDefault="00A10CE9" w:rsidP="00A10CE9">
    <w:pPr>
      <w:tabs>
        <w:tab w:val="left" w:pos="1539"/>
      </w:tabs>
      <w:spacing w:line="240" w:lineRule="auto"/>
      <w:ind w:right="-518"/>
      <w:rPr>
        <w:noProof/>
        <w:lang w:eastAsia="en-GB"/>
      </w:rPr>
    </w:pPr>
    <w:r>
      <w:rPr>
        <w:noProof/>
        <w:lang w:eastAsia="en-GB"/>
      </w:rPr>
      <w:drawing>
        <wp:inline distT="0" distB="0" distL="0" distR="0" wp14:anchorId="686CBEFA" wp14:editId="7124ECD1">
          <wp:extent cx="2123902" cy="914400"/>
          <wp:effectExtent l="0" t="0" r="0" b="0"/>
          <wp:docPr id="208215915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5915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4B730E5F" w14:textId="4FD3A90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r w:rsidR="0093780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7121C"/>
    <w:multiLevelType w:val="multilevel"/>
    <w:tmpl w:val="E08E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1"/>
  </w:num>
  <w:num w:numId="2" w16cid:durableId="972561657">
    <w:abstractNumId w:val="12"/>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0"/>
  </w:num>
  <w:num w:numId="8" w16cid:durableId="213464175">
    <w:abstractNumId w:val="22"/>
  </w:num>
  <w:num w:numId="9" w16cid:durableId="1942758314">
    <w:abstractNumId w:val="15"/>
  </w:num>
  <w:num w:numId="10" w16cid:durableId="1750812355">
    <w:abstractNumId w:val="4"/>
  </w:num>
  <w:num w:numId="11" w16cid:durableId="1472407466">
    <w:abstractNumId w:val="17"/>
  </w:num>
  <w:num w:numId="12" w16cid:durableId="672878136">
    <w:abstractNumId w:val="9"/>
  </w:num>
  <w:num w:numId="13" w16cid:durableId="310789520">
    <w:abstractNumId w:val="8"/>
  </w:num>
  <w:num w:numId="14" w16cid:durableId="623969230">
    <w:abstractNumId w:val="26"/>
  </w:num>
  <w:num w:numId="15" w16cid:durableId="830365718">
    <w:abstractNumId w:val="23"/>
  </w:num>
  <w:num w:numId="16" w16cid:durableId="380977410">
    <w:abstractNumId w:val="18"/>
  </w:num>
  <w:num w:numId="17" w16cid:durableId="1491479241">
    <w:abstractNumId w:val="7"/>
  </w:num>
  <w:num w:numId="18" w16cid:durableId="1499342108">
    <w:abstractNumId w:val="19"/>
  </w:num>
  <w:num w:numId="19" w16cid:durableId="2091735150">
    <w:abstractNumId w:val="10"/>
  </w:num>
  <w:num w:numId="20" w16cid:durableId="1288198490">
    <w:abstractNumId w:val="13"/>
  </w:num>
  <w:num w:numId="21" w16cid:durableId="1483696490">
    <w:abstractNumId w:val="14"/>
  </w:num>
  <w:num w:numId="22" w16cid:durableId="1593851592">
    <w:abstractNumId w:val="6"/>
  </w:num>
  <w:num w:numId="23" w16cid:durableId="913514484">
    <w:abstractNumId w:val="25"/>
  </w:num>
  <w:num w:numId="24" w16cid:durableId="499660034">
    <w:abstractNumId w:val="16"/>
  </w:num>
  <w:num w:numId="25" w16cid:durableId="1224220473">
    <w:abstractNumId w:val="5"/>
  </w:num>
  <w:num w:numId="26" w16cid:durableId="237831948">
    <w:abstractNumId w:val="21"/>
  </w:num>
  <w:num w:numId="27" w16cid:durableId="832531323">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177B"/>
    <w:rsid w:val="0003359B"/>
    <w:rsid w:val="000361B6"/>
    <w:rsid w:val="000451AC"/>
    <w:rsid w:val="00051A92"/>
    <w:rsid w:val="00060F4B"/>
    <w:rsid w:val="00073D92"/>
    <w:rsid w:val="0007487D"/>
    <w:rsid w:val="000778C3"/>
    <w:rsid w:val="0008067D"/>
    <w:rsid w:val="0009523A"/>
    <w:rsid w:val="00096451"/>
    <w:rsid w:val="000A7ECC"/>
    <w:rsid w:val="000B0337"/>
    <w:rsid w:val="000B375B"/>
    <w:rsid w:val="000B543A"/>
    <w:rsid w:val="000C22EE"/>
    <w:rsid w:val="000F1AD1"/>
    <w:rsid w:val="000F3980"/>
    <w:rsid w:val="001138E4"/>
    <w:rsid w:val="001315D7"/>
    <w:rsid w:val="00132A6E"/>
    <w:rsid w:val="00145448"/>
    <w:rsid w:val="001521BA"/>
    <w:rsid w:val="0015637E"/>
    <w:rsid w:val="001613CA"/>
    <w:rsid w:val="001618F6"/>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1A7D"/>
    <w:rsid w:val="00284165"/>
    <w:rsid w:val="002A0415"/>
    <w:rsid w:val="002A19D2"/>
    <w:rsid w:val="002A56DE"/>
    <w:rsid w:val="002C1886"/>
    <w:rsid w:val="002C26B0"/>
    <w:rsid w:val="002C350E"/>
    <w:rsid w:val="002E12D8"/>
    <w:rsid w:val="002F6E88"/>
    <w:rsid w:val="003009D3"/>
    <w:rsid w:val="00301C55"/>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1345"/>
    <w:rsid w:val="003E2915"/>
    <w:rsid w:val="003E6AC1"/>
    <w:rsid w:val="003F47B2"/>
    <w:rsid w:val="0040035C"/>
    <w:rsid w:val="00400F4B"/>
    <w:rsid w:val="00401988"/>
    <w:rsid w:val="00407D0E"/>
    <w:rsid w:val="004130E5"/>
    <w:rsid w:val="004131C8"/>
    <w:rsid w:val="00414E62"/>
    <w:rsid w:val="00420840"/>
    <w:rsid w:val="0042186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C2545"/>
    <w:rsid w:val="004D43C8"/>
    <w:rsid w:val="004D7F07"/>
    <w:rsid w:val="004E07B2"/>
    <w:rsid w:val="004E1C18"/>
    <w:rsid w:val="004F04E2"/>
    <w:rsid w:val="004F05E6"/>
    <w:rsid w:val="004F767C"/>
    <w:rsid w:val="0051296C"/>
    <w:rsid w:val="0052120F"/>
    <w:rsid w:val="00522685"/>
    <w:rsid w:val="005263EA"/>
    <w:rsid w:val="00536D88"/>
    <w:rsid w:val="005378DD"/>
    <w:rsid w:val="0055685A"/>
    <w:rsid w:val="00556A5E"/>
    <w:rsid w:val="00557C5F"/>
    <w:rsid w:val="005733DC"/>
    <w:rsid w:val="005750BA"/>
    <w:rsid w:val="00575FE6"/>
    <w:rsid w:val="005775F8"/>
    <w:rsid w:val="00583E2F"/>
    <w:rsid w:val="00586007"/>
    <w:rsid w:val="00594FE6"/>
    <w:rsid w:val="005A0A53"/>
    <w:rsid w:val="005A2909"/>
    <w:rsid w:val="005B4BF6"/>
    <w:rsid w:val="005B5863"/>
    <w:rsid w:val="005C0D1D"/>
    <w:rsid w:val="005E1013"/>
    <w:rsid w:val="005E337E"/>
    <w:rsid w:val="005F4391"/>
    <w:rsid w:val="00612BE0"/>
    <w:rsid w:val="00615CDB"/>
    <w:rsid w:val="006171D2"/>
    <w:rsid w:val="00627412"/>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63526"/>
    <w:rsid w:val="00866987"/>
    <w:rsid w:val="00870118"/>
    <w:rsid w:val="00895AF1"/>
    <w:rsid w:val="008A0F87"/>
    <w:rsid w:val="008B2A80"/>
    <w:rsid w:val="008B31ED"/>
    <w:rsid w:val="008B46BC"/>
    <w:rsid w:val="008C0017"/>
    <w:rsid w:val="008C2BF8"/>
    <w:rsid w:val="008D05C4"/>
    <w:rsid w:val="008D26D9"/>
    <w:rsid w:val="008D63A7"/>
    <w:rsid w:val="008E6C1F"/>
    <w:rsid w:val="008F2F9C"/>
    <w:rsid w:val="008F4ECD"/>
    <w:rsid w:val="009006AB"/>
    <w:rsid w:val="009057A6"/>
    <w:rsid w:val="00912BD6"/>
    <w:rsid w:val="0091620C"/>
    <w:rsid w:val="00917EC9"/>
    <w:rsid w:val="00925DD9"/>
    <w:rsid w:val="00937803"/>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68CA"/>
    <w:rsid w:val="00A00821"/>
    <w:rsid w:val="00A03CBA"/>
    <w:rsid w:val="00A10CE9"/>
    <w:rsid w:val="00A141CD"/>
    <w:rsid w:val="00A16652"/>
    <w:rsid w:val="00A21335"/>
    <w:rsid w:val="00A215C5"/>
    <w:rsid w:val="00A34AC6"/>
    <w:rsid w:val="00A51DA9"/>
    <w:rsid w:val="00A562C0"/>
    <w:rsid w:val="00A57E24"/>
    <w:rsid w:val="00A62D61"/>
    <w:rsid w:val="00A66B4F"/>
    <w:rsid w:val="00A820BE"/>
    <w:rsid w:val="00A82F05"/>
    <w:rsid w:val="00A87CA6"/>
    <w:rsid w:val="00A909EF"/>
    <w:rsid w:val="00A95664"/>
    <w:rsid w:val="00A96CB2"/>
    <w:rsid w:val="00AA197E"/>
    <w:rsid w:val="00AB172B"/>
    <w:rsid w:val="00AB772C"/>
    <w:rsid w:val="00AC21A4"/>
    <w:rsid w:val="00AC76FA"/>
    <w:rsid w:val="00AD1C29"/>
    <w:rsid w:val="00AD6216"/>
    <w:rsid w:val="00AF5C72"/>
    <w:rsid w:val="00AF6D0E"/>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B75AE"/>
    <w:rsid w:val="00BC09DF"/>
    <w:rsid w:val="00BC296B"/>
    <w:rsid w:val="00BC392D"/>
    <w:rsid w:val="00BC7E72"/>
    <w:rsid w:val="00BD35D8"/>
    <w:rsid w:val="00BE4EA4"/>
    <w:rsid w:val="00BE5187"/>
    <w:rsid w:val="00BF55C4"/>
    <w:rsid w:val="00BF6F51"/>
    <w:rsid w:val="00BF7514"/>
    <w:rsid w:val="00C07454"/>
    <w:rsid w:val="00C07A4A"/>
    <w:rsid w:val="00C26FAA"/>
    <w:rsid w:val="00C470DD"/>
    <w:rsid w:val="00C50A66"/>
    <w:rsid w:val="00C57856"/>
    <w:rsid w:val="00C600C2"/>
    <w:rsid w:val="00C653AC"/>
    <w:rsid w:val="00C7219D"/>
    <w:rsid w:val="00C73282"/>
    <w:rsid w:val="00C83042"/>
    <w:rsid w:val="00C95D05"/>
    <w:rsid w:val="00CA2190"/>
    <w:rsid w:val="00CA4700"/>
    <w:rsid w:val="00CA7205"/>
    <w:rsid w:val="00CB45D6"/>
    <w:rsid w:val="00CC5C14"/>
    <w:rsid w:val="00CE6F74"/>
    <w:rsid w:val="00CF320A"/>
    <w:rsid w:val="00CF326B"/>
    <w:rsid w:val="00D00FDB"/>
    <w:rsid w:val="00D01434"/>
    <w:rsid w:val="00D070A1"/>
    <w:rsid w:val="00D13D94"/>
    <w:rsid w:val="00D15202"/>
    <w:rsid w:val="00D20196"/>
    <w:rsid w:val="00D331FB"/>
    <w:rsid w:val="00D3402A"/>
    <w:rsid w:val="00D352BC"/>
    <w:rsid w:val="00D3666D"/>
    <w:rsid w:val="00D4532F"/>
    <w:rsid w:val="00D47CF9"/>
    <w:rsid w:val="00D610B8"/>
    <w:rsid w:val="00D65795"/>
    <w:rsid w:val="00D66587"/>
    <w:rsid w:val="00D71589"/>
    <w:rsid w:val="00D76E89"/>
    <w:rsid w:val="00D801E2"/>
    <w:rsid w:val="00D84D7D"/>
    <w:rsid w:val="00D962FC"/>
    <w:rsid w:val="00DA12CF"/>
    <w:rsid w:val="00DB2F1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0E1F"/>
    <w:rsid w:val="00EA27A9"/>
    <w:rsid w:val="00EA402A"/>
    <w:rsid w:val="00EA753A"/>
    <w:rsid w:val="00EB76F5"/>
    <w:rsid w:val="00EC4FA3"/>
    <w:rsid w:val="00ED2F2C"/>
    <w:rsid w:val="00ED6078"/>
    <w:rsid w:val="00EE0CAA"/>
    <w:rsid w:val="00EE6476"/>
    <w:rsid w:val="00F0798E"/>
    <w:rsid w:val="00F33064"/>
    <w:rsid w:val="00F46E6F"/>
    <w:rsid w:val="00F47410"/>
    <w:rsid w:val="00F553DC"/>
    <w:rsid w:val="00F579AA"/>
    <w:rsid w:val="00F62430"/>
    <w:rsid w:val="00F63E60"/>
    <w:rsid w:val="00F66FA7"/>
    <w:rsid w:val="00F67D50"/>
    <w:rsid w:val="00F90558"/>
    <w:rsid w:val="00F9670F"/>
    <w:rsid w:val="00FA0CDC"/>
    <w:rsid w:val="00FB0343"/>
    <w:rsid w:val="00FC10D8"/>
    <w:rsid w:val="00FC70C9"/>
    <w:rsid w:val="00FC7719"/>
    <w:rsid w:val="04863D61"/>
    <w:rsid w:val="05F0BFA3"/>
    <w:rsid w:val="30154A43"/>
    <w:rsid w:val="332EC347"/>
    <w:rsid w:val="37044EA7"/>
    <w:rsid w:val="3DADCA10"/>
    <w:rsid w:val="4C297EB8"/>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32619666">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8322475">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177B"/>
    <w:rsid w:val="00032D31"/>
    <w:rsid w:val="00034937"/>
    <w:rsid w:val="000538CB"/>
    <w:rsid w:val="001503C2"/>
    <w:rsid w:val="00166DFB"/>
    <w:rsid w:val="00185B36"/>
    <w:rsid w:val="002735EC"/>
    <w:rsid w:val="00401988"/>
    <w:rsid w:val="005568C0"/>
    <w:rsid w:val="005C0D1D"/>
    <w:rsid w:val="005D7C5D"/>
    <w:rsid w:val="007A03D5"/>
    <w:rsid w:val="00976802"/>
    <w:rsid w:val="0099158A"/>
    <w:rsid w:val="00A723FC"/>
    <w:rsid w:val="00AA4A66"/>
    <w:rsid w:val="00AB172B"/>
    <w:rsid w:val="00BB75AE"/>
    <w:rsid w:val="00CB6CF1"/>
    <w:rsid w:val="00D43D3B"/>
    <w:rsid w:val="00D65795"/>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2024-11-21T00:00:00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B1E44D-9549-4EDB-A1DB-C97773F5B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BA5ED066-098F-4663-8DD9-4A337629740A}">
  <ds:schemaRefs>
    <ds:schemaRef ds:uri="0e716bc8-b849-4889-99f3-106f1a731a15"/>
    <ds:schemaRef ds:uri="54dfc0cb-bfd2-48f1-818b-508876467e77"/>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681</Words>
  <Characters>4189</Characters>
  <Application>Microsoft Office Word</Application>
  <DocSecurity>0</DocSecurity>
  <Lines>190</Lines>
  <Paragraphs>113</Paragraphs>
  <ScaleCrop>false</ScaleCrop>
  <Manager>B2C Ops Lead</Manager>
  <Company>RehabWorks</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dc:title>
  <dc:subject>Enter Sub-Title Of Policy</dc:subject>
  <dc:creator>B2C Ops Lead</dc:creator>
  <cp:keywords>PR-MSK-32</cp:keywords>
  <dc:description>V2.0</dc:description>
  <cp:lastModifiedBy>Joanne Hartley</cp:lastModifiedBy>
  <cp:revision>2</cp:revision>
  <cp:lastPrinted>2018-03-16T13:36:00Z</cp:lastPrinted>
  <dcterms:created xsi:type="dcterms:W3CDTF">2026-02-24T15:09:00Z</dcterms:created>
  <dcterms:modified xsi:type="dcterms:W3CDTF">2026-02-24T15:09:00Z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y fmtid="{D5CDD505-2E9C-101B-9397-08002B2CF9AE}" pid="10" name="Order">
    <vt:r8>943600</vt:r8>
  </property>
</Properties>
</file>