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67D4801" w:rsidR="005E1013" w:rsidRDefault="00E76E5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6749954" w:rsidR="00650F2B" w:rsidRDefault="00650F2B" w:rsidP="00650F2B">
            <w:pPr>
              <w:spacing w:before="100" w:after="100"/>
            </w:pPr>
            <w:r>
              <w:rPr>
                <w:lang w:val="en-US"/>
              </w:rPr>
              <w:t>Trainee Psychological Wellbeing Practitioner</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50EBF69" w:rsidR="00650F2B" w:rsidRDefault="00650F2B" w:rsidP="00650F2B">
            <w:pPr>
              <w:spacing w:before="100" w:after="100"/>
            </w:pPr>
            <w:proofErr w:type="spellStart"/>
            <w:r>
              <w:rPr>
                <w:lang w:val="en-US"/>
              </w:rPr>
              <w:t>VitaMinds</w:t>
            </w:r>
            <w:proofErr w:type="spellEnd"/>
            <w:r>
              <w:rPr>
                <w:lang w:val="en-US"/>
              </w:rPr>
              <w:t xml:space="preserve"> </w:t>
            </w:r>
            <w:r w:rsidR="0049467C">
              <w:rPr>
                <w:lang w:val="en-US"/>
              </w:rPr>
              <w:t>Talking Therapies</w:t>
            </w:r>
            <w:r>
              <w:rPr>
                <w:lang w:val="en-US"/>
              </w:rPr>
              <w:t xml:space="preserve"> Service</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45D88FD" w:rsidR="00650F2B" w:rsidRDefault="00E424D9" w:rsidP="00650F2B">
            <w:pPr>
              <w:spacing w:before="100" w:after="100"/>
            </w:pPr>
            <w:r>
              <w:rPr>
                <w:rFonts w:cs="Arial"/>
                <w:szCs w:val="22"/>
                <w:shd w:val="clear" w:color="auto" w:fill="FFFFFF"/>
                <w:lang w:val="en-US"/>
              </w:rPr>
              <w:t>Calderdale</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3940D32A" w:rsidR="00650F2B" w:rsidRDefault="00E76E55" w:rsidP="00650F2B">
            <w:pPr>
              <w:spacing w:before="100" w:after="100"/>
            </w:pPr>
            <w:r>
              <w:rPr>
                <w:lang w:val="en-US"/>
              </w:rPr>
              <w:t>Operational Team Manager</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50B90C95" w:rsidR="00650F2B" w:rsidRDefault="00650F2B" w:rsidP="00650F2B">
            <w:pPr>
              <w:spacing w:before="100" w:after="100"/>
            </w:pPr>
            <w:r>
              <w:rPr>
                <w:lang w:val="en-US"/>
              </w:rPr>
              <w:t xml:space="preserve">Service manager, Clinical Lead, </w:t>
            </w:r>
            <w:r w:rsidR="00E76E55">
              <w:rPr>
                <w:lang w:val="en-US"/>
              </w:rPr>
              <w:t>Operational Team Manager, Clinical Supervisor</w:t>
            </w:r>
            <w:r>
              <w:rPr>
                <w:lang w:val="en-US"/>
              </w:rPr>
              <w:t>.</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011CED59" w:rsidR="00650F2B" w:rsidRDefault="00650F2B" w:rsidP="00650F2B">
            <w:pPr>
              <w:spacing w:before="100" w:after="100"/>
            </w:pPr>
            <w:r>
              <w:rPr>
                <w:lang w:val="en-US"/>
              </w:rPr>
              <w:t xml:space="preserve">Service manager, Clinical Lead, </w:t>
            </w:r>
            <w:r w:rsidR="00E76E55">
              <w:rPr>
                <w:lang w:val="en-US"/>
              </w:rPr>
              <w:t>Operational Team Manager</w:t>
            </w:r>
            <w:r w:rsidR="00E76E55">
              <w:rPr>
                <w:lang w:val="en-US"/>
              </w:rPr>
              <w:t>, Clinical Supervisor</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664BFA76" w:rsidR="00650F2B" w:rsidRPr="00650F2B" w:rsidRDefault="00650F2B" w:rsidP="00650F2B">
            <w:pPr>
              <w:spacing w:before="100" w:after="100"/>
            </w:pPr>
            <w:r>
              <w:rPr>
                <w:rFonts w:cs="Arial"/>
                <w:kern w:val="0"/>
                <w:szCs w:val="22"/>
                <w:shd w:val="clear" w:color="auto" w:fill="FFFFFF"/>
              </w:rPr>
              <w:t xml:space="preserve">We have several opportunities to recruit enthusiastic and committed Trainee Psychological Wellbeing Practitioners (Trainee PWPs) to join our </w:t>
            </w:r>
            <w:r w:rsidR="00E424D9">
              <w:rPr>
                <w:rFonts w:cs="Arial"/>
                <w:kern w:val="0"/>
                <w:szCs w:val="22"/>
                <w:shd w:val="clear" w:color="auto" w:fill="FFFFFF"/>
              </w:rPr>
              <w:t>Calderdale</w:t>
            </w:r>
            <w:r>
              <w:rPr>
                <w:rFonts w:cs="Arial"/>
                <w:kern w:val="0"/>
                <w:szCs w:val="22"/>
                <w:shd w:val="clear" w:color="auto" w:fill="FFFFFF"/>
              </w:rPr>
              <w:t xml:space="preserve"> </w:t>
            </w:r>
            <w:r w:rsidR="0049467C">
              <w:rPr>
                <w:rFonts w:cs="Arial"/>
                <w:kern w:val="0"/>
                <w:szCs w:val="22"/>
                <w:shd w:val="clear" w:color="auto" w:fill="FFFFFF"/>
              </w:rPr>
              <w:t>Talking Therapies</w:t>
            </w:r>
            <w:r>
              <w:rPr>
                <w:rFonts w:cs="Arial"/>
                <w:kern w:val="0"/>
                <w:szCs w:val="22"/>
                <w:shd w:val="clear" w:color="auto" w:fill="FFFFFF"/>
              </w:rPr>
              <w:t xml:space="preserve"> Service.</w:t>
            </w: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1F7CECC7" w14:textId="4E451424"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PG Certificate delivered by the </w:t>
            </w:r>
            <w:r w:rsidR="00225413">
              <w:rPr>
                <w:rFonts w:cs="Arial"/>
                <w:szCs w:val="22"/>
                <w:shd w:val="clear" w:color="auto" w:fill="FFFFFF"/>
                <w:lang w:val="en-US"/>
              </w:rPr>
              <w:t xml:space="preserve">University of </w:t>
            </w:r>
            <w:r w:rsidR="00E76E55">
              <w:rPr>
                <w:rFonts w:cs="Arial"/>
                <w:szCs w:val="22"/>
                <w:shd w:val="clear" w:color="auto" w:fill="FFFFFF"/>
                <w:lang w:val="en-US"/>
              </w:rPr>
              <w:t>Sheffield</w:t>
            </w:r>
            <w:r w:rsidR="00B53A6E">
              <w:rPr>
                <w:rFonts w:cs="Arial"/>
                <w:szCs w:val="22"/>
                <w:shd w:val="clear" w:color="auto" w:fill="FFFFFF"/>
                <w:lang w:val="en-US"/>
              </w:rPr>
              <w:t xml:space="preserve"> </w:t>
            </w:r>
            <w:r>
              <w:rPr>
                <w:rFonts w:cs="Arial"/>
                <w:szCs w:val="22"/>
                <w:shd w:val="clear" w:color="auto" w:fill="FFFFFF"/>
                <w:lang w:val="en-US"/>
              </w:rPr>
              <w:t xml:space="preserve">which commences </w:t>
            </w:r>
            <w:r w:rsidR="0049467C">
              <w:rPr>
                <w:rFonts w:cs="Arial"/>
                <w:szCs w:val="22"/>
                <w:shd w:val="clear" w:color="auto" w:fill="FFFFFF"/>
                <w:lang w:val="en-US"/>
              </w:rPr>
              <w:t xml:space="preserve">in </w:t>
            </w:r>
            <w:r w:rsidR="00E76E55">
              <w:rPr>
                <w:rFonts w:cs="Arial"/>
                <w:szCs w:val="22"/>
                <w:shd w:val="clear" w:color="auto" w:fill="FFFFFF"/>
                <w:lang w:val="en-US"/>
              </w:rPr>
              <w:t>March 2026</w:t>
            </w:r>
            <w:r>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You will be joining a motivated workforce and will be supported in the completion of both your academic study and </w:t>
            </w:r>
            <w:proofErr w:type="gramStart"/>
            <w:r>
              <w:rPr>
                <w:rFonts w:cs="Arial"/>
                <w:szCs w:val="22"/>
                <w:shd w:val="clear" w:color="auto" w:fill="FFFFFF"/>
                <w:lang w:val="en-US"/>
              </w:rPr>
              <w:t>the clinical</w:t>
            </w:r>
            <w:proofErr w:type="gramEnd"/>
            <w:r>
              <w:rPr>
                <w:rFonts w:cs="Arial"/>
                <w:szCs w:val="22"/>
                <w:shd w:val="clear" w:color="auto" w:fill="FFFFFF"/>
                <w:lang w:val="en-US"/>
              </w:rPr>
              <w:t xml:space="preserve"> delivery by skilled and experienced supervisors.</w:t>
            </w:r>
          </w:p>
          <w:p w14:paraId="6C2927CC" w14:textId="77777777" w:rsidR="00376853" w:rsidRPr="00376853" w:rsidRDefault="00376853" w:rsidP="00376853">
            <w:pPr>
              <w:spacing w:after="160"/>
              <w:ind w:left="288"/>
              <w:rPr>
                <w:rFonts w:eastAsia="Times New Roman" w:cs="Calibri"/>
                <w:kern w:val="0"/>
                <w:szCs w:val="22"/>
                <w:lang w:eastAsia="en-GB"/>
              </w:rPr>
            </w:pPr>
            <w:r w:rsidRPr="00376853">
              <w:rPr>
                <w:rFonts w:eastAsia="Times New Roman" w:cs="Calibri"/>
                <w:b/>
                <w:bCs/>
                <w:kern w:val="0"/>
                <w:szCs w:val="22"/>
                <w:lang w:eastAsia="en-GB"/>
              </w:rPr>
              <w:t>Equality Diversity &amp; Inclusion (EDI)</w:t>
            </w:r>
          </w:p>
          <w:p w14:paraId="01E8AAA9" w14:textId="77777777" w:rsidR="00376853" w:rsidRPr="00376853" w:rsidRDefault="00376853" w:rsidP="00376853">
            <w:pPr>
              <w:spacing w:after="160"/>
              <w:ind w:left="288"/>
              <w:rPr>
                <w:rFonts w:eastAsia="Times New Roman" w:cs="Calibri"/>
                <w:kern w:val="0"/>
                <w:szCs w:val="22"/>
                <w:lang w:eastAsia="en-GB"/>
              </w:rPr>
            </w:pPr>
            <w:r w:rsidRPr="00376853">
              <w:rPr>
                <w:rFonts w:eastAsia="Times New Roman" w:cs="Calibri"/>
                <w:kern w:val="0"/>
                <w:szCs w:val="22"/>
                <w:lang w:eastAsia="en-GB"/>
              </w:rPr>
              <w:lastRenderedPageBreak/>
              <w:t>We are proud to be an equal opportunities employer and are fully committed to EDI best practice in all we do.  We believe it is the responsibility of everyone to ensure their actions support this with all internal and external stakeholders.</w:t>
            </w:r>
          </w:p>
          <w:p w14:paraId="55E7B816"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Be aware of the impact of your behaviour on others</w:t>
            </w:r>
          </w:p>
          <w:p w14:paraId="358E01A8"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Ensure that others are treated with fairness, dignity and respect</w:t>
            </w:r>
          </w:p>
          <w:p w14:paraId="23E25676"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Maintain and develop your knowledge about what EDI is and why it is important</w:t>
            </w:r>
          </w:p>
          <w:p w14:paraId="3D1BAAD5"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 xml:space="preserve">Be prepared to challenge bias, discrimination and prejudice if </w:t>
            </w:r>
            <w:proofErr w:type="gramStart"/>
            <w:r w:rsidRPr="00376853">
              <w:rPr>
                <w:rFonts w:eastAsia="Times New Roman" w:cs="Calibri"/>
                <w:kern w:val="0"/>
                <w:szCs w:val="22"/>
                <w:lang w:eastAsia="en-GB"/>
              </w:rPr>
              <w:t>possible</w:t>
            </w:r>
            <w:proofErr w:type="gramEnd"/>
            <w:r w:rsidRPr="00376853">
              <w:rPr>
                <w:rFonts w:eastAsia="Times New Roman" w:cs="Calibri"/>
                <w:kern w:val="0"/>
                <w:szCs w:val="22"/>
                <w:lang w:eastAsia="en-GB"/>
              </w:rPr>
              <w:t xml:space="preserve"> to do so and raise with your manager and EDI team</w:t>
            </w:r>
          </w:p>
          <w:p w14:paraId="69758F88"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Encourage and support others to feel confident in speaking up if they have been subjected to or witnessed bias, discrimination or prejudice</w:t>
            </w:r>
          </w:p>
          <w:p w14:paraId="5E1052A9"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Be prepared to speak up for others if you witness bias, discrimination or prejudice</w:t>
            </w:r>
          </w:p>
          <w:p w14:paraId="44BDB607" w14:textId="7A610610" w:rsidR="00650F2B" w:rsidRPr="00650F2B" w:rsidRDefault="00650F2B" w:rsidP="00650F2B">
            <w:pPr>
              <w:spacing w:before="100" w:after="100"/>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4D105F99" w:rsidR="00650F2B" w:rsidRPr="00650F2B" w:rsidRDefault="00650F2B" w:rsidP="00650F2B">
            <w:pPr>
              <w:spacing w:before="100" w:after="100"/>
            </w:pPr>
            <w:r>
              <w:rPr>
                <w:kern w:val="0"/>
              </w:rPr>
              <w:t xml:space="preserve">Provided by </w:t>
            </w:r>
            <w:r w:rsidR="00225413">
              <w:rPr>
                <w:kern w:val="0"/>
              </w:rPr>
              <w:t xml:space="preserve">the </w:t>
            </w:r>
            <w:r>
              <w:rPr>
                <w:kern w:val="0"/>
              </w:rPr>
              <w:t xml:space="preserve">University of </w:t>
            </w:r>
            <w:r w:rsidR="009E537F">
              <w:rPr>
                <w:kern w:val="0"/>
              </w:rPr>
              <w:t>Sheffield</w:t>
            </w:r>
            <w:r>
              <w:rPr>
                <w:kern w:val="0"/>
              </w:rPr>
              <w:t xml:space="preserve"> and </w:t>
            </w:r>
            <w:proofErr w:type="gramStart"/>
            <w:r>
              <w:rPr>
                <w:kern w:val="0"/>
              </w:rPr>
              <w:t>work place</w:t>
            </w:r>
            <w:proofErr w:type="gramEnd"/>
            <w:r>
              <w:rPr>
                <w:kern w:val="0"/>
              </w:rPr>
              <w:t>.</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4A51D27D" w14:textId="58651481" w:rsidR="00650F2B" w:rsidRPr="00966F66" w:rsidRDefault="00650F2B" w:rsidP="00650F2B">
            <w:pPr>
              <w:spacing w:before="100" w:after="100"/>
              <w:rPr>
                <w:color w:val="000000"/>
              </w:rPr>
            </w:pPr>
            <w:r w:rsidRPr="00650F2B">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FFA424C" w14:textId="6C2B796E" w:rsidR="00650F2B" w:rsidRDefault="00650F2B" w:rsidP="00650F2B">
            <w:pPr>
              <w:pStyle w:val="BulletListDense"/>
              <w:numPr>
                <w:ilvl w:val="0"/>
                <w:numId w:val="21"/>
              </w:numPr>
              <w:rPr>
                <w:lang w:eastAsia="en-GB"/>
              </w:rPr>
            </w:pPr>
            <w:r>
              <w:rPr>
                <w:lang w:eastAsia="en-GB"/>
              </w:rPr>
              <w:t xml:space="preserve">Evidence of </w:t>
            </w:r>
            <w:r w:rsidR="0049435A">
              <w:rPr>
                <w:lang w:eastAsia="en-GB"/>
              </w:rPr>
              <w:t xml:space="preserve">at least </w:t>
            </w:r>
            <w:r w:rsidR="00E76E55">
              <w:rPr>
                <w:lang w:eastAsia="en-GB"/>
              </w:rPr>
              <w:t>two years</w:t>
            </w:r>
            <w:r w:rsidR="0049435A">
              <w:rPr>
                <w:lang w:eastAsia="en-GB"/>
              </w:rPr>
              <w:t xml:space="preserve"> of </w:t>
            </w:r>
            <w:r>
              <w:rPr>
                <w:lang w:eastAsia="en-GB"/>
              </w:rPr>
              <w:t>working with</w:t>
            </w:r>
            <w:r w:rsidR="00E76E55">
              <w:rPr>
                <w:lang w:eastAsia="en-GB"/>
              </w:rPr>
              <w:t xml:space="preserve">/volunteering with </w:t>
            </w:r>
            <w:r>
              <w:rPr>
                <w:lang w:eastAsia="en-GB"/>
              </w:rPr>
              <w:t>people who have suffered with a mental health problem</w:t>
            </w:r>
          </w:p>
          <w:p w14:paraId="1ECE508D" w14:textId="77777777" w:rsidR="00650F2B" w:rsidRDefault="00650F2B" w:rsidP="00650F2B">
            <w:pPr>
              <w:pStyle w:val="BulletListDense"/>
              <w:numPr>
                <w:ilvl w:val="0"/>
                <w:numId w:val="21"/>
              </w:numPr>
              <w:rPr>
                <w:lang w:eastAsia="en-GB"/>
              </w:rPr>
            </w:pPr>
            <w:r>
              <w:rPr>
                <w:lang w:eastAsia="en-GB"/>
              </w:rPr>
              <w:t>Evidence of ability to study successfully at undergraduate year 1 level or the equivalent.</w:t>
            </w:r>
          </w:p>
          <w:p w14:paraId="3B562B01" w14:textId="77777777" w:rsidR="00966F66" w:rsidRPr="00650F2B" w:rsidRDefault="00966F66" w:rsidP="00650F2B">
            <w:pPr>
              <w:spacing w:beforeLines="100" w:before="240" w:afterLines="100" w:after="240"/>
              <w:rPr>
                <w:rFonts w:cs="Calibri"/>
                <w:szCs w:val="22"/>
              </w:rPr>
            </w:pPr>
          </w:p>
        </w:tc>
        <w:tc>
          <w:tcPr>
            <w:tcW w:w="3728" w:type="dxa"/>
          </w:tcPr>
          <w:p w14:paraId="033FFCC4" w14:textId="77777777" w:rsidR="00650F2B" w:rsidRDefault="00650F2B" w:rsidP="00650F2B">
            <w:pPr>
              <w:pStyle w:val="BulletListDense"/>
              <w:numPr>
                <w:ilvl w:val="0"/>
                <w:numId w:val="21"/>
              </w:numPr>
              <w:rPr>
                <w:lang w:eastAsia="en-GB"/>
              </w:rPr>
            </w:pPr>
            <w:r>
              <w:rPr>
                <w:lang w:eastAsia="en-GB"/>
              </w:rPr>
              <w:t>Previous mental health experience</w:t>
            </w:r>
          </w:p>
          <w:p w14:paraId="4DEFF321" w14:textId="77777777" w:rsidR="009F68CA" w:rsidRPr="00650F2B" w:rsidRDefault="009F68CA" w:rsidP="00650F2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13195A9" w14:textId="77777777" w:rsidR="00966F66" w:rsidRDefault="00966F66" w:rsidP="00650F2B">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7B98F913" w14:textId="77777777" w:rsidR="00650F2B" w:rsidRDefault="00650F2B" w:rsidP="00650F2B">
            <w:pPr>
              <w:pStyle w:val="BulletListDense"/>
              <w:numPr>
                <w:ilvl w:val="0"/>
                <w:numId w:val="16"/>
              </w:numPr>
              <w:rPr>
                <w:lang w:eastAsia="en-GB"/>
              </w:rPr>
            </w:pPr>
            <w:r>
              <w:rPr>
                <w:lang w:eastAsia="en-GB"/>
              </w:rPr>
              <w:t xml:space="preserve">Flexible and able to provide out of hours clinics as required by service needs </w:t>
            </w:r>
          </w:p>
          <w:p w14:paraId="369841F8" w14:textId="77777777" w:rsidR="00650F2B" w:rsidRDefault="00650F2B" w:rsidP="00650F2B">
            <w:pPr>
              <w:pStyle w:val="BulletListDense"/>
              <w:numPr>
                <w:ilvl w:val="0"/>
                <w:numId w:val="16"/>
              </w:numPr>
              <w:rPr>
                <w:lang w:eastAsia="en-GB"/>
              </w:rPr>
            </w:pPr>
            <w:r>
              <w:rPr>
                <w:lang w:eastAsia="en-GB"/>
              </w:rPr>
              <w:t xml:space="preserve">Willingness to travel </w:t>
            </w:r>
          </w:p>
          <w:p w14:paraId="2F77305B" w14:textId="61F50E47" w:rsidR="00650F2B" w:rsidRPr="00650F2B" w:rsidRDefault="00650F2B" w:rsidP="00650F2B">
            <w:pPr>
              <w:spacing w:beforeLines="100" w:before="240" w:afterLines="100" w:after="240"/>
              <w:ind w:left="360"/>
              <w:rPr>
                <w:rFonts w:cs="Calibri"/>
                <w:szCs w:val="22"/>
              </w:rPr>
            </w:pPr>
          </w:p>
        </w:tc>
        <w:tc>
          <w:tcPr>
            <w:tcW w:w="3728" w:type="dxa"/>
          </w:tcPr>
          <w:p w14:paraId="3CAABD9E" w14:textId="77777777" w:rsidR="00650F2B" w:rsidRDefault="00650F2B" w:rsidP="00650F2B">
            <w:pPr>
              <w:pStyle w:val="BulletListDense"/>
              <w:numPr>
                <w:ilvl w:val="0"/>
                <w:numId w:val="21"/>
              </w:numPr>
              <w:rPr>
                <w:lang w:eastAsia="en-GB"/>
              </w:rPr>
            </w:pPr>
            <w:r>
              <w:rPr>
                <w:lang w:eastAsia="en-GB"/>
              </w:rPr>
              <w:t>Training in nursing, social work, occupational therapy, art therapy or within a psychological therapy, psychology or other health related undergraduate / post graduate degree.</w:t>
            </w:r>
          </w:p>
          <w:p w14:paraId="0A86D72C" w14:textId="33E89CBA" w:rsidR="00966F66" w:rsidRPr="00650F2B" w:rsidRDefault="00966F66" w:rsidP="00650F2B">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lastRenderedPageBreak/>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76E5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76E5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76E5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DE61548" w:rsidR="00073D92" w:rsidRPr="00F553DC" w:rsidRDefault="00073D92" w:rsidP="00073D92">
          <w:pPr>
            <w:pStyle w:val="Footer1"/>
            <w:ind w:left="459"/>
          </w:pPr>
          <w:r>
            <w:t>Head Office</w:t>
          </w:r>
          <w:r w:rsidRPr="00F553DC">
            <w:t xml:space="preserve">: Vita Health Group, </w:t>
          </w:r>
          <w:r w:rsidR="009E537F">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EA3B716" w:rsidR="00073D92" w:rsidRPr="00511A17" w:rsidRDefault="00073D92" w:rsidP="00073D92">
                <w:pPr>
                  <w:pStyle w:val="Footer1"/>
                </w:pPr>
                <w:r>
                  <w:t>Head O</w:t>
                </w:r>
                <w:r w:rsidRPr="00511A17">
                  <w:t xml:space="preserve">ffice: Vita Health Group, </w:t>
                </w:r>
                <w:r w:rsidR="009E537F">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E76E5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9E53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8C50DE" w:rsidR="001613CA" w:rsidRDefault="009E537F"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5D074C75" wp14:editId="268F79E4">
          <wp:simplePos x="0" y="0"/>
          <wp:positionH relativeFrom="column">
            <wp:posOffset>-198120</wp:posOffset>
          </wp:positionH>
          <wp:positionV relativeFrom="paragraph">
            <wp:posOffset>-175895</wp:posOffset>
          </wp:positionV>
          <wp:extent cx="2123902" cy="914400"/>
          <wp:effectExtent l="0" t="0" r="0" b="0"/>
          <wp:wrapNone/>
          <wp:docPr id="205846844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6844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E76E5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9E53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6540D"/>
    <w:multiLevelType w:val="multilevel"/>
    <w:tmpl w:val="2CECD8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8426FA"/>
    <w:multiLevelType w:val="multilevel"/>
    <w:tmpl w:val="07685B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9"/>
  </w:num>
  <w:num w:numId="2" w16cid:durableId="993996511">
    <w:abstractNumId w:val="10"/>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18"/>
  </w:num>
  <w:num w:numId="8" w16cid:durableId="1826627672">
    <w:abstractNumId w:val="19"/>
  </w:num>
  <w:num w:numId="9" w16cid:durableId="728651387">
    <w:abstractNumId w:val="11"/>
  </w:num>
  <w:num w:numId="10" w16cid:durableId="1636445831">
    <w:abstractNumId w:val="4"/>
  </w:num>
  <w:num w:numId="11" w16cid:durableId="293216365">
    <w:abstractNumId w:val="12"/>
  </w:num>
  <w:num w:numId="12" w16cid:durableId="296112028">
    <w:abstractNumId w:val="7"/>
  </w:num>
  <w:num w:numId="13" w16cid:durableId="1120302189">
    <w:abstractNumId w:val="6"/>
  </w:num>
  <w:num w:numId="14" w16cid:durableId="2131321596">
    <w:abstractNumId w:val="21"/>
  </w:num>
  <w:num w:numId="15" w16cid:durableId="681128954">
    <w:abstractNumId w:val="20"/>
  </w:num>
  <w:num w:numId="16" w16cid:durableId="981732527">
    <w:abstractNumId w:val="14"/>
  </w:num>
  <w:num w:numId="17" w16cid:durableId="2034648461">
    <w:abstractNumId w:val="5"/>
  </w:num>
  <w:num w:numId="18" w16cid:durableId="1349600401">
    <w:abstractNumId w:val="15"/>
  </w:num>
  <w:num w:numId="19" w16cid:durableId="411437180">
    <w:abstractNumId w:val="8"/>
  </w:num>
  <w:num w:numId="20" w16cid:durableId="550458157">
    <w:abstractNumId w:val="18"/>
  </w:num>
  <w:num w:numId="21" w16cid:durableId="975142280">
    <w:abstractNumId w:val="13"/>
  </w:num>
  <w:num w:numId="22" w16cid:durableId="1294677210">
    <w:abstractNumId w:val="17"/>
  </w:num>
  <w:num w:numId="23" w16cid:durableId="7846951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D71A1"/>
    <w:rsid w:val="001E1018"/>
    <w:rsid w:val="00203534"/>
    <w:rsid w:val="0020579B"/>
    <w:rsid w:val="00214E5E"/>
    <w:rsid w:val="00225413"/>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76853"/>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2C57"/>
    <w:rsid w:val="004304F8"/>
    <w:rsid w:val="00443145"/>
    <w:rsid w:val="00443196"/>
    <w:rsid w:val="00446BA1"/>
    <w:rsid w:val="004513F5"/>
    <w:rsid w:val="00457906"/>
    <w:rsid w:val="004624E2"/>
    <w:rsid w:val="00463B4C"/>
    <w:rsid w:val="00464C15"/>
    <w:rsid w:val="00465718"/>
    <w:rsid w:val="00481D33"/>
    <w:rsid w:val="00484AE6"/>
    <w:rsid w:val="0049435A"/>
    <w:rsid w:val="0049467C"/>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28C1"/>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639EE"/>
    <w:rsid w:val="00773B4D"/>
    <w:rsid w:val="00777004"/>
    <w:rsid w:val="00785B9C"/>
    <w:rsid w:val="007A1AC7"/>
    <w:rsid w:val="007B1F7A"/>
    <w:rsid w:val="007B7162"/>
    <w:rsid w:val="007C3C30"/>
    <w:rsid w:val="007E2E8C"/>
    <w:rsid w:val="007E2ED2"/>
    <w:rsid w:val="007F2A61"/>
    <w:rsid w:val="007F2D27"/>
    <w:rsid w:val="007F473F"/>
    <w:rsid w:val="00805042"/>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E537F"/>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B7E63"/>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1F3C"/>
    <w:rsid w:val="00DD3296"/>
    <w:rsid w:val="00DE205B"/>
    <w:rsid w:val="00DF02BD"/>
    <w:rsid w:val="00E027ED"/>
    <w:rsid w:val="00E10AA4"/>
    <w:rsid w:val="00E12C2D"/>
    <w:rsid w:val="00E16C86"/>
    <w:rsid w:val="00E4225D"/>
    <w:rsid w:val="00E424D9"/>
    <w:rsid w:val="00E4379F"/>
    <w:rsid w:val="00E653E9"/>
    <w:rsid w:val="00E76E55"/>
    <w:rsid w:val="00E8547A"/>
    <w:rsid w:val="00E96529"/>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4269044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805042"/>
    <w:rsid w:val="00CB6CF1"/>
    <w:rsid w:val="00D43D3B"/>
    <w:rsid w:val="00DB2F17"/>
    <w:rsid w:val="00E8598A"/>
    <w:rsid w:val="00E9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C3B2CEED-D84C-4DAA-894E-A7AB38F3E4E8}">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0e716bc8-b849-4889-99f3-106f1a731a15"/>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6.xml><?xml version="1.0" encoding="utf-8"?>
<ds:datastoreItem xmlns:ds="http://schemas.openxmlformats.org/officeDocument/2006/customXml" ds:itemID="{A9931FD7-D59E-41CD-9B12-01C6F99F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554</Words>
  <Characters>3280</Characters>
  <Application>Microsoft Office Word</Application>
  <DocSecurity>4</DocSecurity>
  <Lines>182</Lines>
  <Paragraphs>100</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2025-12-01T10:47:00Z</dcterms:created>
  <dcterms:modified xsi:type="dcterms:W3CDTF">2025-12-01T10:47:00Z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