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1907B2E" w:rsidR="005E1013" w:rsidRDefault="00DC6A5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BC760F">
            <w:rPr>
              <w:rStyle w:val="TitleChar"/>
            </w:rPr>
            <w:t>Kent and Medway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F89710B"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BC760F">
              <w:rPr>
                <w:rFonts w:eastAsia="Gill Sans MT" w:cs="Calibri"/>
                <w:szCs w:val="22"/>
              </w:rPr>
              <w:t>Kent and Medway</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919A5AD"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w:t>
            </w:r>
            <w:r w:rsidR="00DC6A5F">
              <w:rPr>
                <w:rFonts w:eastAsia="Gill Sans MT" w:cs="Calibri"/>
                <w:szCs w:val="22"/>
              </w:rPr>
              <w:t xml:space="preserve"> - </w:t>
            </w:r>
            <w:r w:rsidR="00DC6A5F" w:rsidRPr="00C7417D">
              <w:rPr>
                <w:rFonts w:eastAsia="Gill Sans MT" w:cs="Calibri"/>
                <w:szCs w:val="22"/>
              </w:rPr>
              <w:t>2 days in local office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FD27077" w14:textId="2C40DC17" w:rsidR="003453C8" w:rsidRDefault="003453C8" w:rsidP="006065EB">
            <w:pPr>
              <w:pStyle w:val="Default"/>
              <w:numPr>
                <w:ilvl w:val="0"/>
                <w:numId w:val="20"/>
              </w:numPr>
              <w:ind w:left="360" w:hanging="360"/>
              <w:rPr>
                <w:sz w:val="22"/>
                <w:szCs w:val="22"/>
              </w:rPr>
            </w:pPr>
            <w:r>
              <w:rPr>
                <w:sz w:val="22"/>
                <w:szCs w:val="22"/>
              </w:rPr>
              <w:t xml:space="preserve">Customer Service Experience </w:t>
            </w:r>
          </w:p>
          <w:p w14:paraId="0ECA97DA" w14:textId="1A157AA8" w:rsidR="00B21831" w:rsidRDefault="00B21831" w:rsidP="006065EB">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726ABE66" w14:textId="1D696BB0" w:rsidR="00B21831" w:rsidRDefault="00B21831" w:rsidP="006065EB">
            <w:pPr>
              <w:pStyle w:val="Default"/>
              <w:numPr>
                <w:ilvl w:val="0"/>
                <w:numId w:val="27"/>
              </w:numPr>
              <w:rPr>
                <w:sz w:val="22"/>
                <w:szCs w:val="22"/>
              </w:rPr>
            </w:pPr>
            <w:r>
              <w:rPr>
                <w:sz w:val="22"/>
                <w:szCs w:val="22"/>
              </w:rPr>
              <w:t>Able to travel around the local Kent and Medway area at least 1 day per week</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C6A5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C6A5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C6A5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5048279" w:rsidR="005E1013" w:rsidRPr="004A6AA8" w:rsidRDefault="00DC6A5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760F">
                                <w:t>Employment Advisor (EA) Kent and Medway</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5048279" w:rsidR="005E1013" w:rsidRPr="004A6AA8" w:rsidRDefault="00BC760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Kent and Medway</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15B0BD8" w:rsidR="001613CA" w:rsidRDefault="008E5BF1"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CE23117" wp14:editId="484B05E3">
          <wp:simplePos x="0" y="0"/>
          <wp:positionH relativeFrom="column">
            <wp:posOffset>-123825</wp:posOffset>
          </wp:positionH>
          <wp:positionV relativeFrom="paragraph">
            <wp:posOffset>-143510</wp:posOffset>
          </wp:positionV>
          <wp:extent cx="2123902" cy="914400"/>
          <wp:effectExtent l="0" t="0" r="0" b="0"/>
          <wp:wrapNone/>
          <wp:docPr id="20139529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529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C86E7A0" w:rsidR="00AD6216" w:rsidRPr="004A6AA8" w:rsidRDefault="00DC6A5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760F">
                                <w:t>Employment Advisor (EA) Kent and Medway</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C86E7A0" w:rsidR="00AD6216" w:rsidRPr="004A6AA8" w:rsidRDefault="00BC760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Kent and Medway</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B3D17"/>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21F"/>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D6EB4"/>
    <w:rsid w:val="007E2E8C"/>
    <w:rsid w:val="007E2ED2"/>
    <w:rsid w:val="007E35A1"/>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5BF1"/>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2053D"/>
    <w:rsid w:val="00B21831"/>
    <w:rsid w:val="00B21FAC"/>
    <w:rsid w:val="00B4728A"/>
    <w:rsid w:val="00B507D2"/>
    <w:rsid w:val="00B513D0"/>
    <w:rsid w:val="00B73492"/>
    <w:rsid w:val="00B83328"/>
    <w:rsid w:val="00BB0231"/>
    <w:rsid w:val="00BB1657"/>
    <w:rsid w:val="00BB327E"/>
    <w:rsid w:val="00BB3F7F"/>
    <w:rsid w:val="00BC09DF"/>
    <w:rsid w:val="00BC296B"/>
    <w:rsid w:val="00BC59C7"/>
    <w:rsid w:val="00BC760F"/>
    <w:rsid w:val="00BC7E72"/>
    <w:rsid w:val="00BD35D8"/>
    <w:rsid w:val="00BE4EA4"/>
    <w:rsid w:val="00BE5187"/>
    <w:rsid w:val="00BF0309"/>
    <w:rsid w:val="00BF6F51"/>
    <w:rsid w:val="00BF7514"/>
    <w:rsid w:val="00BF77AD"/>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471E"/>
    <w:rsid w:val="00D352BC"/>
    <w:rsid w:val="00D4532F"/>
    <w:rsid w:val="00D50872"/>
    <w:rsid w:val="00D610B8"/>
    <w:rsid w:val="00D66587"/>
    <w:rsid w:val="00D75EB9"/>
    <w:rsid w:val="00D76E89"/>
    <w:rsid w:val="00D801E2"/>
    <w:rsid w:val="00D84D7D"/>
    <w:rsid w:val="00D962FC"/>
    <w:rsid w:val="00DA12CF"/>
    <w:rsid w:val="00DB2F17"/>
    <w:rsid w:val="00DC6A5F"/>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B3D17"/>
    <w:rsid w:val="004C17F0"/>
    <w:rsid w:val="0053621F"/>
    <w:rsid w:val="006541B4"/>
    <w:rsid w:val="007D6EB4"/>
    <w:rsid w:val="00A94C6D"/>
    <w:rsid w:val="00B57C08"/>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Kent and Medway</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2025-06-10T15:27:00Z</dcterms:created>
  <dcterms:modified xsi:type="dcterms:W3CDTF">2025-06-11T07:33:00Z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