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E561FA" w14:textId="77777777" w:rsidR="008421E2" w:rsidRDefault="008421E2" w:rsidP="00912BD6">
      <w:pPr>
        <w:spacing w:line="240" w:lineRule="auto"/>
        <w:rPr>
          <w:noProof/>
          <w:lang w:eastAsia="en-GB"/>
        </w:rPr>
      </w:pPr>
    </w:p>
    <w:p w14:paraId="3E4F3F2A" w14:textId="77777777" w:rsidR="0003359B" w:rsidRDefault="0003359B" w:rsidP="0003359B">
      <w:pPr>
        <w:rPr>
          <w:noProof/>
          <w:lang w:eastAsia="en-GB"/>
        </w:rPr>
      </w:pPr>
    </w:p>
    <w:p w14:paraId="0136FECF" w14:textId="62E67731" w:rsidR="005E1013" w:rsidRDefault="00000000" w:rsidP="005E1013">
      <w:pPr>
        <w:spacing w:line="240" w:lineRule="auto"/>
        <w:rPr>
          <w:noProof/>
          <w:lang w:eastAsia="en-GB"/>
        </w:rPr>
      </w:pPr>
      <w:sdt>
        <w:sdtPr>
          <w:rPr>
            <w:rStyle w:val="TitleChar"/>
          </w:rPr>
          <w:alias w:val="Title"/>
          <w:id w:val="-1949995182"/>
          <w:placeholder>
            <w:docPart w:val="F022BE9A85574D7797A3D06887F2DDB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r w:rsidR="00BA239C">
            <w:rPr>
              <w:rStyle w:val="TitleChar"/>
            </w:rPr>
            <w:t>Private MSK Physiotherapist – Physiolistic Woking</w:t>
          </w:r>
        </w:sdtContent>
      </w:sdt>
    </w:p>
    <w:p w14:paraId="08901311" w14:textId="7213BF62" w:rsidR="00D13D94" w:rsidRDefault="00D13D94" w:rsidP="00735584">
      <w:pPr>
        <w:jc w:val="both"/>
      </w:pPr>
    </w:p>
    <w:p w14:paraId="7AA213D0" w14:textId="6ECD46CA" w:rsidR="00966F66" w:rsidRDefault="00966F66" w:rsidP="00966F66">
      <w:pPr>
        <w:pStyle w:val="Heading2"/>
      </w:pPr>
      <w:r>
        <w:t>Job details</w:t>
      </w:r>
    </w:p>
    <w:p w14:paraId="1F9BA1F8" w14:textId="77777777" w:rsidR="00AD6216" w:rsidRPr="00F409A7" w:rsidRDefault="00AD6216" w:rsidP="00AD6216">
      <w:bookmarkStart w:id="0" w:name="_Toc10532019"/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6"/>
        <w:gridCol w:w="6706"/>
      </w:tblGrid>
      <w:tr w:rsidR="009F68CA" w14:paraId="7D49054C" w14:textId="77777777" w:rsidTr="005A4B35">
        <w:tc>
          <w:tcPr>
            <w:tcW w:w="3256" w:type="dxa"/>
            <w:vAlign w:val="center"/>
          </w:tcPr>
          <w:p w14:paraId="3A063C37" w14:textId="11B54C75" w:rsidR="009F68CA" w:rsidRDefault="009F68CA" w:rsidP="005A4B35">
            <w:pPr>
              <w:spacing w:before="100" w:after="100"/>
            </w:pPr>
            <w:r>
              <w:t>Job title: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0CEC4" w14:textId="72CC0D57" w:rsidR="009F68CA" w:rsidRDefault="00BA239C" w:rsidP="005A4B35">
            <w:pPr>
              <w:spacing w:before="100" w:after="100"/>
            </w:pPr>
            <w:r>
              <w:t>MSK Physiotherapist (Private Practice)</w:t>
            </w:r>
          </w:p>
        </w:tc>
      </w:tr>
      <w:tr w:rsidR="009F68CA" w14:paraId="19AB6488" w14:textId="77777777" w:rsidTr="005A4B35">
        <w:tc>
          <w:tcPr>
            <w:tcW w:w="3256" w:type="dxa"/>
            <w:vAlign w:val="center"/>
          </w:tcPr>
          <w:p w14:paraId="755D3B7A" w14:textId="3D2363B8" w:rsidR="009F68CA" w:rsidRDefault="009F68CA" w:rsidP="005A4B35">
            <w:pPr>
              <w:spacing w:before="100" w:after="100"/>
            </w:pPr>
            <w:r>
              <w:t>Department: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BFB5BA" w14:textId="20527C45" w:rsidR="009F68CA" w:rsidRDefault="00BA239C" w:rsidP="005A4B35">
            <w:pPr>
              <w:spacing w:before="100" w:after="100"/>
            </w:pPr>
            <w:r>
              <w:t>Clinical – Physiotherapy</w:t>
            </w:r>
          </w:p>
        </w:tc>
      </w:tr>
      <w:tr w:rsidR="009F68CA" w14:paraId="5BA82C71" w14:textId="77777777" w:rsidTr="005A4B35">
        <w:tc>
          <w:tcPr>
            <w:tcW w:w="3256" w:type="dxa"/>
            <w:vAlign w:val="center"/>
          </w:tcPr>
          <w:p w14:paraId="5F3C8594" w14:textId="774214C3" w:rsidR="009F68CA" w:rsidRDefault="009F68CA" w:rsidP="005A4B35">
            <w:pPr>
              <w:spacing w:before="100" w:after="100"/>
            </w:pPr>
            <w:r>
              <w:t>Location: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DD663E" w14:textId="7EEDE4F9" w:rsidR="00D3402A" w:rsidRPr="000B375B" w:rsidRDefault="00DB22C7" w:rsidP="005A4B35">
            <w:pPr>
              <w:spacing w:before="100" w:after="100" w:line="276" w:lineRule="auto"/>
            </w:pPr>
            <w:r>
              <w:rPr>
                <w:rFonts w:eastAsia="Tw Cen MT"/>
              </w:rPr>
              <w:t>Physiolistic Woking</w:t>
            </w:r>
          </w:p>
        </w:tc>
      </w:tr>
      <w:tr w:rsidR="009F68CA" w14:paraId="61E91F65" w14:textId="77777777" w:rsidTr="005A4B35">
        <w:tc>
          <w:tcPr>
            <w:tcW w:w="3256" w:type="dxa"/>
            <w:vAlign w:val="center"/>
          </w:tcPr>
          <w:p w14:paraId="60094B3E" w14:textId="5F98780B" w:rsidR="009F68CA" w:rsidRDefault="009F68CA" w:rsidP="005A4B35">
            <w:pPr>
              <w:spacing w:before="100" w:after="100"/>
            </w:pPr>
            <w:r w:rsidRPr="004518CA">
              <w:t>Reporting to</w:t>
            </w:r>
            <w:r>
              <w:t>:</w:t>
            </w:r>
          </w:p>
          <w:p w14:paraId="5DBDD5AC" w14:textId="6618C9F9" w:rsidR="009F68CA" w:rsidRDefault="009F68CA" w:rsidP="005A4B35">
            <w:pPr>
              <w:spacing w:before="100" w:after="100"/>
            </w:pPr>
            <w:r>
              <w:t xml:space="preserve"> (job title only)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BB1388" w14:textId="180E0E07" w:rsidR="009F68CA" w:rsidRDefault="00EE0CAA" w:rsidP="005A4B35">
            <w:pPr>
              <w:spacing w:before="100" w:after="100"/>
            </w:pPr>
            <w:r>
              <w:t>Clinic Team Lead</w:t>
            </w:r>
          </w:p>
        </w:tc>
      </w:tr>
      <w:tr w:rsidR="009F68CA" w14:paraId="34A2BEBB" w14:textId="77777777" w:rsidTr="005A4B35">
        <w:tc>
          <w:tcPr>
            <w:tcW w:w="3256" w:type="dxa"/>
            <w:vAlign w:val="center"/>
          </w:tcPr>
          <w:p w14:paraId="5D8CED71" w14:textId="47B9CCF8" w:rsidR="009F68CA" w:rsidRDefault="009F68CA" w:rsidP="005A4B35">
            <w:pPr>
              <w:spacing w:before="100" w:after="100"/>
            </w:pPr>
            <w:r>
              <w:t>Job purpose:</w:t>
            </w:r>
          </w:p>
        </w:tc>
        <w:tc>
          <w:tcPr>
            <w:tcW w:w="6706" w:type="dxa"/>
            <w:vAlign w:val="center"/>
          </w:tcPr>
          <w:p w14:paraId="027DF167" w14:textId="2F4DEA45" w:rsidR="00164232" w:rsidRPr="00DF761D" w:rsidRDefault="00164232" w:rsidP="005A4B35">
            <w:pPr>
              <w:spacing w:before="100" w:after="100"/>
            </w:pPr>
            <w:r w:rsidRPr="00164232">
              <w:rPr>
                <w:rFonts w:cs="Times New Roman"/>
                <w:szCs w:val="23"/>
              </w:rPr>
              <w:t>To manage a varied private MSK caseload to a high clinical standard, while playing a key role in helping to build and grow Physiolistic’s brand-new Woking clinic, developing strong local referral networks and shaping the clinic’s presence in the area.</w:t>
            </w:r>
          </w:p>
        </w:tc>
      </w:tr>
      <w:tr w:rsidR="009F68CA" w14:paraId="3CFD1385" w14:textId="77777777" w:rsidTr="005A4B35">
        <w:tc>
          <w:tcPr>
            <w:tcW w:w="3256" w:type="dxa"/>
            <w:vAlign w:val="center"/>
          </w:tcPr>
          <w:p w14:paraId="627BDC42" w14:textId="3DF91B23" w:rsidR="009F68CA" w:rsidRDefault="009F68CA" w:rsidP="005A4B35">
            <w:pPr>
              <w:spacing w:before="100" w:after="100"/>
            </w:pPr>
            <w:r>
              <w:t>Role and Responsibilities:</w:t>
            </w:r>
          </w:p>
        </w:tc>
        <w:tc>
          <w:tcPr>
            <w:tcW w:w="6706" w:type="dxa"/>
            <w:vAlign w:val="center"/>
          </w:tcPr>
          <w:p w14:paraId="6DED2543" w14:textId="5C62F8CF" w:rsidR="00594FE6" w:rsidRDefault="006171D2" w:rsidP="005A4B35">
            <w:pPr>
              <w:pStyle w:val="BulletListDense"/>
            </w:pPr>
            <w:r w:rsidRPr="006171D2">
              <w:t>Manage a varied private MSK caseload, working with patients across a wide range of musculoskeletal conditions, rehabilitation needs and activity levels</w:t>
            </w:r>
          </w:p>
          <w:p w14:paraId="643EDF08" w14:textId="77777777" w:rsidR="00594FE6" w:rsidRDefault="006171D2" w:rsidP="005A4B35">
            <w:pPr>
              <w:pStyle w:val="BulletListDense"/>
            </w:pPr>
            <w:r w:rsidRPr="006171D2">
              <w:t>Combine excellent clinical reasoning with modern assessment and treatment options, using the clinic’s innovative rehabilitation and treatment technology</w:t>
            </w:r>
          </w:p>
          <w:p w14:paraId="5AFF1D28" w14:textId="77777777" w:rsidR="00594FE6" w:rsidRDefault="006171D2" w:rsidP="005A4B35">
            <w:pPr>
              <w:pStyle w:val="BulletListDense"/>
            </w:pPr>
            <w:r w:rsidRPr="006171D2">
              <w:t>Help build and grow the new Woking clinic, contributing ideas and effort to its development</w:t>
            </w:r>
          </w:p>
          <w:p w14:paraId="080E6CEA" w14:textId="77777777" w:rsidR="00594FE6" w:rsidRDefault="006171D2" w:rsidP="005A4B35">
            <w:pPr>
              <w:pStyle w:val="BulletListDense"/>
            </w:pPr>
            <w:r w:rsidRPr="006171D2">
              <w:t>Proactively build relationships with patients, consultants and local referrers to develop the clinic’s referral network</w:t>
            </w:r>
          </w:p>
          <w:p w14:paraId="2C74F745" w14:textId="77777777" w:rsidR="00594FE6" w:rsidRDefault="006171D2" w:rsidP="005A4B35">
            <w:pPr>
              <w:pStyle w:val="BulletListDense"/>
            </w:pPr>
            <w:r w:rsidRPr="006171D2">
              <w:t>Play an active role in shaping Physiolistic’s presence and reputation in the Woking area</w:t>
            </w:r>
          </w:p>
        </w:tc>
      </w:tr>
      <w:tr w:rsidR="009F68CA" w14:paraId="3161C07B" w14:textId="77777777" w:rsidTr="005A4B35">
        <w:tc>
          <w:tcPr>
            <w:tcW w:w="3256" w:type="dxa"/>
            <w:vAlign w:val="center"/>
          </w:tcPr>
          <w:p w14:paraId="5FD2413E" w14:textId="7A534F40" w:rsidR="009F68CA" w:rsidRDefault="009F68CA" w:rsidP="005A4B35">
            <w:pPr>
              <w:spacing w:before="100" w:after="100"/>
            </w:pPr>
            <w:r>
              <w:t>Training and supervision:</w:t>
            </w:r>
          </w:p>
        </w:tc>
        <w:tc>
          <w:tcPr>
            <w:tcW w:w="6706" w:type="dxa"/>
            <w:vAlign w:val="center"/>
          </w:tcPr>
          <w:p w14:paraId="506CD694" w14:textId="0D187D8D" w:rsidR="00EA402A" w:rsidRDefault="00EA402A" w:rsidP="005A4B35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>Structured two-year mentorship programme</w:t>
            </w:r>
          </w:p>
          <w:p w14:paraId="1E3ED6A1" w14:textId="77777777" w:rsidR="00EA402A" w:rsidRDefault="00EA402A" w:rsidP="005A4B35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>Weekly in-service training and 1-1 mentoring with Team Lead</w:t>
            </w:r>
          </w:p>
          <w:p w14:paraId="6BBC99AE" w14:textId="77777777" w:rsidR="00EA402A" w:rsidRDefault="00EA402A" w:rsidP="005A4B35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>Ongoing support from the experienced wider Physiolistic clinical team</w:t>
            </w:r>
          </w:p>
        </w:tc>
      </w:tr>
      <w:tr w:rsidR="009F68CA" w14:paraId="4004EF95" w14:textId="77777777" w:rsidTr="005A4B35">
        <w:tc>
          <w:tcPr>
            <w:tcW w:w="3256" w:type="dxa"/>
            <w:vAlign w:val="center"/>
          </w:tcPr>
          <w:p w14:paraId="0E220621" w14:textId="69144CB3" w:rsidR="009F68CA" w:rsidRDefault="009F68CA" w:rsidP="005A4B35">
            <w:pPr>
              <w:spacing w:before="100" w:after="100"/>
            </w:pPr>
            <w:r>
              <w:lastRenderedPageBreak/>
              <w:t>Additional information:</w:t>
            </w:r>
          </w:p>
        </w:tc>
        <w:tc>
          <w:tcPr>
            <w:tcW w:w="6706" w:type="dxa"/>
            <w:vAlign w:val="center"/>
          </w:tcPr>
          <w:p w14:paraId="4A51D27D" w14:textId="0E071E55" w:rsidR="009F68CA" w:rsidRPr="00594FE6" w:rsidRDefault="00594FE6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Salary band: £35,000–£40,000</w:t>
            </w:r>
          </w:p>
          <w:p w14:paraId="3D609515" w14:textId="77777777" w:rsidR="009F68CA" w:rsidRPr="00594FE6" w:rsidRDefault="00594FE6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Excellent opportunities for clinical development and career progression</w:t>
            </w:r>
          </w:p>
          <w:p w14:paraId="3D441D9F" w14:textId="77777777" w:rsidR="009F68CA" w:rsidRPr="00594FE6" w:rsidRDefault="00594FE6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Opportunity to become a key part of the clinic’s growth, developing alongside it as the Woking service expands</w:t>
            </w:r>
          </w:p>
        </w:tc>
      </w:tr>
      <w:tr w:rsidR="00051A92" w14:paraId="6CDFF039" w14:textId="77777777" w:rsidTr="005A4B35">
        <w:tc>
          <w:tcPr>
            <w:tcW w:w="3256" w:type="dxa"/>
            <w:vAlign w:val="center"/>
          </w:tcPr>
          <w:p w14:paraId="729D9E25" w14:textId="763054D2" w:rsidR="00051A92" w:rsidRDefault="00051A92" w:rsidP="005A4B35">
            <w:pPr>
              <w:spacing w:before="100" w:after="100"/>
            </w:pPr>
            <w:r>
              <w:t>Additional Job Benefits include</w:t>
            </w:r>
          </w:p>
        </w:tc>
        <w:tc>
          <w:tcPr>
            <w:tcW w:w="6706" w:type="dxa"/>
            <w:vAlign w:val="center"/>
          </w:tcPr>
          <w:p w14:paraId="52D9AB6D" w14:textId="77777777" w:rsidR="00051A92" w:rsidRDefault="00051A92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Access to all company benefits</w:t>
            </w:r>
          </w:p>
        </w:tc>
      </w:tr>
    </w:tbl>
    <w:p w14:paraId="73227B42" w14:textId="2DAE1EE2" w:rsidR="00966F66" w:rsidRDefault="005A4B35">
      <w:pPr>
        <w:spacing w:after="200"/>
      </w:pPr>
      <w:r>
        <w:br w:type="textWrapping" w:clear="all"/>
      </w:r>
    </w:p>
    <w:p w14:paraId="6F579091" w14:textId="4A2CE605" w:rsidR="00966F66" w:rsidRDefault="00966F66" w:rsidP="00DB22C7">
      <w:pPr>
        <w:spacing w:after="200"/>
      </w:pPr>
      <w:r>
        <w:br w:type="page"/>
      </w:r>
      <w:r>
        <w:lastRenderedPageBreak/>
        <w:t>Person specification</w:t>
      </w:r>
    </w:p>
    <w:p w14:paraId="25D6D3D5" w14:textId="77777777" w:rsidR="00966F66" w:rsidRPr="00966F66" w:rsidRDefault="00966F66" w:rsidP="00966F66"/>
    <w:tbl>
      <w:tblPr>
        <w:tblStyle w:val="TableGrid"/>
        <w:tblW w:w="996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3827"/>
        <w:gridCol w:w="3728"/>
      </w:tblGrid>
      <w:tr w:rsidR="00966F66" w:rsidRPr="00966F66" w14:paraId="63917455" w14:textId="77777777" w:rsidTr="00966F66">
        <w:tc>
          <w:tcPr>
            <w:tcW w:w="2405" w:type="dxa"/>
            <w:shd w:val="clear" w:color="auto" w:fill="00A7CF" w:themeFill="accent1"/>
          </w:tcPr>
          <w:p w14:paraId="45D68BD3" w14:textId="77777777" w:rsidR="00966F66" w:rsidRPr="00966F66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</w:p>
        </w:tc>
        <w:tc>
          <w:tcPr>
            <w:tcW w:w="3827" w:type="dxa"/>
            <w:shd w:val="clear" w:color="auto" w:fill="00A7CF" w:themeFill="accent1"/>
            <w:vAlign w:val="center"/>
          </w:tcPr>
          <w:p w14:paraId="52BEE6DB" w14:textId="605E7ED1" w:rsidR="00966F66" w:rsidRPr="00966F66" w:rsidRDefault="00966F66" w:rsidP="00966F66">
            <w:pPr>
              <w:spacing w:beforeLines="80" w:before="192" w:afterLines="80" w:after="192"/>
              <w:jc w:val="center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966F66">
              <w:rPr>
                <w:rFonts w:cs="Calibri"/>
                <w:b/>
                <w:bCs/>
                <w:color w:val="FFFFFF" w:themeColor="background1"/>
                <w:szCs w:val="22"/>
              </w:rPr>
              <w:t>Essential</w:t>
            </w:r>
          </w:p>
        </w:tc>
        <w:tc>
          <w:tcPr>
            <w:tcW w:w="3728" w:type="dxa"/>
            <w:shd w:val="clear" w:color="auto" w:fill="00A7CF" w:themeFill="accent1"/>
            <w:vAlign w:val="center"/>
          </w:tcPr>
          <w:p w14:paraId="00AB4B29" w14:textId="2433FAE8" w:rsidR="00966F66" w:rsidRPr="00966F66" w:rsidRDefault="00966F66" w:rsidP="00966F66">
            <w:pPr>
              <w:spacing w:beforeLines="80" w:before="192" w:afterLines="80" w:after="192"/>
              <w:jc w:val="center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966F66">
              <w:rPr>
                <w:rFonts w:cs="Calibri"/>
                <w:b/>
                <w:bCs/>
                <w:color w:val="FFFFFF" w:themeColor="background1"/>
                <w:szCs w:val="22"/>
              </w:rPr>
              <w:t>Desirable</w:t>
            </w:r>
          </w:p>
        </w:tc>
      </w:tr>
      <w:tr w:rsidR="00966F66" w14:paraId="7DE800C9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2DEEF40D" w14:textId="792D6E18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Qualifications</w:t>
            </w:r>
          </w:p>
        </w:tc>
        <w:tc>
          <w:tcPr>
            <w:tcW w:w="3827" w:type="dxa"/>
          </w:tcPr>
          <w:p w14:paraId="55D37DAF" w14:textId="705E54EA" w:rsidR="00BA239C" w:rsidRDefault="00BA239C" w:rsidP="00F579AA">
            <w:pPr>
              <w:pStyle w:val="BulletListDense"/>
            </w:pPr>
            <w:r w:rsidRPr="00BA239C">
              <w:t>HCPC-registered Physiotherapist</w:t>
            </w:r>
          </w:p>
        </w:tc>
        <w:tc>
          <w:tcPr>
            <w:tcW w:w="3728" w:type="dxa"/>
          </w:tcPr>
          <w:p w14:paraId="249563A3" w14:textId="135E17E3" w:rsidR="00966F66" w:rsidRPr="006945BF" w:rsidRDefault="00BA239C" w:rsidP="00F579AA">
            <w:pPr>
              <w:pStyle w:val="BulletListDense"/>
            </w:pPr>
            <w:bookmarkStart w:id="1" w:name="_Hlk57272960"/>
            <w:r w:rsidRPr="006945BF">
              <w:t>—</w:t>
            </w:r>
            <w:bookmarkEnd w:id="1"/>
          </w:p>
        </w:tc>
      </w:tr>
      <w:tr w:rsidR="00966F66" w14:paraId="510D568C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5FFE56D6" w14:textId="5EE58A6C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Experience</w:t>
            </w:r>
          </w:p>
        </w:tc>
        <w:tc>
          <w:tcPr>
            <w:tcW w:w="3827" w:type="dxa"/>
          </w:tcPr>
          <w:p w14:paraId="539328CF" w14:textId="53C136CF" w:rsidR="00BA239C" w:rsidRDefault="00BA239C" w:rsidP="00F579AA">
            <w:pPr>
              <w:pStyle w:val="BulletListDense"/>
            </w:pPr>
            <w:r w:rsidRPr="00BA239C">
              <w:t>Minimum 5 years qualified and HCPC registered</w:t>
            </w:r>
          </w:p>
        </w:tc>
        <w:tc>
          <w:tcPr>
            <w:tcW w:w="3728" w:type="dxa"/>
          </w:tcPr>
          <w:p w14:paraId="443763C7" w14:textId="77777777" w:rsidR="00575FE6" w:rsidRDefault="00BA239C" w:rsidP="00F579AA">
            <w:pPr>
              <w:pStyle w:val="BulletListDense"/>
            </w:pPr>
            <w:r w:rsidRPr="006C49BE">
              <w:t>Experience helping to establish or grow a clinic or service</w:t>
            </w:r>
          </w:p>
        </w:tc>
      </w:tr>
      <w:tr w:rsidR="00966F66" w14:paraId="6F5BC3B6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4FD1675D" w14:textId="26FC4D3E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Skills/knowledge</w:t>
            </w:r>
          </w:p>
        </w:tc>
        <w:tc>
          <w:tcPr>
            <w:tcW w:w="3827" w:type="dxa"/>
          </w:tcPr>
          <w:p w14:paraId="3EAC8963" w14:textId="1D46AC76" w:rsidR="00BA239C" w:rsidRPr="00F579AA" w:rsidRDefault="00BA239C" w:rsidP="00F579AA">
            <w:pPr>
              <w:pStyle w:val="BulletListDense"/>
            </w:pPr>
            <w:r w:rsidRPr="00BA239C">
              <w:t>Strong interest in MSK physiotherapy</w:t>
            </w:r>
          </w:p>
          <w:p w14:paraId="7931322D" w14:textId="77777777" w:rsidR="00BA239C" w:rsidRPr="00F579AA" w:rsidRDefault="00BA239C" w:rsidP="00F579AA">
            <w:pPr>
              <w:pStyle w:val="BulletListDense"/>
            </w:pPr>
            <w:r w:rsidRPr="00BA239C">
              <w:t>Clinically driven, personable and confident</w:t>
            </w:r>
          </w:p>
          <w:p w14:paraId="6F5EEB3F" w14:textId="77777777" w:rsidR="00BA239C" w:rsidRPr="00F579AA" w:rsidRDefault="00BA239C" w:rsidP="00F579AA">
            <w:pPr>
              <w:pStyle w:val="BulletListDense"/>
            </w:pPr>
            <w:r w:rsidRPr="00BA239C">
              <w:t>Proactive in building relationships with patients, consultants and local referrers</w:t>
            </w:r>
          </w:p>
        </w:tc>
        <w:tc>
          <w:tcPr>
            <w:tcW w:w="3728" w:type="dxa"/>
          </w:tcPr>
          <w:p w14:paraId="0A86D72C" w14:textId="33E89CBA" w:rsidR="00966F66" w:rsidRPr="009F68CA" w:rsidRDefault="00966F66" w:rsidP="00F579AA">
            <w:pPr>
              <w:pStyle w:val="BulletListDense"/>
              <w:numPr>
                <w:ilvl w:val="0"/>
                <w:numId w:val="0"/>
              </w:numPr>
              <w:ind w:left="493"/>
            </w:pPr>
            <w:r>
              <w:t>—</w:t>
            </w:r>
          </w:p>
        </w:tc>
      </w:tr>
      <w:tr w:rsidR="00966F66" w14:paraId="3D08C80E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0880672C" w14:textId="0D3903F0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Specialist training</w:t>
            </w:r>
          </w:p>
        </w:tc>
        <w:tc>
          <w:tcPr>
            <w:tcW w:w="3827" w:type="dxa"/>
          </w:tcPr>
          <w:p w14:paraId="4102B15E" w14:textId="1787ED6C" w:rsidR="00966F66" w:rsidRPr="00BA239C" w:rsidRDefault="00823F7F" w:rsidP="00F579AA">
            <w:pPr>
              <w:pStyle w:val="BulletListDense"/>
            </w:pPr>
            <w:r>
              <w:t>Dry needling/acupuncture</w:t>
            </w:r>
          </w:p>
        </w:tc>
        <w:tc>
          <w:tcPr>
            <w:tcW w:w="3728" w:type="dxa"/>
          </w:tcPr>
          <w:p w14:paraId="1F5B2756" w14:textId="10E8E7A8" w:rsidR="00966F66" w:rsidRPr="006C49BE" w:rsidRDefault="00BA239C" w:rsidP="00F579AA">
            <w:pPr>
              <w:pStyle w:val="BulletListDense"/>
            </w:pPr>
            <w:bookmarkStart w:id="2" w:name="_Hlk57272939"/>
            <w:r w:rsidRPr="006C49BE">
              <w:t>Experience using innovative rehabilitation and treatment technology</w:t>
            </w:r>
            <w:bookmarkEnd w:id="2"/>
          </w:p>
        </w:tc>
      </w:tr>
      <w:tr w:rsidR="00966F66" w14:paraId="37E339A4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44C3AE1E" w14:textId="5F58C76E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Personal competencies and qualities</w:t>
            </w:r>
          </w:p>
        </w:tc>
        <w:tc>
          <w:tcPr>
            <w:tcW w:w="3827" w:type="dxa"/>
          </w:tcPr>
          <w:p w14:paraId="3D5C9598" w14:textId="1240C34F" w:rsidR="00F579AA" w:rsidRDefault="000B0337" w:rsidP="00F579AA">
            <w:pPr>
              <w:pStyle w:val="BulletListDense"/>
            </w:pPr>
            <w:r>
              <w:t>Motivated to develop career and clinical skills</w:t>
            </w:r>
          </w:p>
          <w:p w14:paraId="2773B651" w14:textId="77777777" w:rsidR="00F579AA" w:rsidRDefault="000B0337" w:rsidP="00F579AA">
            <w:pPr>
              <w:pStyle w:val="BulletListDense"/>
            </w:pPr>
            <w:r>
              <w:t>Excited by the opportunity to grow and develop a new clinic</w:t>
            </w:r>
          </w:p>
          <w:p w14:paraId="1D260098" w14:textId="77777777" w:rsidR="00F579AA" w:rsidRDefault="000B0337" w:rsidP="00F579AA">
            <w:pPr>
              <w:pStyle w:val="BulletListDense"/>
            </w:pPr>
            <w:r>
              <w:t>Keen to work within a supportive but progressive private practice environment</w:t>
            </w:r>
          </w:p>
        </w:tc>
        <w:tc>
          <w:tcPr>
            <w:tcW w:w="3728" w:type="dxa"/>
          </w:tcPr>
          <w:p w14:paraId="49E7C29C" w14:textId="77777777" w:rsidR="00966F66" w:rsidRPr="00966F66" w:rsidRDefault="00966F66" w:rsidP="00F579AA">
            <w:pPr>
              <w:pStyle w:val="BulletListDense"/>
              <w:numPr>
                <w:ilvl w:val="0"/>
                <w:numId w:val="0"/>
              </w:numPr>
              <w:ind w:left="853"/>
            </w:pPr>
            <w:r>
              <w:t>—</w:t>
            </w:r>
          </w:p>
        </w:tc>
      </w:tr>
    </w:tbl>
    <w:p w14:paraId="0ED9B29F" w14:textId="1C86CC0C" w:rsidR="00966F66" w:rsidRDefault="00966F66" w:rsidP="00966F66">
      <w:pPr>
        <w:rPr>
          <w:sz w:val="32"/>
          <w:szCs w:val="24"/>
        </w:rPr>
      </w:pPr>
    </w:p>
    <w:bookmarkEnd w:id="0"/>
    <w:p w14:paraId="5CD36F0A" w14:textId="77777777" w:rsidR="00F63E60" w:rsidRDefault="00F63E60" w:rsidP="00F63E60">
      <w:pPr>
        <w:contextualSpacing/>
        <w:rPr>
          <w:rFonts w:cs="Calibri"/>
          <w:szCs w:val="22"/>
        </w:rPr>
      </w:pPr>
    </w:p>
    <w:p w14:paraId="3657CB58" w14:textId="77777777" w:rsidR="00F63E60" w:rsidRDefault="00F63E60" w:rsidP="00F63E60">
      <w:pPr>
        <w:spacing w:line="240" w:lineRule="auto"/>
        <w:rPr>
          <w:noProof/>
          <w:lang w:eastAsia="en-GB"/>
        </w:rPr>
      </w:pPr>
    </w:p>
    <w:p w14:paraId="6120BA58" w14:textId="77777777" w:rsidR="002C1886" w:rsidRDefault="002C1886" w:rsidP="00912BD6">
      <w:pPr>
        <w:spacing w:line="240" w:lineRule="auto"/>
        <w:rPr>
          <w:noProof/>
          <w:lang w:eastAsia="en-GB"/>
        </w:rPr>
      </w:pPr>
    </w:p>
    <w:sectPr w:rsidR="002C1886" w:rsidSect="005A4B3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2" w:right="1134" w:bottom="1276" w:left="1134" w:header="79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B75DBE" w14:textId="77777777" w:rsidR="008B2557" w:rsidRDefault="008B2557" w:rsidP="00A96CB2">
      <w:r>
        <w:separator/>
      </w:r>
    </w:p>
  </w:endnote>
  <w:endnote w:type="continuationSeparator" w:id="0">
    <w:p w14:paraId="19BBCD72" w14:textId="77777777" w:rsidR="008B2557" w:rsidRDefault="008B2557" w:rsidP="00A9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976F3" w14:textId="77777777" w:rsidR="004F04E2" w:rsidRDefault="004F04E2" w:rsidP="00A96CB2"/>
  <w:p w14:paraId="0AF516E1" w14:textId="77777777" w:rsidR="004F04E2" w:rsidRDefault="004F04E2" w:rsidP="00A96CB2">
    <w:pPr>
      <w:pStyle w:val="FooterEven"/>
    </w:pPr>
    <w:r>
      <w:t xml:space="preserve">Page </w:t>
    </w:r>
    <w:r w:rsidR="001521BA">
      <w:rPr>
        <w:szCs w:val="20"/>
      </w:rPr>
      <w:fldChar w:fldCharType="begin"/>
    </w:r>
    <w:r>
      <w:instrText xml:space="preserve"> PAGE   \* MERGEFORMAT </w:instrText>
    </w:r>
    <w:r w:rsidR="001521BA">
      <w:rPr>
        <w:szCs w:val="20"/>
      </w:rPr>
      <w:fldChar w:fldCharType="separate"/>
    </w:r>
    <w:r w:rsidRPr="0024338F">
      <w:rPr>
        <w:noProof/>
        <w:sz w:val="24"/>
        <w:szCs w:val="24"/>
      </w:rPr>
      <w:t>0</w:t>
    </w:r>
    <w:r w:rsidR="001521BA"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color w:val="707070"/>
      </w:rPr>
      <w:id w:val="1290247436"/>
      <w:docPartObj>
        <w:docPartGallery w:val="Page Numbers (Bottom of Page)"/>
        <w:docPartUnique/>
      </w:docPartObj>
    </w:sdtPr>
    <w:sdtContent>
      <w:sdt>
        <w:sdtPr>
          <w:rPr>
            <w:color w:val="707070"/>
          </w:rPr>
          <w:id w:val="1199201213"/>
          <w:docPartObj>
            <w:docPartGallery w:val="Page Numbers (Top of Page)"/>
            <w:docPartUnique/>
          </w:docPartObj>
        </w:sdtPr>
        <w:sdtContent>
          <w:p w14:paraId="579C70D4" w14:textId="77777777" w:rsidR="00073D92" w:rsidRPr="00F553DC" w:rsidRDefault="00073D92" w:rsidP="000123BC">
            <w:pPr>
              <w:pStyle w:val="Footer"/>
              <w:spacing w:line="240" w:lineRule="auto"/>
              <w:ind w:right="-518"/>
              <w:jc w:val="right"/>
              <w:rPr>
                <w:color w:val="707070"/>
              </w:rPr>
            </w:pPr>
            <w:r w:rsidRPr="000123BC">
              <w:rPr>
                <w:rStyle w:val="Footer1Char"/>
                <w:rFonts w:eastAsiaTheme="minorHAnsi"/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16096" behindDoc="1" locked="0" layoutInCell="1" allowOverlap="1" wp14:anchorId="0AA3737E" wp14:editId="3B92525D">
                  <wp:simplePos x="0" y="0"/>
                  <wp:positionH relativeFrom="column">
                    <wp:posOffset>-446602</wp:posOffset>
                  </wp:positionH>
                  <wp:positionV relativeFrom="paragraph">
                    <wp:posOffset>-72390</wp:posOffset>
                  </wp:positionV>
                  <wp:extent cx="493395" cy="392430"/>
                  <wp:effectExtent l="0" t="0" r="1905" b="762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VitaHealthGroup_Logo_Only.p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39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t xml:space="preserve">Page 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begin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instrText xml:space="preserve"> PAGE </w:instrTex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separate"/>
            </w:r>
            <w:r w:rsidR="00973D5C">
              <w:rPr>
                <w:rStyle w:val="Footer1Char"/>
                <w:rFonts w:eastAsiaTheme="minorHAnsi"/>
                <w:noProof/>
                <w:sz w:val="22"/>
                <w:szCs w:val="22"/>
              </w:rPr>
              <w:t>2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end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t xml:space="preserve"> of 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begin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instrText xml:space="preserve"> NUMPAGES  </w:instrTex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separate"/>
            </w:r>
            <w:r w:rsidR="00973D5C">
              <w:rPr>
                <w:rStyle w:val="Footer1Char"/>
                <w:rFonts w:eastAsiaTheme="minorHAnsi"/>
                <w:noProof/>
                <w:sz w:val="22"/>
                <w:szCs w:val="22"/>
              </w:rPr>
              <w:t>2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end"/>
            </w:r>
          </w:p>
        </w:sdtContent>
      </w:sdt>
    </w:sdtContent>
  </w:sdt>
  <w:tbl>
    <w:tblPr>
      <w:tblStyle w:val="TableGrid"/>
      <w:tblW w:w="1119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61"/>
      <w:gridCol w:w="3538"/>
    </w:tblGrid>
    <w:tr w:rsidR="00073D92" w:rsidRPr="00F553DC" w14:paraId="5819C8B4" w14:textId="77777777" w:rsidTr="00562742">
      <w:trPr>
        <w:jc w:val="center"/>
      </w:trPr>
      <w:tc>
        <w:tcPr>
          <w:tcW w:w="7661" w:type="dxa"/>
        </w:tcPr>
        <w:p w14:paraId="27A157D9" w14:textId="0AB4EB2F" w:rsidR="00073D92" w:rsidRPr="00F553DC" w:rsidRDefault="00073D92" w:rsidP="00073D92">
          <w:pPr>
            <w:pStyle w:val="Footer1"/>
            <w:ind w:left="459"/>
          </w:pPr>
          <w:r>
            <w:t>Head Office</w:t>
          </w:r>
          <w:r w:rsidRPr="00F553DC">
            <w:t xml:space="preserve">: Vita Health Group, </w:t>
          </w:r>
          <w:r w:rsidR="009F50C6">
            <w:t>3 Dorset Rise, London EC4Y 8EN</w:t>
          </w:r>
          <w:r w:rsidRPr="00F553DC">
            <w:tab/>
          </w:r>
        </w:p>
      </w:tc>
      <w:tc>
        <w:tcPr>
          <w:tcW w:w="3538" w:type="dxa"/>
        </w:tcPr>
        <w:p w14:paraId="73B3E9B5" w14:textId="77777777" w:rsidR="00073D92" w:rsidRPr="00F553DC" w:rsidRDefault="00073D92" w:rsidP="00073D92">
          <w:pPr>
            <w:pStyle w:val="Footer1"/>
            <w:jc w:val="right"/>
          </w:pPr>
          <w:r w:rsidRPr="00F553DC">
            <w:t>www.vitahealthgroup.co.uk</w:t>
          </w:r>
        </w:p>
      </w:tc>
    </w:tr>
  </w:tbl>
  <w:p w14:paraId="70357648" w14:textId="77777777" w:rsidR="004F04E2" w:rsidRPr="00073D92" w:rsidRDefault="004F04E2" w:rsidP="00073D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1057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557"/>
      <w:gridCol w:w="222"/>
    </w:tblGrid>
    <w:tr w:rsidR="000361B6" w:rsidRPr="00511A17" w14:paraId="19CE3982" w14:textId="77777777" w:rsidTr="00522685">
      <w:trPr>
        <w:trHeight w:val="95"/>
      </w:trPr>
      <w:tc>
        <w:tcPr>
          <w:tcW w:w="5807" w:type="dxa"/>
        </w:tcPr>
        <w:tbl>
          <w:tblPr>
            <w:tblStyle w:val="TableGrid"/>
            <w:tblW w:w="1134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807"/>
            <w:gridCol w:w="5534"/>
          </w:tblGrid>
          <w:tr w:rsidR="00073D92" w:rsidRPr="00511A17" w14:paraId="45CFE952" w14:textId="77777777" w:rsidTr="00562742">
            <w:tc>
              <w:tcPr>
                <w:tcW w:w="5807" w:type="dxa"/>
              </w:tcPr>
              <w:p w14:paraId="181B1ECE" w14:textId="77777777" w:rsidR="00073D92" w:rsidRPr="00511A17" w:rsidRDefault="00073D92" w:rsidP="00073D92">
                <w:pPr>
                  <w:pStyle w:val="Footer1"/>
                </w:pPr>
              </w:p>
            </w:tc>
            <w:tc>
              <w:tcPr>
                <w:tcW w:w="5534" w:type="dxa"/>
              </w:tcPr>
              <w:p w14:paraId="637976D0" w14:textId="77777777" w:rsidR="00073D92" w:rsidRPr="00511A17" w:rsidRDefault="00073D92" w:rsidP="00073D92">
                <w:pPr>
                  <w:pStyle w:val="Footer1"/>
                  <w:jc w:val="right"/>
                </w:pPr>
              </w:p>
            </w:tc>
          </w:tr>
          <w:tr w:rsidR="00073D92" w:rsidRPr="00511A17" w14:paraId="6356E4A1" w14:textId="77777777" w:rsidTr="00562742">
            <w:trPr>
              <w:trHeight w:val="95"/>
            </w:trPr>
            <w:tc>
              <w:tcPr>
                <w:tcW w:w="5807" w:type="dxa"/>
              </w:tcPr>
              <w:p w14:paraId="5436CDDF" w14:textId="5BD58AD6" w:rsidR="00073D92" w:rsidRPr="00511A17" w:rsidRDefault="00073D92" w:rsidP="00073D92">
                <w:pPr>
                  <w:pStyle w:val="Footer1"/>
                </w:pPr>
                <w:r>
                  <w:t>Head O</w:t>
                </w:r>
                <w:r w:rsidRPr="00511A17">
                  <w:t xml:space="preserve">ffice: Vita Health Group, </w:t>
                </w:r>
                <w:r w:rsidR="005A4B35">
                  <w:t>3 Dorset Rise, London, EC4Y 8EN</w:t>
                </w:r>
              </w:p>
            </w:tc>
            <w:tc>
              <w:tcPr>
                <w:tcW w:w="5534" w:type="dxa"/>
              </w:tcPr>
              <w:p w14:paraId="5584D11B" w14:textId="77777777" w:rsidR="00073D92" w:rsidRPr="00511A17" w:rsidRDefault="00073D92" w:rsidP="00073D92">
                <w:pPr>
                  <w:pStyle w:val="Footer1"/>
                  <w:jc w:val="right"/>
                </w:pPr>
                <w:r>
                  <w:t>Vita Health Group All Rights Reserved</w:t>
                </w:r>
              </w:p>
            </w:tc>
          </w:tr>
        </w:tbl>
        <w:p w14:paraId="178DDCF1" w14:textId="77777777" w:rsidR="000361B6" w:rsidRPr="00511A17" w:rsidRDefault="000361B6" w:rsidP="00522685">
          <w:pPr>
            <w:pStyle w:val="Footer1"/>
            <w:ind w:left="601" w:hanging="601"/>
          </w:pPr>
        </w:p>
      </w:tc>
      <w:tc>
        <w:tcPr>
          <w:tcW w:w="5250" w:type="dxa"/>
        </w:tcPr>
        <w:p w14:paraId="3861C4F8" w14:textId="77777777" w:rsidR="000361B6" w:rsidRPr="00511A17" w:rsidRDefault="000361B6" w:rsidP="000361B6">
          <w:pPr>
            <w:pStyle w:val="Footer1"/>
            <w:jc w:val="right"/>
          </w:pPr>
        </w:p>
      </w:tc>
    </w:tr>
  </w:tbl>
  <w:p w14:paraId="1780FAC8" w14:textId="77777777" w:rsidR="004F04E2" w:rsidRPr="006A7FC8" w:rsidRDefault="004F04E2" w:rsidP="00195D47">
    <w:pPr>
      <w:pStyle w:val="Footer"/>
      <w:tabs>
        <w:tab w:val="clear" w:pos="4320"/>
        <w:tab w:val="lef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7E552F" w14:textId="77777777" w:rsidR="008B2557" w:rsidRDefault="008B2557" w:rsidP="00A96CB2">
      <w:r>
        <w:separator/>
      </w:r>
    </w:p>
  </w:footnote>
  <w:footnote w:type="continuationSeparator" w:id="0">
    <w:p w14:paraId="5C0623CA" w14:textId="77777777" w:rsidR="008B2557" w:rsidRDefault="008B2557" w:rsidP="00A96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CB21FF" w14:textId="77777777" w:rsidR="004F04E2" w:rsidRDefault="00917EC9" w:rsidP="00A96CB2">
    <w:pPr>
      <w:pStyle w:val="HeaderEven"/>
    </w:pPr>
    <w:r>
      <w:rPr>
        <w:noProof/>
        <w:lang w:eastAsia="en-GB"/>
      </w:rPr>
      <w:drawing>
        <wp:inline distT="0" distB="0" distL="0" distR="0" wp14:anchorId="12C2CC92" wp14:editId="562EBE4D">
          <wp:extent cx="1104900" cy="352425"/>
          <wp:effectExtent l="0" t="0" r="0" b="9525"/>
          <wp:docPr id="10" name="Picture 10" descr="cid:7868B9D4-D530-4542-B3DD-40B9C77C7A51@lo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7868B9D4-D530-4542-B3DD-40B9C77C7A51@loc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C2D10" w14:textId="0BE3824C" w:rsidR="005A4B35" w:rsidRDefault="005A4B35">
    <w:pPr>
      <w:pStyle w:val="Header"/>
    </w:pPr>
  </w:p>
  <w:p w14:paraId="0275B80A" w14:textId="286843C2" w:rsidR="004F04E2" w:rsidRDefault="004F04E2" w:rsidP="00195D47">
    <w:pPr>
      <w:pStyle w:val="Address"/>
      <w:tabs>
        <w:tab w:val="left" w:pos="4180"/>
        <w:tab w:val="right" w:pos="10080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A906B" w14:textId="50929DC3" w:rsidR="001613CA" w:rsidRDefault="00AD6216" w:rsidP="006E187D">
    <w:pPr>
      <w:tabs>
        <w:tab w:val="left" w:pos="1539"/>
      </w:tabs>
      <w:spacing w:line="240" w:lineRule="auto"/>
      <w:ind w:right="-518"/>
      <w:rPr>
        <w:noProof/>
        <w:lang w:eastAsia="en-GB"/>
      </w:rPr>
    </w:pPr>
    <w:r w:rsidRPr="00AD6216">
      <w:rPr>
        <w:noProof/>
        <w:lang w:eastAsia="en-GB"/>
        <w14:ligatures w14:val="standardContextual"/>
      </w:rPr>
      <mc:AlternateContent>
        <mc:Choice Requires="wps">
          <w:drawing>
            <wp:anchor distT="45720" distB="45720" distL="114300" distR="114300" simplePos="0" relativeHeight="251720192" behindDoc="1" locked="0" layoutInCell="1" allowOverlap="1" wp14:anchorId="776E7CFC" wp14:editId="64BDBDD7">
              <wp:simplePos x="0" y="0"/>
              <wp:positionH relativeFrom="margin">
                <wp:posOffset>194310</wp:posOffset>
              </wp:positionH>
              <wp:positionV relativeFrom="paragraph">
                <wp:posOffset>-275590</wp:posOffset>
              </wp:positionV>
              <wp:extent cx="6549241" cy="298450"/>
              <wp:effectExtent l="0" t="0" r="0" b="635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9241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88ED15" w14:textId="15E5E1CF" w:rsidR="00AD6216" w:rsidRPr="004A6AA8" w:rsidRDefault="00000000" w:rsidP="00AD6216">
                          <w:pPr>
                            <w:pStyle w:val="Footer1"/>
                            <w:jc w:val="right"/>
                          </w:pPr>
                          <w:sdt>
                            <w:sdtPr>
                              <w:alias w:val="Keywords"/>
                              <w:id w:val="-1594390878"/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r w:rsidR="003B3ED7">
                                <w:t>TBC</w:t>
                              </w:r>
                            </w:sdtContent>
                          </w:sdt>
                          <w:r w:rsidR="00AD6216" w:rsidRPr="004A6AA8">
                            <w:t>-</w:t>
                          </w:r>
                          <w:sdt>
                            <w:sdtPr>
                              <w:alias w:val="Title"/>
                              <w:id w:val="110984928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91819">
                                <w:t>Private MSK Physiotherapist – Physiolistic Woking</w:t>
                              </w:r>
                            </w:sdtContent>
                          </w:sdt>
                          <w:r w:rsidR="00AD6216">
                            <w:t>-</w:t>
                          </w:r>
                          <w:sdt>
                            <w:sdtPr>
                              <w:alias w:val="Comments"/>
                              <w:tag w:val=""/>
                              <w:id w:val="-1778166478"/>
    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    <w:text w:multiLine="1"/>
                            </w:sdtPr>
                            <w:sdtContent>
                              <w:r w:rsidR="000B0337">
                                <w:t>V1.3</w:t>
                              </w:r>
                            </w:sdtContent>
                          </w:sdt>
                        </w:p>
                        <w:p w14:paraId="3CFC0789" w14:textId="77777777" w:rsidR="00AD6216" w:rsidRPr="00AA5860" w:rsidRDefault="00AD6216" w:rsidP="00AD6216">
                          <w:pPr>
                            <w:pStyle w:val="Footer1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6E7CF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5.3pt;margin-top:-21.7pt;width:515.7pt;height:23.5pt;z-index:-251596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" filled="f" stroked="f">
              <v:textbox>
                <w:txbxContent>
                  <w:p w14:paraId="4188ED15" w14:textId="15E5E1CF" w:rsidR="00AD6216" w:rsidRPr="004A6AA8" w:rsidRDefault="00000000" w:rsidP="00AD6216">
                    <w:pPr>
                      <w:pStyle w:val="Footer1"/>
                      <w:jc w:val="right"/>
                    </w:pPr>
                    <w:sdt>
                      <w:sdtPr>
                        <w:alias w:val="Keywords"/>
                        <w:id w:val="-1594390878"/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r w:rsidR="003B3ED7">
                          <w:t>TBC</w:t>
                        </w:r>
                      </w:sdtContent>
                    </w:sdt>
                    <w:r w:rsidR="00AD6216" w:rsidRPr="004A6AA8">
                      <w:t>-</w:t>
                    </w:r>
                    <w:sdt>
                      <w:sdtPr>
                        <w:alias w:val="Title"/>
                        <w:id w:val="1109849285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91819">
                          <w:t>Private MSK Physiotherapist – Physiolistic Woking</w:t>
                        </w:r>
                      </w:sdtContent>
                    </w:sdt>
                    <w:r w:rsidR="00AD6216">
                      <w:t>-</w:t>
                    </w:r>
                    <w:sdt>
                      <w:sdtPr>
                        <w:alias w:val="Comments"/>
                        <w:tag w:val=""/>
                        <w:id w:val="-1778166478"/>
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<w:text w:multiLine="1"/>
                      </w:sdtPr>
                      <w:sdtContent>
                        <w:r w:rsidR="000B0337">
                          <w:t>V1.3</w:t>
                        </w:r>
                      </w:sdtContent>
                    </w:sdt>
                  </w:p>
                  <w:p w14:paraId="3CFC0789" w14:textId="77777777" w:rsidR="00AD6216" w:rsidRPr="00AA5860" w:rsidRDefault="00AD6216" w:rsidP="00AD6216">
                    <w:pPr>
                      <w:pStyle w:val="Footer1"/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E0F73">
      <w:rPr>
        <w:noProof/>
        <w:lang w:eastAsia="en-GB"/>
      </w:rPr>
      <w:drawing>
        <wp:inline distT="0" distB="0" distL="0" distR="0" wp14:anchorId="23BB129D" wp14:editId="1FCCCD77">
          <wp:extent cx="2123902" cy="914400"/>
          <wp:effectExtent l="0" t="0" r="0" b="0"/>
          <wp:docPr id="725292792" name="Picture 1" descr="A logo for a health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292792" name="Picture 1" descr="A logo for a health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3902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187D">
      <w:rPr>
        <w:noProof/>
        <w:lang w:eastAsia="en-GB"/>
      </w:rPr>
      <w:tab/>
    </w:r>
  </w:p>
  <w:p w14:paraId="4B730E5F" w14:textId="77777777" w:rsidR="004F04E2" w:rsidRPr="006A7FC8" w:rsidRDefault="00557C5F" w:rsidP="00557C5F">
    <w:pPr>
      <w:pStyle w:val="Header"/>
      <w:tabs>
        <w:tab w:val="center" w:pos="1717"/>
        <w:tab w:val="right" w:pos="3434"/>
      </w:tabs>
    </w:pPr>
    <w:r>
      <w:rPr>
        <w:noProof/>
        <w:lang w:eastAsia="en-GB"/>
      </w:rPr>
      <w:tab/>
    </w:r>
    <w:r>
      <w:rPr>
        <w:noProof/>
        <w:lang w:eastAsia="en-GB"/>
      </w:rPr>
      <w:tab/>
    </w:r>
    <w:r w:rsidR="001613CA" w:rsidRPr="00511A17">
      <w:rPr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48.75pt;height:278.6pt" o:bullet="t">
        <v:imagedata r:id="rId1" o:title="VHG_petals_only_colour"/>
      </v:shape>
    </w:pict>
  </w:numPicBullet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Bullet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Bullet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Bullet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Bullet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0940077A"/>
    <w:multiLevelType w:val="hybridMultilevel"/>
    <w:tmpl w:val="158877E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87CDF"/>
    <w:multiLevelType w:val="multilevel"/>
    <w:tmpl w:val="75C4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C45E09"/>
    <w:multiLevelType w:val="hybridMultilevel"/>
    <w:tmpl w:val="1EFC07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371DD"/>
    <w:multiLevelType w:val="hybridMultilevel"/>
    <w:tmpl w:val="D70A433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A2F17"/>
    <w:multiLevelType w:val="hybridMultilevel"/>
    <w:tmpl w:val="F5D6DB5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13657"/>
    <w:multiLevelType w:val="hybridMultilevel"/>
    <w:tmpl w:val="D262AF8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01E9B"/>
    <w:multiLevelType w:val="hybridMultilevel"/>
    <w:tmpl w:val="0D9EADE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6083"/>
    <w:multiLevelType w:val="hybridMultilevel"/>
    <w:tmpl w:val="24A2E80A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17A9B"/>
    <w:multiLevelType w:val="multilevel"/>
    <w:tmpl w:val="0409001D"/>
    <w:styleLink w:val="MedianListStyle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880799"/>
    <w:multiLevelType w:val="hybridMultilevel"/>
    <w:tmpl w:val="B7F49C8A"/>
    <w:lvl w:ilvl="0" w:tplc="557000B0">
      <w:start w:val="1"/>
      <w:numFmt w:val="bullet"/>
      <w:pStyle w:val="List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BAA28DE"/>
    <w:multiLevelType w:val="hybridMultilevel"/>
    <w:tmpl w:val="A6EE6AD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E2575"/>
    <w:multiLevelType w:val="hybridMultilevel"/>
    <w:tmpl w:val="72B2ACE8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E493B"/>
    <w:multiLevelType w:val="hybridMultilevel"/>
    <w:tmpl w:val="C952ED8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119EA"/>
    <w:multiLevelType w:val="hybridMultilevel"/>
    <w:tmpl w:val="444A467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07B81"/>
    <w:multiLevelType w:val="multilevel"/>
    <w:tmpl w:val="9692CEB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8325717"/>
    <w:multiLevelType w:val="hybridMultilevel"/>
    <w:tmpl w:val="2E5A9CC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274801"/>
    <w:multiLevelType w:val="hybridMultilevel"/>
    <w:tmpl w:val="724C3E2A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292D39"/>
    <w:multiLevelType w:val="hybridMultilevel"/>
    <w:tmpl w:val="29366B9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73A89"/>
    <w:multiLevelType w:val="hybridMultilevel"/>
    <w:tmpl w:val="5B82050E"/>
    <w:lvl w:ilvl="0" w:tplc="BE42A3F0">
      <w:start w:val="1"/>
      <w:numFmt w:val="bullet"/>
      <w:pStyle w:val="BulletListDense"/>
      <w:lvlText w:val=""/>
      <w:lvlPicBulletId w:val="0"/>
      <w:lvlJc w:val="left"/>
      <w:pPr>
        <w:ind w:left="853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pStyle w:val="BulletListDense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5B687E"/>
    <w:multiLevelType w:val="hybridMultilevel"/>
    <w:tmpl w:val="FCCCB6F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43A8E"/>
    <w:multiLevelType w:val="multilevel"/>
    <w:tmpl w:val="6D9EB5F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pacing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BAD1B9D"/>
    <w:multiLevelType w:val="hybridMultilevel"/>
    <w:tmpl w:val="528C2C16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A80EF8"/>
    <w:multiLevelType w:val="hybridMultilevel"/>
    <w:tmpl w:val="3F9A6B8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263F7"/>
    <w:multiLevelType w:val="hybridMultilevel"/>
    <w:tmpl w:val="9A460AE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921733">
    <w:abstractNumId w:val="12"/>
  </w:num>
  <w:num w:numId="2" w16cid:durableId="972561657">
    <w:abstractNumId w:val="13"/>
  </w:num>
  <w:num w:numId="3" w16cid:durableId="618414698">
    <w:abstractNumId w:val="3"/>
  </w:num>
  <w:num w:numId="4" w16cid:durableId="552886572">
    <w:abstractNumId w:val="2"/>
  </w:num>
  <w:num w:numId="5" w16cid:durableId="1383284272">
    <w:abstractNumId w:val="1"/>
  </w:num>
  <w:num w:numId="6" w16cid:durableId="331488674">
    <w:abstractNumId w:val="0"/>
  </w:num>
  <w:num w:numId="7" w16cid:durableId="467282703">
    <w:abstractNumId w:val="22"/>
  </w:num>
  <w:num w:numId="8" w16cid:durableId="213464175">
    <w:abstractNumId w:val="24"/>
  </w:num>
  <w:num w:numId="9" w16cid:durableId="1942758314">
    <w:abstractNumId w:val="16"/>
  </w:num>
  <w:num w:numId="10" w16cid:durableId="1750812355">
    <w:abstractNumId w:val="4"/>
  </w:num>
  <w:num w:numId="11" w16cid:durableId="1472407466">
    <w:abstractNumId w:val="19"/>
  </w:num>
  <w:num w:numId="12" w16cid:durableId="672878136">
    <w:abstractNumId w:val="10"/>
  </w:num>
  <w:num w:numId="13" w16cid:durableId="310789520">
    <w:abstractNumId w:val="9"/>
  </w:num>
  <w:num w:numId="14" w16cid:durableId="623969230">
    <w:abstractNumId w:val="27"/>
  </w:num>
  <w:num w:numId="15" w16cid:durableId="830365718">
    <w:abstractNumId w:val="25"/>
  </w:num>
  <w:num w:numId="16" w16cid:durableId="380977410">
    <w:abstractNumId w:val="20"/>
  </w:num>
  <w:num w:numId="17" w16cid:durableId="1491479241">
    <w:abstractNumId w:val="8"/>
  </w:num>
  <w:num w:numId="18" w16cid:durableId="1499342108">
    <w:abstractNumId w:val="21"/>
  </w:num>
  <w:num w:numId="19" w16cid:durableId="2091735150">
    <w:abstractNumId w:val="11"/>
  </w:num>
  <w:num w:numId="20" w16cid:durableId="1288198490">
    <w:abstractNumId w:val="14"/>
  </w:num>
  <w:num w:numId="21" w16cid:durableId="1483696490">
    <w:abstractNumId w:val="15"/>
  </w:num>
  <w:num w:numId="22" w16cid:durableId="1593851592">
    <w:abstractNumId w:val="7"/>
  </w:num>
  <w:num w:numId="23" w16cid:durableId="913514484">
    <w:abstractNumId w:val="26"/>
  </w:num>
  <w:num w:numId="24" w16cid:durableId="499660034">
    <w:abstractNumId w:val="17"/>
  </w:num>
  <w:num w:numId="25" w16cid:durableId="1224220473">
    <w:abstractNumId w:val="6"/>
  </w:num>
  <w:num w:numId="26" w16cid:durableId="237831948">
    <w:abstractNumId w:val="23"/>
  </w:num>
  <w:num w:numId="27" w16cid:durableId="526718085">
    <w:abstractNumId w:val="5"/>
  </w:num>
  <w:num w:numId="28" w16cid:durableId="1670209577">
    <w:abstractNumId w:val="18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1E2"/>
    <w:rsid w:val="00006998"/>
    <w:rsid w:val="000123BC"/>
    <w:rsid w:val="000147A1"/>
    <w:rsid w:val="0003359B"/>
    <w:rsid w:val="000361B6"/>
    <w:rsid w:val="000451AC"/>
    <w:rsid w:val="00051A92"/>
    <w:rsid w:val="00060F4B"/>
    <w:rsid w:val="00073D92"/>
    <w:rsid w:val="0007487D"/>
    <w:rsid w:val="000778C3"/>
    <w:rsid w:val="0008067D"/>
    <w:rsid w:val="0009523A"/>
    <w:rsid w:val="00096451"/>
    <w:rsid w:val="000A2603"/>
    <w:rsid w:val="000A7ECC"/>
    <w:rsid w:val="000B0337"/>
    <w:rsid w:val="000B375B"/>
    <w:rsid w:val="000B543A"/>
    <w:rsid w:val="000C107F"/>
    <w:rsid w:val="000C22EE"/>
    <w:rsid w:val="000D67BE"/>
    <w:rsid w:val="000F1AD1"/>
    <w:rsid w:val="000F3980"/>
    <w:rsid w:val="00103A9F"/>
    <w:rsid w:val="001138E4"/>
    <w:rsid w:val="00132A6E"/>
    <w:rsid w:val="00145448"/>
    <w:rsid w:val="001521BA"/>
    <w:rsid w:val="0015637E"/>
    <w:rsid w:val="001613CA"/>
    <w:rsid w:val="00164232"/>
    <w:rsid w:val="00165590"/>
    <w:rsid w:val="00166DFB"/>
    <w:rsid w:val="001730A7"/>
    <w:rsid w:val="00192749"/>
    <w:rsid w:val="00195D47"/>
    <w:rsid w:val="001A1E1C"/>
    <w:rsid w:val="001A4354"/>
    <w:rsid w:val="001A5D93"/>
    <w:rsid w:val="001B2A78"/>
    <w:rsid w:val="001D244A"/>
    <w:rsid w:val="001E1018"/>
    <w:rsid w:val="001F4339"/>
    <w:rsid w:val="00203534"/>
    <w:rsid w:val="00204775"/>
    <w:rsid w:val="0020579B"/>
    <w:rsid w:val="00206F12"/>
    <w:rsid w:val="00214E5E"/>
    <w:rsid w:val="002225D0"/>
    <w:rsid w:val="00232ED5"/>
    <w:rsid w:val="0024338F"/>
    <w:rsid w:val="00254256"/>
    <w:rsid w:val="0026053A"/>
    <w:rsid w:val="00266A7A"/>
    <w:rsid w:val="002767D4"/>
    <w:rsid w:val="00284165"/>
    <w:rsid w:val="002A0415"/>
    <w:rsid w:val="002A19D2"/>
    <w:rsid w:val="002A56DE"/>
    <w:rsid w:val="002C1886"/>
    <w:rsid w:val="002C26B0"/>
    <w:rsid w:val="002C350E"/>
    <w:rsid w:val="002E0F73"/>
    <w:rsid w:val="002E12D8"/>
    <w:rsid w:val="002F6E88"/>
    <w:rsid w:val="003009D3"/>
    <w:rsid w:val="003163AC"/>
    <w:rsid w:val="00317A49"/>
    <w:rsid w:val="00317DFA"/>
    <w:rsid w:val="0032018C"/>
    <w:rsid w:val="0032119B"/>
    <w:rsid w:val="00331E01"/>
    <w:rsid w:val="0033354B"/>
    <w:rsid w:val="003355CB"/>
    <w:rsid w:val="003469E4"/>
    <w:rsid w:val="003650D1"/>
    <w:rsid w:val="00384C57"/>
    <w:rsid w:val="0038772C"/>
    <w:rsid w:val="0038785C"/>
    <w:rsid w:val="003A576E"/>
    <w:rsid w:val="003A591F"/>
    <w:rsid w:val="003B3ED7"/>
    <w:rsid w:val="003D1345"/>
    <w:rsid w:val="003E2915"/>
    <w:rsid w:val="003E6AC1"/>
    <w:rsid w:val="003F47B2"/>
    <w:rsid w:val="0040035C"/>
    <w:rsid w:val="00400F4B"/>
    <w:rsid w:val="00407D0E"/>
    <w:rsid w:val="004130E5"/>
    <w:rsid w:val="004131C8"/>
    <w:rsid w:val="00414E62"/>
    <w:rsid w:val="00420840"/>
    <w:rsid w:val="004304F8"/>
    <w:rsid w:val="00443145"/>
    <w:rsid w:val="00443196"/>
    <w:rsid w:val="00446BA1"/>
    <w:rsid w:val="004513F5"/>
    <w:rsid w:val="00453F4F"/>
    <w:rsid w:val="00457906"/>
    <w:rsid w:val="004624E2"/>
    <w:rsid w:val="004631CD"/>
    <w:rsid w:val="00463B4C"/>
    <w:rsid w:val="00464C15"/>
    <w:rsid w:val="00465718"/>
    <w:rsid w:val="00481D33"/>
    <w:rsid w:val="00484AE6"/>
    <w:rsid w:val="004A5AF8"/>
    <w:rsid w:val="004B0D6E"/>
    <w:rsid w:val="004C5F1A"/>
    <w:rsid w:val="004D7F07"/>
    <w:rsid w:val="004E07B2"/>
    <w:rsid w:val="004E1C18"/>
    <w:rsid w:val="004F04E2"/>
    <w:rsid w:val="004F05E6"/>
    <w:rsid w:val="0051296C"/>
    <w:rsid w:val="005161ED"/>
    <w:rsid w:val="00522685"/>
    <w:rsid w:val="005263EA"/>
    <w:rsid w:val="00536D88"/>
    <w:rsid w:val="005378DD"/>
    <w:rsid w:val="0055685A"/>
    <w:rsid w:val="00556A5E"/>
    <w:rsid w:val="00557C5F"/>
    <w:rsid w:val="005733DC"/>
    <w:rsid w:val="005750BA"/>
    <w:rsid w:val="00575FE6"/>
    <w:rsid w:val="005775F8"/>
    <w:rsid w:val="00583E2F"/>
    <w:rsid w:val="00586007"/>
    <w:rsid w:val="00594FE6"/>
    <w:rsid w:val="005A0A53"/>
    <w:rsid w:val="005A2909"/>
    <w:rsid w:val="005A4B35"/>
    <w:rsid w:val="005B4BF6"/>
    <w:rsid w:val="005B5863"/>
    <w:rsid w:val="005E1013"/>
    <w:rsid w:val="005E337E"/>
    <w:rsid w:val="005F4391"/>
    <w:rsid w:val="00612BE0"/>
    <w:rsid w:val="00615CDB"/>
    <w:rsid w:val="006171D2"/>
    <w:rsid w:val="006302A5"/>
    <w:rsid w:val="00633851"/>
    <w:rsid w:val="00634E75"/>
    <w:rsid w:val="006406D4"/>
    <w:rsid w:val="00640978"/>
    <w:rsid w:val="00640F57"/>
    <w:rsid w:val="00641071"/>
    <w:rsid w:val="0064279A"/>
    <w:rsid w:val="0064305C"/>
    <w:rsid w:val="006478FD"/>
    <w:rsid w:val="006513C6"/>
    <w:rsid w:val="006552F0"/>
    <w:rsid w:val="006630B8"/>
    <w:rsid w:val="006644DE"/>
    <w:rsid w:val="00671ADC"/>
    <w:rsid w:val="00681597"/>
    <w:rsid w:val="00691819"/>
    <w:rsid w:val="00693619"/>
    <w:rsid w:val="00693A0A"/>
    <w:rsid w:val="006945BF"/>
    <w:rsid w:val="006A1513"/>
    <w:rsid w:val="006A615A"/>
    <w:rsid w:val="006A7FC8"/>
    <w:rsid w:val="006B647C"/>
    <w:rsid w:val="006C49BE"/>
    <w:rsid w:val="006D5A73"/>
    <w:rsid w:val="006D6121"/>
    <w:rsid w:val="006D6F7B"/>
    <w:rsid w:val="006E187D"/>
    <w:rsid w:val="006E3104"/>
    <w:rsid w:val="006F280C"/>
    <w:rsid w:val="006F3CA2"/>
    <w:rsid w:val="00721860"/>
    <w:rsid w:val="00722C6C"/>
    <w:rsid w:val="00723AA9"/>
    <w:rsid w:val="00733588"/>
    <w:rsid w:val="00735584"/>
    <w:rsid w:val="007509B3"/>
    <w:rsid w:val="00750F11"/>
    <w:rsid w:val="00757D37"/>
    <w:rsid w:val="00777004"/>
    <w:rsid w:val="00785B9C"/>
    <w:rsid w:val="00787E6A"/>
    <w:rsid w:val="00795BE0"/>
    <w:rsid w:val="007A1AC7"/>
    <w:rsid w:val="007B1F7A"/>
    <w:rsid w:val="007B7162"/>
    <w:rsid w:val="007C254C"/>
    <w:rsid w:val="007C3C30"/>
    <w:rsid w:val="007E2E8C"/>
    <w:rsid w:val="007E2ED2"/>
    <w:rsid w:val="007F2A61"/>
    <w:rsid w:val="007F2D27"/>
    <w:rsid w:val="007F473F"/>
    <w:rsid w:val="00806D46"/>
    <w:rsid w:val="00815820"/>
    <w:rsid w:val="00817458"/>
    <w:rsid w:val="00823F7F"/>
    <w:rsid w:val="00836694"/>
    <w:rsid w:val="008421E2"/>
    <w:rsid w:val="0084383C"/>
    <w:rsid w:val="00850BD3"/>
    <w:rsid w:val="00870118"/>
    <w:rsid w:val="00874081"/>
    <w:rsid w:val="008A0F87"/>
    <w:rsid w:val="008B2557"/>
    <w:rsid w:val="008B46BC"/>
    <w:rsid w:val="008C2BF8"/>
    <w:rsid w:val="008D26D9"/>
    <w:rsid w:val="008D63A7"/>
    <w:rsid w:val="008E6C1F"/>
    <w:rsid w:val="008F2F9C"/>
    <w:rsid w:val="008F4ECD"/>
    <w:rsid w:val="009006AB"/>
    <w:rsid w:val="009057A6"/>
    <w:rsid w:val="00912BD6"/>
    <w:rsid w:val="0091620C"/>
    <w:rsid w:val="00917EC9"/>
    <w:rsid w:val="00925DD9"/>
    <w:rsid w:val="00945FA7"/>
    <w:rsid w:val="00952D23"/>
    <w:rsid w:val="00962BC8"/>
    <w:rsid w:val="00966F66"/>
    <w:rsid w:val="00973D5C"/>
    <w:rsid w:val="00975A1A"/>
    <w:rsid w:val="00987099"/>
    <w:rsid w:val="00992211"/>
    <w:rsid w:val="009A53A7"/>
    <w:rsid w:val="009A706F"/>
    <w:rsid w:val="009B2062"/>
    <w:rsid w:val="009B41B8"/>
    <w:rsid w:val="009D591E"/>
    <w:rsid w:val="009D715E"/>
    <w:rsid w:val="009E32A2"/>
    <w:rsid w:val="009E4D3C"/>
    <w:rsid w:val="009E599C"/>
    <w:rsid w:val="009F50C6"/>
    <w:rsid w:val="009F68CA"/>
    <w:rsid w:val="00A00821"/>
    <w:rsid w:val="00A03CBA"/>
    <w:rsid w:val="00A141CD"/>
    <w:rsid w:val="00A16652"/>
    <w:rsid w:val="00A21335"/>
    <w:rsid w:val="00A215C5"/>
    <w:rsid w:val="00A34AC6"/>
    <w:rsid w:val="00A51DA9"/>
    <w:rsid w:val="00A562C0"/>
    <w:rsid w:val="00A62D61"/>
    <w:rsid w:val="00A66B4F"/>
    <w:rsid w:val="00A820BE"/>
    <w:rsid w:val="00A82F05"/>
    <w:rsid w:val="00A87CA6"/>
    <w:rsid w:val="00A909EF"/>
    <w:rsid w:val="00A95664"/>
    <w:rsid w:val="00A96CB2"/>
    <w:rsid w:val="00AA197E"/>
    <w:rsid w:val="00AB062B"/>
    <w:rsid w:val="00AB772C"/>
    <w:rsid w:val="00AC21A4"/>
    <w:rsid w:val="00AC7316"/>
    <w:rsid w:val="00AC76FA"/>
    <w:rsid w:val="00AD1C29"/>
    <w:rsid w:val="00AD6216"/>
    <w:rsid w:val="00AF5C72"/>
    <w:rsid w:val="00AF6D0E"/>
    <w:rsid w:val="00B2053D"/>
    <w:rsid w:val="00B21AA5"/>
    <w:rsid w:val="00B21FAC"/>
    <w:rsid w:val="00B4728A"/>
    <w:rsid w:val="00B507D2"/>
    <w:rsid w:val="00B54852"/>
    <w:rsid w:val="00B70228"/>
    <w:rsid w:val="00B70651"/>
    <w:rsid w:val="00B73492"/>
    <w:rsid w:val="00B83328"/>
    <w:rsid w:val="00BA239C"/>
    <w:rsid w:val="00BB0231"/>
    <w:rsid w:val="00BB1657"/>
    <w:rsid w:val="00BB327E"/>
    <w:rsid w:val="00BB3F7F"/>
    <w:rsid w:val="00BC09DF"/>
    <w:rsid w:val="00BC296B"/>
    <w:rsid w:val="00BC7E72"/>
    <w:rsid w:val="00BD35D8"/>
    <w:rsid w:val="00BE4EA4"/>
    <w:rsid w:val="00BE5187"/>
    <w:rsid w:val="00BF55C4"/>
    <w:rsid w:val="00BF6F51"/>
    <w:rsid w:val="00BF7514"/>
    <w:rsid w:val="00C07454"/>
    <w:rsid w:val="00C07A4A"/>
    <w:rsid w:val="00C214B3"/>
    <w:rsid w:val="00C26FAA"/>
    <w:rsid w:val="00C470DD"/>
    <w:rsid w:val="00C50A66"/>
    <w:rsid w:val="00C57856"/>
    <w:rsid w:val="00C600C2"/>
    <w:rsid w:val="00C653AC"/>
    <w:rsid w:val="00C7219D"/>
    <w:rsid w:val="00C73282"/>
    <w:rsid w:val="00C83042"/>
    <w:rsid w:val="00CA2190"/>
    <w:rsid w:val="00CA4700"/>
    <w:rsid w:val="00CA7205"/>
    <w:rsid w:val="00CB45D6"/>
    <w:rsid w:val="00CC5C14"/>
    <w:rsid w:val="00CE10B7"/>
    <w:rsid w:val="00CE6F74"/>
    <w:rsid w:val="00CF320A"/>
    <w:rsid w:val="00CF326B"/>
    <w:rsid w:val="00D00FDB"/>
    <w:rsid w:val="00D01434"/>
    <w:rsid w:val="00D070A1"/>
    <w:rsid w:val="00D13D94"/>
    <w:rsid w:val="00D15202"/>
    <w:rsid w:val="00D331FB"/>
    <w:rsid w:val="00D3402A"/>
    <w:rsid w:val="00D35160"/>
    <w:rsid w:val="00D352BC"/>
    <w:rsid w:val="00D3666D"/>
    <w:rsid w:val="00D4532F"/>
    <w:rsid w:val="00D610B8"/>
    <w:rsid w:val="00D66587"/>
    <w:rsid w:val="00D76E89"/>
    <w:rsid w:val="00D801E2"/>
    <w:rsid w:val="00D84D7D"/>
    <w:rsid w:val="00D962FC"/>
    <w:rsid w:val="00DA12CF"/>
    <w:rsid w:val="00DB22C7"/>
    <w:rsid w:val="00DB2F17"/>
    <w:rsid w:val="00DD3296"/>
    <w:rsid w:val="00DE205B"/>
    <w:rsid w:val="00DE2D4D"/>
    <w:rsid w:val="00DF02BD"/>
    <w:rsid w:val="00DF761D"/>
    <w:rsid w:val="00E027ED"/>
    <w:rsid w:val="00E03DA9"/>
    <w:rsid w:val="00E10AA4"/>
    <w:rsid w:val="00E12C2D"/>
    <w:rsid w:val="00E16C86"/>
    <w:rsid w:val="00E221EA"/>
    <w:rsid w:val="00E4225D"/>
    <w:rsid w:val="00E4379F"/>
    <w:rsid w:val="00E653E9"/>
    <w:rsid w:val="00E82B63"/>
    <w:rsid w:val="00E8547A"/>
    <w:rsid w:val="00EA27A9"/>
    <w:rsid w:val="00EA402A"/>
    <w:rsid w:val="00EA753A"/>
    <w:rsid w:val="00EB76F5"/>
    <w:rsid w:val="00EC4330"/>
    <w:rsid w:val="00EC4FA3"/>
    <w:rsid w:val="00ED2F2C"/>
    <w:rsid w:val="00ED6078"/>
    <w:rsid w:val="00EE0CAA"/>
    <w:rsid w:val="00EE6476"/>
    <w:rsid w:val="00F0798E"/>
    <w:rsid w:val="00F33064"/>
    <w:rsid w:val="00F553DC"/>
    <w:rsid w:val="00F579AA"/>
    <w:rsid w:val="00F62430"/>
    <w:rsid w:val="00F63E60"/>
    <w:rsid w:val="00F66FA7"/>
    <w:rsid w:val="00F67D50"/>
    <w:rsid w:val="00F90558"/>
    <w:rsid w:val="00F9670F"/>
    <w:rsid w:val="00FA0CDC"/>
    <w:rsid w:val="00FB0343"/>
    <w:rsid w:val="00FC70C9"/>
    <w:rsid w:val="04863D61"/>
    <w:rsid w:val="3DADCA10"/>
    <w:rsid w:val="7781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E6F47"/>
  <w14:defaultImageDpi w14:val="330"/>
  <w15:docId w15:val="{9CC6DAC6-F7F7-45ED-B456-E5483B10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"/>
        <w:kern w:val="24"/>
        <w:sz w:val="23"/>
        <w:szCs w:val="23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9D2"/>
    <w:pPr>
      <w:spacing w:after="0"/>
    </w:pPr>
    <w:rPr>
      <w:rFonts w:ascii="Calibri" w:hAnsi="Calibri"/>
      <w:sz w:val="22"/>
      <w:lang w:val="en-GB"/>
    </w:rPr>
  </w:style>
  <w:style w:type="paragraph" w:styleId="Heading10">
    <w:name w:val="heading 1"/>
    <w:next w:val="Normal"/>
    <w:link w:val="Heading1Char"/>
    <w:uiPriority w:val="9"/>
    <w:unhideWhenUsed/>
    <w:qFormat/>
    <w:rsid w:val="00F63E60"/>
    <w:pPr>
      <w:keepNext/>
      <w:spacing w:after="60"/>
      <w:outlineLvl w:val="0"/>
    </w:pPr>
    <w:rPr>
      <w:rFonts w:ascii="Calibri" w:hAnsi="Calibri"/>
      <w:b/>
      <w:color w:val="00A7CF"/>
      <w:sz w:val="32"/>
      <w:szCs w:val="24"/>
      <w:lang w:val="en-GB"/>
    </w:rPr>
  </w:style>
  <w:style w:type="paragraph" w:styleId="Heading2">
    <w:name w:val="heading 2"/>
    <w:next w:val="Normal"/>
    <w:link w:val="Heading2Char"/>
    <w:uiPriority w:val="9"/>
    <w:unhideWhenUsed/>
    <w:qFormat/>
    <w:rsid w:val="00522685"/>
    <w:pPr>
      <w:keepNext/>
      <w:spacing w:after="60"/>
      <w:outlineLvl w:val="1"/>
    </w:pPr>
    <w:rPr>
      <w:rFonts w:ascii="Calibri" w:hAnsi="Calibri"/>
      <w:b/>
      <w:color w:val="00A7CF"/>
      <w:sz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76F5"/>
    <w:pPr>
      <w:spacing w:after="60"/>
      <w:outlineLvl w:val="2"/>
    </w:pPr>
    <w:rPr>
      <w:b/>
      <w:color w:val="00A7C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52D23"/>
    <w:pPr>
      <w:spacing w:before="240"/>
      <w:outlineLvl w:val="3"/>
    </w:pPr>
    <w:rPr>
      <w:caps/>
      <w:spacing w:val="1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52D23"/>
    <w:pPr>
      <w:spacing w:before="200"/>
      <w:outlineLvl w:val="4"/>
    </w:pPr>
    <w:rPr>
      <w:b/>
      <w:color w:val="707070" w:themeColor="text2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D23"/>
    <w:pPr>
      <w:outlineLvl w:val="5"/>
    </w:pPr>
    <w:rPr>
      <w:b/>
      <w:color w:val="008996" w:themeColor="accent2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D23"/>
    <w:pPr>
      <w:outlineLvl w:val="6"/>
    </w:pPr>
    <w:rPr>
      <w:smallCaps/>
      <w:color w:val="000000" w:themeColor="text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D23"/>
    <w:pPr>
      <w:outlineLvl w:val="7"/>
    </w:pPr>
    <w:rPr>
      <w:b/>
      <w:i/>
      <w:color w:val="00A7CF" w:themeColor="accent1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D23"/>
    <w:pPr>
      <w:outlineLvl w:val="8"/>
    </w:pPr>
    <w:rPr>
      <w:b/>
      <w:caps/>
      <w:color w:val="81BC00" w:themeColor="accent3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F63E60"/>
    <w:rPr>
      <w:rFonts w:ascii="Calibri" w:hAnsi="Calibri"/>
      <w:b/>
      <w:color w:val="00A7CF"/>
      <w:sz w:val="32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22685"/>
    <w:rPr>
      <w:rFonts w:ascii="Calibri" w:hAnsi="Calibri"/>
      <w:b/>
      <w:color w:val="00A7CF"/>
      <w:sz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B76F5"/>
    <w:rPr>
      <w:rFonts w:ascii="Calibri" w:hAnsi="Calibri"/>
      <w:b/>
      <w:color w:val="00A7CF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2D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D23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52D2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D23"/>
    <w:rPr>
      <w:rFonts w:cs="Times New Roman"/>
      <w:sz w:val="23"/>
      <w:szCs w:val="20"/>
      <w:lang w:eastAsia="ja-JP"/>
    </w:rPr>
  </w:style>
  <w:style w:type="paragraph" w:styleId="IntenseQuote">
    <w:name w:val="Intense Quote"/>
    <w:basedOn w:val="Normal"/>
    <w:link w:val="IntenseQuoteChar"/>
    <w:uiPriority w:val="30"/>
    <w:rsid w:val="00952D23"/>
    <w:pPr>
      <w:pBdr>
        <w:top w:val="double" w:sz="12" w:space="10" w:color="008996" w:themeColor="accent2"/>
        <w:left w:val="double" w:sz="12" w:space="10" w:color="008996" w:themeColor="accent2"/>
        <w:bottom w:val="double" w:sz="12" w:space="10" w:color="008996" w:themeColor="accent2"/>
        <w:right w:val="double" w:sz="12" w:space="10" w:color="008996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8996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D23"/>
    <w:rPr>
      <w:rFonts w:cs="Times New Roman"/>
      <w:b/>
      <w:color w:val="008996" w:themeColor="accent2"/>
      <w:sz w:val="23"/>
      <w:szCs w:val="20"/>
      <w:shd w:val="clear" w:color="auto" w:fill="FFFFFF" w:themeFill="background1"/>
      <w:lang w:eastAsia="ja-JP"/>
    </w:rPr>
  </w:style>
  <w:style w:type="paragraph" w:styleId="Subtitle">
    <w:name w:val="Subtitle"/>
    <w:aliases w:val="Subtitle1,Sub heading"/>
    <w:link w:val="SubtitleChar"/>
    <w:uiPriority w:val="11"/>
    <w:qFormat/>
    <w:rsid w:val="00735584"/>
    <w:pPr>
      <w:spacing w:after="60"/>
    </w:pPr>
    <w:rPr>
      <w:rFonts w:ascii="Calibri" w:hAnsi="Calibri"/>
      <w:b/>
      <w:color w:val="00A7CF"/>
      <w:sz w:val="22"/>
      <w:szCs w:val="40"/>
      <w:lang w:val="en-GB"/>
    </w:rPr>
  </w:style>
  <w:style w:type="character" w:customStyle="1" w:styleId="SubtitleChar">
    <w:name w:val="Subtitle Char"/>
    <w:aliases w:val="Subtitle1 Char,Sub heading Char"/>
    <w:basedOn w:val="DefaultParagraphFont"/>
    <w:link w:val="Subtitle"/>
    <w:uiPriority w:val="11"/>
    <w:rsid w:val="00735584"/>
    <w:rPr>
      <w:rFonts w:ascii="Calibri" w:hAnsi="Calibri"/>
      <w:b/>
      <w:color w:val="00A7CF"/>
      <w:sz w:val="22"/>
      <w:szCs w:val="40"/>
      <w:lang w:val="en-GB"/>
    </w:rPr>
  </w:style>
  <w:style w:type="paragraph" w:styleId="Title">
    <w:name w:val="Title"/>
    <w:basedOn w:val="NoSpacing"/>
    <w:link w:val="TitleChar"/>
    <w:uiPriority w:val="10"/>
    <w:qFormat/>
    <w:rsid w:val="00EB76F5"/>
    <w:pPr>
      <w:spacing w:after="60" w:line="240" w:lineRule="auto"/>
    </w:pPr>
    <w:rPr>
      <w:b/>
      <w:color w:val="00A7CF"/>
      <w:sz w:val="56"/>
      <w:szCs w:val="84"/>
    </w:rPr>
  </w:style>
  <w:style w:type="character" w:customStyle="1" w:styleId="TitleChar">
    <w:name w:val="Title Char"/>
    <w:basedOn w:val="DefaultParagraphFont"/>
    <w:link w:val="Title"/>
    <w:uiPriority w:val="10"/>
    <w:rsid w:val="00EB76F5"/>
    <w:rPr>
      <w:rFonts w:ascii="Calibri" w:hAnsi="Calibri"/>
      <w:b/>
      <w:color w:val="00A7CF"/>
      <w:sz w:val="56"/>
      <w:szCs w:val="8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D23"/>
    <w:rPr>
      <w:rFonts w:ascii="Tahoma" w:hAnsi="Tahoma" w:cs="Tahoma"/>
      <w:sz w:val="16"/>
      <w:szCs w:val="16"/>
      <w:lang w:eastAsia="ja-JP"/>
    </w:rPr>
  </w:style>
  <w:style w:type="character" w:styleId="BookTitle">
    <w:name w:val="Book Title"/>
    <w:basedOn w:val="DefaultParagraphFont"/>
    <w:uiPriority w:val="33"/>
    <w:rsid w:val="00952D23"/>
    <w:rPr>
      <w:rFonts w:asciiTheme="minorHAnsi" w:hAnsiTheme="minorHAnsi" w:cs="Times New Roman"/>
      <w:i/>
      <w:color w:val="707070" w:themeColor="text2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sid w:val="00952D23"/>
    <w:rPr>
      <w:b/>
      <w:bCs/>
      <w:caps/>
      <w:sz w:val="16"/>
      <w:szCs w:val="18"/>
    </w:rPr>
  </w:style>
  <w:style w:type="character" w:styleId="Emphasis">
    <w:name w:val="Emphasis"/>
    <w:uiPriority w:val="20"/>
    <w:rsid w:val="00331E01"/>
    <w:rPr>
      <w:b/>
      <w:i/>
      <w:color w:val="595959" w:themeColor="text1" w:themeTint="A6"/>
      <w:spacing w:val="1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52D23"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D23"/>
    <w:rPr>
      <w:rFonts w:cs="Times New Roman"/>
      <w:b/>
      <w:color w:val="707070" w:themeColor="text2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D23"/>
    <w:rPr>
      <w:rFonts w:cs="Times New Roman"/>
      <w:b/>
      <w:color w:val="008996" w:themeColor="accent2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D23"/>
    <w:rPr>
      <w:rFonts w:cs="Times New Roman"/>
      <w:smallCaps/>
      <w:color w:val="000000" w:themeColor="text1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D23"/>
    <w:rPr>
      <w:rFonts w:cs="Times New Roman"/>
      <w:b/>
      <w:i/>
      <w:color w:val="00A7CF" w:themeColor="accent1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D23"/>
    <w:rPr>
      <w:rFonts w:cs="Times New Roman"/>
      <w:b/>
      <w:caps/>
      <w:color w:val="81BC00" w:themeColor="accent3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952D23"/>
    <w:rPr>
      <w:color w:val="008996" w:themeColor="hyperlink"/>
      <w:u w:val="single"/>
    </w:rPr>
  </w:style>
  <w:style w:type="character" w:styleId="IntenseEmphasis">
    <w:name w:val="Intense Emphasis"/>
    <w:basedOn w:val="DefaultParagraphFont"/>
    <w:uiPriority w:val="21"/>
    <w:rsid w:val="00952D23"/>
    <w:rPr>
      <w:rFonts w:asciiTheme="minorHAnsi" w:hAnsiTheme="minorHAnsi"/>
      <w:b/>
      <w:dstrike w:val="0"/>
      <w:color w:val="008996" w:themeColor="accent2"/>
      <w:spacing w:val="10"/>
      <w:w w:val="100"/>
      <w:kern w:val="0"/>
      <w:position w:val="0"/>
      <w:sz w:val="23"/>
      <w:vertAlign w:val="baseline"/>
    </w:rPr>
  </w:style>
  <w:style w:type="character" w:styleId="IntenseReference">
    <w:name w:val="Intense Reference"/>
    <w:basedOn w:val="DefaultParagraphFont"/>
    <w:uiPriority w:val="32"/>
    <w:rsid w:val="00952D23"/>
    <w:rPr>
      <w:rFonts w:asciiTheme="minorHAnsi" w:hAnsiTheme="minorHAnsi"/>
      <w:b/>
      <w:caps/>
      <w:color w:val="00A7CF" w:themeColor="accent1"/>
      <w:spacing w:val="10"/>
      <w:w w:val="100"/>
      <w:position w:val="0"/>
      <w:sz w:val="20"/>
      <w:szCs w:val="18"/>
      <w:u w:val="single" w:color="00A7CF" w:themeColor="accent1"/>
      <w:bdr w:val="none" w:sz="0" w:space="0" w:color="auto"/>
    </w:rPr>
  </w:style>
  <w:style w:type="paragraph" w:styleId="List">
    <w:name w:val="List"/>
    <w:basedOn w:val="Normal"/>
    <w:uiPriority w:val="99"/>
    <w:semiHidden/>
    <w:unhideWhenUsed/>
    <w:rsid w:val="00952D23"/>
    <w:pPr>
      <w:ind w:left="360" w:hanging="360"/>
    </w:pPr>
  </w:style>
  <w:style w:type="paragraph" w:styleId="List2">
    <w:name w:val="List 2"/>
    <w:basedOn w:val="Normal"/>
    <w:uiPriority w:val="99"/>
    <w:semiHidden/>
    <w:unhideWhenUsed/>
    <w:rsid w:val="00952D23"/>
    <w:pPr>
      <w:ind w:left="720" w:hanging="360"/>
    </w:pPr>
  </w:style>
  <w:style w:type="paragraph" w:styleId="ListBullet">
    <w:name w:val="List Bullet"/>
    <w:basedOn w:val="Normal"/>
    <w:uiPriority w:val="36"/>
    <w:unhideWhenUsed/>
    <w:rsid w:val="00952D23"/>
    <w:pPr>
      <w:numPr>
        <w:numId w:val="2"/>
      </w:numPr>
    </w:pPr>
    <w:rPr>
      <w:sz w:val="24"/>
    </w:rPr>
  </w:style>
  <w:style w:type="paragraph" w:styleId="ListBullet2">
    <w:name w:val="List Bullet 2"/>
    <w:basedOn w:val="Normal"/>
    <w:uiPriority w:val="36"/>
    <w:unhideWhenUsed/>
    <w:rsid w:val="00952D23"/>
    <w:pPr>
      <w:numPr>
        <w:numId w:val="3"/>
      </w:numPr>
    </w:pPr>
    <w:rPr>
      <w:color w:val="00A7CF" w:themeColor="accent1"/>
    </w:rPr>
  </w:style>
  <w:style w:type="paragraph" w:styleId="ListBullet3">
    <w:name w:val="List Bullet 3"/>
    <w:basedOn w:val="Normal"/>
    <w:uiPriority w:val="36"/>
    <w:unhideWhenUsed/>
    <w:rsid w:val="00952D23"/>
    <w:pPr>
      <w:numPr>
        <w:numId w:val="4"/>
      </w:numPr>
    </w:pPr>
    <w:rPr>
      <w:color w:val="008996" w:themeColor="accent2"/>
    </w:rPr>
  </w:style>
  <w:style w:type="paragraph" w:styleId="ListBullet4">
    <w:name w:val="List Bullet 4"/>
    <w:basedOn w:val="Normal"/>
    <w:uiPriority w:val="36"/>
    <w:unhideWhenUsed/>
    <w:rsid w:val="00952D23"/>
    <w:pPr>
      <w:numPr>
        <w:numId w:val="5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rsid w:val="00952D23"/>
    <w:pPr>
      <w:numPr>
        <w:numId w:val="6"/>
      </w:numPr>
    </w:pPr>
  </w:style>
  <w:style w:type="paragraph" w:styleId="ListParagraph">
    <w:name w:val="List Paragraph"/>
    <w:basedOn w:val="Normal"/>
    <w:link w:val="ListParagraphChar"/>
    <w:uiPriority w:val="34"/>
    <w:unhideWhenUsed/>
    <w:qFormat/>
    <w:rsid w:val="00952D23"/>
    <w:pPr>
      <w:ind w:left="720"/>
      <w:contextualSpacing/>
    </w:pPr>
  </w:style>
  <w:style w:type="numbering" w:customStyle="1" w:styleId="MedianListStyle">
    <w:name w:val="Median List Style"/>
    <w:uiPriority w:val="99"/>
    <w:rsid w:val="00952D23"/>
    <w:pPr>
      <w:numPr>
        <w:numId w:val="1"/>
      </w:numPr>
    </w:pPr>
  </w:style>
  <w:style w:type="paragraph" w:styleId="NoSpacing">
    <w:name w:val="No Spacing"/>
    <w:basedOn w:val="Normal"/>
    <w:link w:val="NoSpacingChar"/>
    <w:uiPriority w:val="1"/>
    <w:rsid w:val="00952D23"/>
  </w:style>
  <w:style w:type="character" w:styleId="PlaceholderText">
    <w:name w:val="Placeholder Text"/>
    <w:basedOn w:val="DefaultParagraphFont"/>
    <w:uiPriority w:val="99"/>
    <w:unhideWhenUsed/>
    <w:rsid w:val="00952D23"/>
    <w:rPr>
      <w:color w:val="808080"/>
    </w:rPr>
  </w:style>
  <w:style w:type="paragraph" w:styleId="Quote">
    <w:name w:val="Quote"/>
    <w:basedOn w:val="Normal"/>
    <w:link w:val="QuoteChar"/>
    <w:uiPriority w:val="29"/>
    <w:rsid w:val="00484AE6"/>
    <w:pPr>
      <w:pBdr>
        <w:right w:val="single" w:sz="12" w:space="4" w:color="auto"/>
      </w:pBdr>
    </w:pPr>
    <w:rPr>
      <w:i/>
      <w:smallCaps/>
      <w:color w:val="707070" w:themeColor="text2"/>
      <w:spacing w:val="6"/>
    </w:rPr>
  </w:style>
  <w:style w:type="character" w:customStyle="1" w:styleId="QuoteChar">
    <w:name w:val="Quote Char"/>
    <w:basedOn w:val="DefaultParagraphFont"/>
    <w:link w:val="Quote"/>
    <w:uiPriority w:val="29"/>
    <w:rsid w:val="00484AE6"/>
    <w:rPr>
      <w:i/>
      <w:smallCaps/>
      <w:color w:val="707070" w:themeColor="text2"/>
      <w:spacing w:val="6"/>
    </w:rPr>
  </w:style>
  <w:style w:type="character" w:styleId="Strong">
    <w:name w:val="Strong"/>
    <w:uiPriority w:val="22"/>
    <w:qFormat/>
    <w:rsid w:val="00952D23"/>
    <w:rPr>
      <w:rFonts w:asciiTheme="minorHAnsi" w:hAnsiTheme="minorHAnsi"/>
      <w:b/>
      <w:color w:val="008996" w:themeColor="accent2"/>
    </w:rPr>
  </w:style>
  <w:style w:type="character" w:styleId="SubtleEmphasis">
    <w:name w:val="Subtle Emphasis"/>
    <w:basedOn w:val="DefaultParagraphFont"/>
    <w:uiPriority w:val="19"/>
    <w:rsid w:val="00952D23"/>
    <w:rPr>
      <w:rFonts w:asciiTheme="minorHAnsi" w:hAnsiTheme="minorHAnsi"/>
      <w:i/>
      <w:sz w:val="23"/>
    </w:rPr>
  </w:style>
  <w:style w:type="character" w:styleId="SubtleReference">
    <w:name w:val="Subtle Reference"/>
    <w:basedOn w:val="DefaultParagraphFont"/>
    <w:uiPriority w:val="31"/>
    <w:rsid w:val="00952D23"/>
    <w:rPr>
      <w:rFonts w:asciiTheme="minorHAnsi" w:hAnsiTheme="minorHAnsi"/>
      <w:b/>
      <w:i/>
      <w:color w:val="707070" w:themeColor="text2"/>
      <w:sz w:val="23"/>
    </w:rPr>
  </w:style>
  <w:style w:type="table" w:styleId="TableGrid">
    <w:name w:val="Table Grid"/>
    <w:basedOn w:val="TableNormal"/>
    <w:uiPriority w:val="59"/>
    <w:rsid w:val="00952D23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52D23"/>
    <w:pPr>
      <w:ind w:left="220" w:hanging="220"/>
    </w:pPr>
  </w:style>
  <w:style w:type="paragraph" w:styleId="TOC1">
    <w:name w:val="toc 1"/>
    <w:basedOn w:val="Heading1"/>
    <w:next w:val="Normal"/>
    <w:autoRedefine/>
    <w:uiPriority w:val="39"/>
    <w:unhideWhenUsed/>
    <w:rsid w:val="00522685"/>
    <w:pPr>
      <w:numPr>
        <w:numId w:val="0"/>
      </w:numPr>
      <w:tabs>
        <w:tab w:val="clear" w:pos="9360"/>
        <w:tab w:val="left" w:pos="567"/>
        <w:tab w:val="right" w:leader="dot" w:pos="10065"/>
      </w:tabs>
      <w:spacing w:before="40" w:after="40" w:line="276" w:lineRule="auto"/>
    </w:pPr>
    <w:rPr>
      <w:rFonts w:ascii="Calibri" w:hAnsi="Calibri"/>
      <w:b w:val="0"/>
      <w:noProof/>
      <w:color w:val="auto"/>
      <w:spacing w:val="0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952D23"/>
    <w:pPr>
      <w:tabs>
        <w:tab w:val="right" w:leader="dot" w:pos="8630"/>
      </w:tabs>
      <w:spacing w:after="40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952D23"/>
    <w:pPr>
      <w:tabs>
        <w:tab w:val="right" w:leader="dot" w:pos="8630"/>
      </w:tabs>
      <w:spacing w:after="40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1152"/>
    </w:pPr>
    <w:rPr>
      <w:noProof/>
    </w:rPr>
  </w:style>
  <w:style w:type="paragraph" w:customStyle="1" w:styleId="Category">
    <w:name w:val="Category"/>
    <w:basedOn w:val="Normal"/>
    <w:uiPriority w:val="49"/>
    <w:rsid w:val="00952D23"/>
    <w:rPr>
      <w:b/>
      <w:sz w:val="24"/>
      <w:szCs w:val="24"/>
    </w:rPr>
  </w:style>
  <w:style w:type="paragraph" w:customStyle="1" w:styleId="CompanyName">
    <w:name w:val="Company Name"/>
    <w:basedOn w:val="Normal"/>
    <w:uiPriority w:val="49"/>
    <w:rsid w:val="00952D23"/>
    <w:rPr>
      <w:rFonts w:cstheme="minorHAnsi"/>
      <w:sz w:val="36"/>
      <w:szCs w:val="36"/>
    </w:rPr>
  </w:style>
  <w:style w:type="paragraph" w:customStyle="1" w:styleId="FooterEven">
    <w:name w:val="Footer Even"/>
    <w:basedOn w:val="Normal"/>
    <w:unhideWhenUsed/>
    <w:rsid w:val="00952D23"/>
    <w:pPr>
      <w:pBdr>
        <w:top w:val="single" w:sz="4" w:space="1" w:color="00A7CF" w:themeColor="accent1"/>
      </w:pBdr>
    </w:pPr>
    <w:rPr>
      <w:color w:val="707070" w:themeColor="text2"/>
      <w:sz w:val="20"/>
    </w:rPr>
  </w:style>
  <w:style w:type="paragraph" w:customStyle="1" w:styleId="FooterOdd">
    <w:name w:val="Footer Odd"/>
    <w:basedOn w:val="Normal"/>
    <w:unhideWhenUsed/>
    <w:rsid w:val="00952D23"/>
    <w:pPr>
      <w:pBdr>
        <w:top w:val="single" w:sz="4" w:space="1" w:color="00A7CF" w:themeColor="accent1"/>
      </w:pBdr>
      <w:jc w:val="right"/>
    </w:pPr>
    <w:rPr>
      <w:color w:val="707070" w:themeColor="text2"/>
      <w:sz w:val="20"/>
    </w:rPr>
  </w:style>
  <w:style w:type="paragraph" w:customStyle="1" w:styleId="HeaderEven">
    <w:name w:val="Header Even"/>
    <w:basedOn w:val="Normal"/>
    <w:unhideWhenUsed/>
    <w:rsid w:val="00952D23"/>
    <w:pPr>
      <w:pBdr>
        <w:bottom w:val="single" w:sz="4" w:space="1" w:color="00A7CF" w:themeColor="accent1"/>
      </w:pBdr>
    </w:pPr>
    <w:rPr>
      <w:rFonts w:eastAsia="Times New Roman"/>
      <w:b/>
      <w:color w:val="707070" w:themeColor="text2"/>
      <w:sz w:val="20"/>
      <w:szCs w:val="24"/>
      <w:lang w:eastAsia="ko-KR"/>
    </w:rPr>
  </w:style>
  <w:style w:type="paragraph" w:customStyle="1" w:styleId="HeaderOdd">
    <w:name w:val="Header Odd"/>
    <w:basedOn w:val="Normal"/>
    <w:unhideWhenUsed/>
    <w:rsid w:val="00952D23"/>
    <w:pPr>
      <w:pBdr>
        <w:bottom w:val="single" w:sz="4" w:space="1" w:color="00A7CF" w:themeColor="accent1"/>
      </w:pBdr>
      <w:jc w:val="right"/>
    </w:pPr>
    <w:rPr>
      <w:rFonts w:eastAsia="Times New Roman"/>
      <w:b/>
      <w:color w:val="707070" w:themeColor="text2"/>
      <w:sz w:val="20"/>
      <w:szCs w:val="24"/>
      <w:lang w:eastAsia="ko-KR"/>
    </w:rPr>
  </w:style>
  <w:style w:type="paragraph" w:customStyle="1" w:styleId="NoSpacing0">
    <w:name w:val="NoSpacing"/>
    <w:basedOn w:val="Normal"/>
    <w:rsid w:val="00952D23"/>
    <w:pPr>
      <w:framePr w:wrap="auto" w:hAnchor="page" w:xAlign="center" w:yAlign="top"/>
      <w:suppressOverlap/>
    </w:pPr>
    <w:rPr>
      <w:szCs w:val="120"/>
    </w:rPr>
  </w:style>
  <w:style w:type="paragraph" w:customStyle="1" w:styleId="Quote1">
    <w:name w:val="Quote1"/>
    <w:basedOn w:val="Normal"/>
    <w:link w:val="Quote1Char"/>
    <w:rsid w:val="009B41B8"/>
    <w:pPr>
      <w:pBdr>
        <w:right w:val="single" w:sz="12" w:space="9" w:color="008996" w:themeColor="accent2"/>
      </w:pBdr>
      <w:spacing w:before="160"/>
    </w:pPr>
    <w:rPr>
      <w:i/>
      <w:caps/>
      <w:color w:val="000000" w:themeColor="text1"/>
      <w:sz w:val="25"/>
      <w:szCs w:val="25"/>
    </w:rPr>
  </w:style>
  <w:style w:type="character" w:customStyle="1" w:styleId="Quote1Char">
    <w:name w:val="Quote1 Char"/>
    <w:basedOn w:val="DefaultParagraphFont"/>
    <w:link w:val="Quote1"/>
    <w:rsid w:val="009B41B8"/>
    <w:rPr>
      <w:i/>
      <w:caps/>
      <w:color w:val="000000" w:themeColor="text1"/>
      <w:sz w:val="25"/>
      <w:szCs w:val="25"/>
      <w:lang w:eastAsia="ja-JP"/>
    </w:rPr>
  </w:style>
  <w:style w:type="paragraph" w:styleId="NormalWeb">
    <w:name w:val="Normal (Web)"/>
    <w:basedOn w:val="Normal"/>
    <w:uiPriority w:val="99"/>
    <w:unhideWhenUsed/>
    <w:rsid w:val="002A0415"/>
    <w:pPr>
      <w:spacing w:before="100" w:beforeAutospacing="1" w:after="100" w:afterAutospacing="1"/>
    </w:pPr>
    <w:rPr>
      <w:rFonts w:ascii="Trebuchet MS" w:eastAsia="Times New Roman" w:hAnsi="Trebuchet MS"/>
      <w:color w:val="000000"/>
      <w:kern w:val="0"/>
      <w:sz w:val="24"/>
      <w:szCs w:val="24"/>
      <w:lang w:eastAsia="en-GB"/>
    </w:rPr>
  </w:style>
  <w:style w:type="character" w:customStyle="1" w:styleId="AddressChar">
    <w:name w:val="Address Char"/>
    <w:basedOn w:val="DefaultParagraphFont"/>
    <w:link w:val="Address"/>
    <w:locked/>
    <w:rsid w:val="004130E5"/>
    <w:rPr>
      <w:rFonts w:ascii="Calibri" w:hAnsi="Calibri"/>
      <w:sz w:val="16"/>
      <w:szCs w:val="10"/>
      <w:lang w:val="en-GB"/>
    </w:rPr>
  </w:style>
  <w:style w:type="paragraph" w:customStyle="1" w:styleId="Address">
    <w:name w:val="Address"/>
    <w:link w:val="AddressChar"/>
    <w:rsid w:val="004130E5"/>
    <w:pPr>
      <w:spacing w:after="120"/>
      <w:contextualSpacing/>
      <w:jc w:val="right"/>
    </w:pPr>
    <w:rPr>
      <w:rFonts w:ascii="Calibri" w:hAnsi="Calibri"/>
      <w:sz w:val="16"/>
      <w:szCs w:val="10"/>
      <w:lang w:val="en-GB"/>
    </w:rPr>
  </w:style>
  <w:style w:type="paragraph" w:customStyle="1" w:styleId="PROPERTIESBOX">
    <w:name w:val="PROPERTIES BOX"/>
    <w:rsid w:val="00A96CB2"/>
    <w:rPr>
      <w:rFonts w:ascii="Calibri" w:eastAsiaTheme="minorEastAsia" w:hAnsi="Calibri" w:cs="Calibri"/>
      <w:kern w:val="0"/>
      <w:sz w:val="20"/>
      <w:szCs w:val="20"/>
      <w:lang w:val="en-GB" w:eastAsia="ja-JP"/>
    </w:rPr>
  </w:style>
  <w:style w:type="paragraph" w:customStyle="1" w:styleId="BulletListDense">
    <w:name w:val="Bullet List Dense"/>
    <w:basedOn w:val="Normal"/>
    <w:link w:val="BulletListDenseChar"/>
    <w:qFormat/>
    <w:rsid w:val="00973D5C"/>
    <w:pPr>
      <w:numPr>
        <w:numId w:val="7"/>
      </w:numPr>
      <w:spacing w:after="60"/>
    </w:pPr>
  </w:style>
  <w:style w:type="paragraph" w:customStyle="1" w:styleId="RHWFOOTER">
    <w:name w:val="RHW FOOTER"/>
    <w:link w:val="RHWFOOTERChar"/>
    <w:rsid w:val="00777004"/>
    <w:pPr>
      <w:spacing w:after="0"/>
      <w:contextualSpacing/>
      <w:jc w:val="center"/>
      <w:textAlignment w:val="baseline"/>
    </w:pPr>
    <w:rPr>
      <w:rFonts w:ascii="Tw Cen MT" w:eastAsia="Times New Roman" w:hAnsi="Tw Cen MT" w:cs="Arial"/>
      <w:b/>
      <w:bCs/>
      <w:color w:val="CA003C"/>
      <w:kern w:val="0"/>
      <w:sz w:val="36"/>
      <w:szCs w:val="36"/>
      <w:lang w:val="en-GB" w:eastAsia="en-GB"/>
    </w:rPr>
  </w:style>
  <w:style w:type="character" w:customStyle="1" w:styleId="BulletListDenseChar">
    <w:name w:val="Bullet List Dense Char"/>
    <w:basedOn w:val="DefaultParagraphFont"/>
    <w:link w:val="BulletListDense"/>
    <w:rsid w:val="004130E5"/>
    <w:rPr>
      <w:rFonts w:ascii="Calibri" w:hAnsi="Calibri"/>
      <w:sz w:val="22"/>
      <w:lang w:val="en-GB"/>
    </w:rPr>
  </w:style>
  <w:style w:type="character" w:customStyle="1" w:styleId="RHWFOOTERChar">
    <w:name w:val="RHW FOOTER Char"/>
    <w:basedOn w:val="DefaultParagraphFont"/>
    <w:link w:val="RHWFOOTER"/>
    <w:rsid w:val="00777004"/>
    <w:rPr>
      <w:rFonts w:ascii="Tw Cen MT" w:eastAsia="Times New Roman" w:hAnsi="Tw Cen MT" w:cs="Arial"/>
      <w:b/>
      <w:bCs/>
      <w:color w:val="CA003C"/>
      <w:kern w:val="0"/>
      <w:sz w:val="36"/>
      <w:szCs w:val="36"/>
      <w:lang w:val="en-GB" w:eastAsia="en-GB"/>
    </w:rPr>
  </w:style>
  <w:style w:type="paragraph" w:styleId="TOCHeading">
    <w:name w:val="TOC Heading"/>
    <w:basedOn w:val="Heading2"/>
    <w:next w:val="Normal"/>
    <w:uiPriority w:val="39"/>
    <w:unhideWhenUsed/>
    <w:qFormat/>
    <w:rsid w:val="00C653AC"/>
  </w:style>
  <w:style w:type="paragraph" w:customStyle="1" w:styleId="Heading1">
    <w:name w:val="Heading1"/>
    <w:basedOn w:val="Heading10"/>
    <w:next w:val="ListParagraph"/>
    <w:link w:val="Heading1Char0"/>
    <w:autoRedefine/>
    <w:rsid w:val="00633851"/>
    <w:pPr>
      <w:keepLines/>
      <w:numPr>
        <w:numId w:val="8"/>
      </w:numPr>
      <w:tabs>
        <w:tab w:val="right" w:pos="9360"/>
      </w:tabs>
      <w:spacing w:before="240" w:line="240" w:lineRule="auto"/>
    </w:pPr>
    <w:rPr>
      <w:rFonts w:ascii="Tw Cen MT" w:eastAsiaTheme="majorEastAsia" w:hAnsi="Tw Cen MT" w:cstheme="majorBidi"/>
      <w:color w:val="C00000"/>
      <w:spacing w:val="50"/>
      <w:kern w:val="0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33851"/>
    <w:rPr>
      <w:rFonts w:ascii="Calibri" w:hAnsi="Calibri"/>
      <w:sz w:val="22"/>
      <w:lang w:val="en-GB"/>
    </w:rPr>
  </w:style>
  <w:style w:type="character" w:customStyle="1" w:styleId="Heading1Char0">
    <w:name w:val="Heading1 Char"/>
    <w:basedOn w:val="ListParagraphChar"/>
    <w:link w:val="Heading1"/>
    <w:rsid w:val="00633851"/>
    <w:rPr>
      <w:rFonts w:ascii="Tw Cen MT" w:eastAsiaTheme="majorEastAsia" w:hAnsi="Tw Cen MT" w:cstheme="majorBidi"/>
      <w:b/>
      <w:color w:val="C00000"/>
      <w:spacing w:val="50"/>
      <w:kern w:val="0"/>
      <w:sz w:val="32"/>
      <w:szCs w:val="24"/>
      <w:lang w:val="en-GB" w:eastAsia="ja-JP"/>
    </w:rPr>
  </w:style>
  <w:style w:type="paragraph" w:customStyle="1" w:styleId="HeaderText">
    <w:name w:val="Header Text"/>
    <w:basedOn w:val="Normal"/>
    <w:link w:val="HeaderTextChar"/>
    <w:rsid w:val="00850BD3"/>
  </w:style>
  <w:style w:type="character" w:customStyle="1" w:styleId="HeaderTextChar">
    <w:name w:val="Header Text Char"/>
    <w:basedOn w:val="DefaultParagraphFont"/>
    <w:link w:val="HeaderText"/>
    <w:rsid w:val="00850BD3"/>
    <w:rPr>
      <w:rFonts w:ascii="Calibri" w:hAnsi="Calibri"/>
      <w:sz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6A7FC8"/>
    <w:rPr>
      <w:rFonts w:ascii="Calibri" w:hAnsi="Calibri"/>
      <w:sz w:val="22"/>
      <w:lang w:val="en-GB"/>
    </w:rPr>
  </w:style>
  <w:style w:type="paragraph" w:styleId="BodyText">
    <w:name w:val="Body Text"/>
    <w:aliases w:val="bt,heading_txt,bodytxy2,CV Body Text,One Page Summary,jtext,John1,Body Text 1,Starbucks Body Text,heading3,3 indent,heading31,body text1,3 indent1,heading32,body text2,3 indent2,heading33,body text3,3 indent3,heading34,body text4,3 indent4,t,b"/>
    <w:basedOn w:val="Normal"/>
    <w:link w:val="BodyTextChar"/>
    <w:rsid w:val="00400F4B"/>
    <w:pPr>
      <w:spacing w:before="240" w:line="240" w:lineRule="auto"/>
    </w:pPr>
    <w:rPr>
      <w:rFonts w:ascii="Arial" w:eastAsia="Times New Roman" w:hAnsi="Arial"/>
      <w:kern w:val="0"/>
      <w:szCs w:val="20"/>
    </w:rPr>
  </w:style>
  <w:style w:type="character" w:customStyle="1" w:styleId="BodyTextChar">
    <w:name w:val="Body Text Char"/>
    <w:aliases w:val="bt Char,heading_txt Char,bodytxy2 Char,CV Body Text Char,One Page Summary Char,jtext Char,John1 Char,Body Text 1 Char,Starbucks Body Text Char,heading3 Char,3 indent Char,heading31 Char,body text1 Char,3 indent1 Char,heading32 Char,t Char"/>
    <w:basedOn w:val="DefaultParagraphFont"/>
    <w:link w:val="BodyText"/>
    <w:rsid w:val="00400F4B"/>
    <w:rPr>
      <w:rFonts w:ascii="Arial" w:eastAsia="Times New Roman" w:hAnsi="Arial"/>
      <w:kern w:val="0"/>
      <w:sz w:val="22"/>
      <w:szCs w:val="20"/>
      <w:lang w:val="en-GB"/>
    </w:rPr>
  </w:style>
  <w:style w:type="character" w:customStyle="1" w:styleId="RHWDETAILChar">
    <w:name w:val="RHW DETAIL Char"/>
    <w:basedOn w:val="DefaultParagraphFont"/>
    <w:link w:val="RHWDETAIL"/>
    <w:locked/>
    <w:rsid w:val="00992211"/>
    <w:rPr>
      <w:rFonts w:ascii="Calibri" w:hAnsi="Calibri"/>
      <w:sz w:val="10"/>
      <w:szCs w:val="10"/>
      <w:lang w:val="en-GB"/>
    </w:rPr>
  </w:style>
  <w:style w:type="paragraph" w:customStyle="1" w:styleId="RHWDETAIL">
    <w:name w:val="RHW DETAIL"/>
    <w:link w:val="RHWDETAILChar"/>
    <w:rsid w:val="00992211"/>
    <w:pPr>
      <w:spacing w:after="120"/>
      <w:contextualSpacing/>
      <w:jc w:val="right"/>
    </w:pPr>
    <w:rPr>
      <w:rFonts w:ascii="Calibri" w:hAnsi="Calibri"/>
      <w:sz w:val="10"/>
      <w:szCs w:val="10"/>
      <w:lang w:val="en-GB"/>
    </w:rPr>
  </w:style>
  <w:style w:type="paragraph" w:customStyle="1" w:styleId="Footer1">
    <w:name w:val="Footer1"/>
    <w:basedOn w:val="Footer"/>
    <w:link w:val="Footer1Char"/>
    <w:rsid w:val="00AA197E"/>
    <w:pPr>
      <w:tabs>
        <w:tab w:val="clear" w:pos="4320"/>
        <w:tab w:val="clear" w:pos="8640"/>
        <w:tab w:val="center" w:pos="4513"/>
        <w:tab w:val="right" w:pos="9026"/>
      </w:tabs>
      <w:spacing w:line="240" w:lineRule="auto"/>
    </w:pPr>
    <w:rPr>
      <w:rFonts w:eastAsia="Times New Roman" w:cs="Arial"/>
      <w:color w:val="707070"/>
      <w:kern w:val="0"/>
      <w:sz w:val="16"/>
      <w:szCs w:val="16"/>
      <w:lang w:eastAsia="ja-JP"/>
    </w:rPr>
  </w:style>
  <w:style w:type="character" w:customStyle="1" w:styleId="Footer1Char">
    <w:name w:val="Footer1 Char"/>
    <w:basedOn w:val="FooterChar"/>
    <w:link w:val="Footer1"/>
    <w:rsid w:val="00AA197E"/>
    <w:rPr>
      <w:rFonts w:ascii="Calibri" w:eastAsia="Times New Roman" w:hAnsi="Calibri" w:cs="Arial"/>
      <w:color w:val="707070"/>
      <w:kern w:val="0"/>
      <w:sz w:val="16"/>
      <w:szCs w:val="16"/>
      <w:lang w:val="en-GB" w:eastAsia="ja-JP"/>
    </w:rPr>
  </w:style>
  <w:style w:type="paragraph" w:customStyle="1" w:styleId="Normalleftjustfied">
    <w:name w:val="Normal left justfied"/>
    <w:basedOn w:val="Normal"/>
    <w:link w:val="NormalleftjustfiedChar"/>
    <w:rsid w:val="000361B6"/>
    <w:rPr>
      <w:rFonts w:eastAsia="Times New Roman"/>
      <w:kern w:val="0"/>
      <w:szCs w:val="24"/>
    </w:rPr>
  </w:style>
  <w:style w:type="character" w:customStyle="1" w:styleId="NormalleftjustfiedChar">
    <w:name w:val="Normal left justfied Char"/>
    <w:basedOn w:val="DefaultParagraphFont"/>
    <w:link w:val="Normalleftjustfied"/>
    <w:rsid w:val="000361B6"/>
    <w:rPr>
      <w:rFonts w:ascii="Calibri" w:eastAsia="Times New Roman" w:hAnsi="Calibri"/>
      <w:kern w:val="0"/>
      <w:sz w:val="22"/>
      <w:szCs w:val="24"/>
      <w:lang w:val="en-GB"/>
    </w:rPr>
  </w:style>
  <w:style w:type="paragraph" w:customStyle="1" w:styleId="Headeraddress">
    <w:name w:val="Header address"/>
    <w:basedOn w:val="Normal"/>
    <w:link w:val="HeaderaddressChar"/>
    <w:rsid w:val="00F553DC"/>
    <w:pPr>
      <w:jc w:val="right"/>
    </w:pPr>
    <w:rPr>
      <w:color w:val="707070"/>
      <w:sz w:val="20"/>
      <w:szCs w:val="20"/>
    </w:rPr>
  </w:style>
  <w:style w:type="character" w:customStyle="1" w:styleId="HeaderaddressChar">
    <w:name w:val="Header address Char"/>
    <w:basedOn w:val="DefaultParagraphFont"/>
    <w:link w:val="Headeraddress"/>
    <w:rsid w:val="00F553DC"/>
    <w:rPr>
      <w:rFonts w:ascii="Calibri" w:hAnsi="Calibri"/>
      <w:color w:val="707070"/>
      <w:sz w:val="20"/>
      <w:szCs w:val="20"/>
      <w:lang w:val="en-GB"/>
    </w:rPr>
  </w:style>
  <w:style w:type="paragraph" w:customStyle="1" w:styleId="Subtitle2">
    <w:name w:val="Subtitle2"/>
    <w:basedOn w:val="Subtitle"/>
    <w:link w:val="Subtitle2Char"/>
    <w:qFormat/>
    <w:rsid w:val="00735584"/>
    <w:rPr>
      <w:color w:val="008996"/>
    </w:rPr>
  </w:style>
  <w:style w:type="paragraph" w:customStyle="1" w:styleId="Subtitle3">
    <w:name w:val="Subtitle3"/>
    <w:basedOn w:val="Subtitle"/>
    <w:link w:val="Subtitle3Char"/>
    <w:qFormat/>
    <w:rsid w:val="00735584"/>
    <w:rPr>
      <w:color w:val="81BC00"/>
    </w:rPr>
  </w:style>
  <w:style w:type="character" w:customStyle="1" w:styleId="Subtitle2Char">
    <w:name w:val="Subtitle2 Char"/>
    <w:basedOn w:val="Heading1Char"/>
    <w:link w:val="Subtitle2"/>
    <w:rsid w:val="00735584"/>
    <w:rPr>
      <w:rFonts w:ascii="Calibri" w:hAnsi="Calibri"/>
      <w:b/>
      <w:color w:val="008996"/>
      <w:sz w:val="22"/>
      <w:szCs w:val="40"/>
      <w:lang w:val="en-GB"/>
    </w:rPr>
  </w:style>
  <w:style w:type="character" w:customStyle="1" w:styleId="Subtitle3Char">
    <w:name w:val="Subtitle3 Char"/>
    <w:basedOn w:val="Subtitle2Char"/>
    <w:link w:val="Subtitle3"/>
    <w:rsid w:val="00735584"/>
    <w:rPr>
      <w:rFonts w:ascii="Calibri" w:hAnsi="Calibri"/>
      <w:b/>
      <w:color w:val="81BC00"/>
      <w:sz w:val="22"/>
      <w:szCs w:val="40"/>
      <w:lang w:val="en-GB"/>
    </w:rPr>
  </w:style>
  <w:style w:type="paragraph" w:customStyle="1" w:styleId="PageNos">
    <w:name w:val="Page Nos"/>
    <w:basedOn w:val="Footer"/>
    <w:link w:val="PageNosChar"/>
    <w:rsid w:val="000123BC"/>
    <w:pPr>
      <w:spacing w:line="240" w:lineRule="auto"/>
      <w:ind w:right="-518"/>
      <w:jc w:val="right"/>
    </w:pPr>
    <w:rPr>
      <w:color w:val="707070"/>
      <w:szCs w:val="22"/>
    </w:rPr>
  </w:style>
  <w:style w:type="character" w:customStyle="1" w:styleId="PageNosChar">
    <w:name w:val="Page Nos Char"/>
    <w:basedOn w:val="FooterChar"/>
    <w:link w:val="PageNos"/>
    <w:rsid w:val="000123BC"/>
    <w:rPr>
      <w:rFonts w:ascii="Calibri" w:hAnsi="Calibri" w:cs="Times New Roman"/>
      <w:color w:val="707070"/>
      <w:sz w:val="22"/>
      <w:szCs w:val="22"/>
      <w:lang w:val="en-GB" w:eastAsia="ja-JP"/>
    </w:rPr>
  </w:style>
  <w:style w:type="paragraph" w:customStyle="1" w:styleId="Subtitle4">
    <w:name w:val="Subtitle4"/>
    <w:basedOn w:val="Subtitle3"/>
    <w:link w:val="Subtitle4Char"/>
    <w:qFormat/>
    <w:rsid w:val="00AD6216"/>
    <w:pPr>
      <w:keepNext/>
    </w:pPr>
    <w:rPr>
      <w:noProof/>
      <w:color w:val="707070"/>
      <w:szCs w:val="22"/>
      <w:lang w:eastAsia="en-GB"/>
    </w:rPr>
  </w:style>
  <w:style w:type="character" w:customStyle="1" w:styleId="Subtitle4Char">
    <w:name w:val="Subtitle4 Char"/>
    <w:basedOn w:val="Subtitle3Char"/>
    <w:link w:val="Subtitle4"/>
    <w:rsid w:val="00AD6216"/>
    <w:rPr>
      <w:rFonts w:ascii="Calibri" w:hAnsi="Calibri"/>
      <w:b/>
      <w:noProof/>
      <w:color w:val="70707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91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98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4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471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9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663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761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39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7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.goodman\Desktop\BM2326-VITA%20Procedure%20Template-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022BE9A85574D7797A3D06887F2D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0F0A5-8B4D-4E54-8DAA-6E735C7AD0BD}"/>
      </w:docPartPr>
      <w:docPartBody>
        <w:p w:rsidR="00032D31" w:rsidRDefault="00DB2F17" w:rsidP="00DB2F17">
          <w:pPr>
            <w:pStyle w:val="F022BE9A85574D7797A3D06887F2DDB0"/>
          </w:pPr>
          <w:r>
            <w:rPr>
              <w:rFonts w:asciiTheme="majorHAnsi" w:eastAsiaTheme="majorEastAsia" w:hAnsiTheme="majorHAnsi" w:cstheme="majorBidi"/>
              <w:caps/>
              <w:color w:val="0E2841" w:themeColor="text2"/>
              <w:sz w:val="110"/>
              <w:szCs w:val="110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CB"/>
    <w:rsid w:val="00032D31"/>
    <w:rsid w:val="00034937"/>
    <w:rsid w:val="000538CB"/>
    <w:rsid w:val="001503C2"/>
    <w:rsid w:val="00166DFB"/>
    <w:rsid w:val="00185B36"/>
    <w:rsid w:val="00254256"/>
    <w:rsid w:val="002735EC"/>
    <w:rsid w:val="00322147"/>
    <w:rsid w:val="00401BC1"/>
    <w:rsid w:val="004631CD"/>
    <w:rsid w:val="004A5AF8"/>
    <w:rsid w:val="005568C0"/>
    <w:rsid w:val="005D7C5D"/>
    <w:rsid w:val="007A03D5"/>
    <w:rsid w:val="00874AED"/>
    <w:rsid w:val="00961BF0"/>
    <w:rsid w:val="00AA4A66"/>
    <w:rsid w:val="00AB062B"/>
    <w:rsid w:val="00B70228"/>
    <w:rsid w:val="00B759DF"/>
    <w:rsid w:val="00C214B3"/>
    <w:rsid w:val="00CB6CF1"/>
    <w:rsid w:val="00D35160"/>
    <w:rsid w:val="00D43D3B"/>
    <w:rsid w:val="00DB2B36"/>
    <w:rsid w:val="00DB2F17"/>
    <w:rsid w:val="00E8598A"/>
    <w:rsid w:val="00EC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166DFB"/>
    <w:rPr>
      <w:color w:val="808080"/>
    </w:rPr>
  </w:style>
  <w:style w:type="paragraph" w:customStyle="1" w:styleId="F022BE9A85574D7797A3D06887F2DDB0">
    <w:name w:val="F022BE9A85574D7797A3D06887F2DDB0"/>
    <w:rsid w:val="00DB2F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Median">
  <a:themeElements>
    <a:clrScheme name="VHG">
      <a:dk1>
        <a:sysClr val="windowText" lastClr="000000"/>
      </a:dk1>
      <a:lt1>
        <a:sysClr val="window" lastClr="FFFFFF"/>
      </a:lt1>
      <a:dk2>
        <a:srgbClr val="707070"/>
      </a:dk2>
      <a:lt2>
        <a:srgbClr val="EBDDC3"/>
      </a:lt2>
      <a:accent1>
        <a:srgbClr val="00A7CF"/>
      </a:accent1>
      <a:accent2>
        <a:srgbClr val="008996"/>
      </a:accent2>
      <a:accent3>
        <a:srgbClr val="81BC00"/>
      </a:accent3>
      <a:accent4>
        <a:srgbClr val="004E42"/>
      </a:accent4>
      <a:accent5>
        <a:srgbClr val="D64053"/>
      </a:accent5>
      <a:accent6>
        <a:srgbClr val="EA9F41"/>
      </a:accent6>
      <a:hlink>
        <a:srgbClr val="008996"/>
      </a:hlink>
      <a:folHlink>
        <a:srgbClr val="008996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2019-12-03T00:00:00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1eff2c-1e84-4635-bedc-5bab7da27247" xsi:nil="true"/>
    <lcf76f155ced4ddcb4097134ff3c332f xmlns="088c7480-7d10-49fc-a1bf-227b1045c7d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F3020F4D2CA44AD24B414185DE724" ma:contentTypeVersion="4" ma:contentTypeDescription="Create a new document." ma:contentTypeScope="" ma:versionID="49eb3d259f26f56feed87fcac0c282e8">
  <xsd:schema xmlns:xsd="http://www.w3.org/2001/XMLSchema" xmlns:xs="http://www.w3.org/2001/XMLSchema" xmlns:p="http://schemas.microsoft.com/office/2006/metadata/properties" xmlns:ns1="http://schemas.microsoft.com/sharepoint/v3" xmlns:ns2="c5ff03cf-28fc-4b76-afb4-3fc89aadb1f7" xmlns:ns3="61c17d52-a973-41cc-ab2e-aa006b6f1960" xmlns:ns4="088c7480-7d10-49fc-a1bf-227b1045c7d3" xmlns:ns5="8e1eff2c-1e84-4635-bedc-5bab7da27247" targetNamespace="http://schemas.microsoft.com/office/2006/metadata/properties" ma:root="true" ma:fieldsID="f487871b7efea8b5f751577fb0bc30b8" ns1:_="" ns2:_="" ns3:_="" ns4:_="" ns5:_="">
    <xsd:import namespace="http://schemas.microsoft.com/sharepoint/v3"/>
    <xsd:import namespace="c5ff03cf-28fc-4b76-afb4-3fc89aadb1f7"/>
    <xsd:import namespace="61c17d52-a973-41cc-ab2e-aa006b6f1960"/>
    <xsd:import namespace="088c7480-7d10-49fc-a1bf-227b1045c7d3"/>
    <xsd:import namespace="8e1eff2c-1e84-4635-bedc-5bab7da27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f03cf-28fc-4b76-afb4-3fc89aadb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17d52-a973-41cc-ab2e-aa006b6f1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7480-7d10-49fc-a1bf-227b1045c7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5cfe607-8bcf-4436-9d45-7a9a61fcc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eff2c-1e84-4635-bedc-5bab7da27247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65c9bf78-fbf1-4c94-b272-3e88f0f68ec1}" ma:internalName="TaxCatchAll" ma:showField="CatchAllData" ma:web="8e1eff2c-1e84-4635-bedc-5bab7da27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3C673E-50C7-47EE-AB9E-FAF2D32402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313C76-467C-429A-9CFC-244212E420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5ED066-098F-4663-8DD9-4A337629740A}">
  <ds:schemaRefs>
    <ds:schemaRef ds:uri="http://schemas.microsoft.com/office/2006/metadata/properties"/>
    <ds:schemaRef ds:uri="http://schemas.microsoft.com/office/infopath/2007/PartnerControls"/>
    <ds:schemaRef ds:uri="8e1eff2c-1e84-4635-bedc-5bab7da27247"/>
    <ds:schemaRef ds:uri="088c7480-7d10-49fc-a1bf-227b1045c7d3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6.xml><?xml version="1.0" encoding="utf-8"?>
<ds:datastoreItem xmlns:ds="http://schemas.openxmlformats.org/officeDocument/2006/customXml" ds:itemID="{BA09391B-430E-4075-AA02-2E8136149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ff03cf-28fc-4b76-afb4-3fc89aadb1f7"/>
    <ds:schemaRef ds:uri="61c17d52-a973-41cc-ab2e-aa006b6f1960"/>
    <ds:schemaRef ds:uri="088c7480-7d10-49fc-a1bf-227b1045c7d3"/>
    <ds:schemaRef ds:uri="8e1eff2c-1e84-4635-bedc-5bab7da27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b4dc3506-d2de-4fd8-b068-77e0f450a3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C:\Users\michael.goodman\Desktop\BM2326-VITA Procedure Template-1.dotx</Template>
  <TotalTime>1</TotalTime>
  <Pages>3</Pages>
  <Words>311</Words>
  <Characters>2033</Characters>
  <Application>Microsoft Office Word</Application>
  <DocSecurity>0</DocSecurity>
  <Lines>92</Lines>
  <Paragraphs>48</Paragraphs>
  <ScaleCrop>false</ScaleCrop>
  <Manager>B2C Ops Lead</Manager>
  <Company>RehabWorks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MSK Physiotherapist – Physiolistic Woking</dc:title>
  <dc:subject>Enter Sub-Title Of Policy</dc:subject>
  <dc:creator>B2C Ops Lead</dc:creator>
  <cp:keywords>TBC</cp:keywords>
  <dc:description>V1.3</dc:description>
  <cp:lastModifiedBy>Alet</cp:lastModifiedBy>
  <cp:revision>4</cp:revision>
  <cp:lastPrinted>2018-03-16T13:36:00Z</cp:lastPrinted>
  <dcterms:created xsi:type="dcterms:W3CDTF">2026-07-20T16:29:00Z</dcterms:created>
  <dcterms:modified xsi:type="dcterms:W3CDTF">2026-09-30T10:37:00Z</dcterms:modified>
  <cp:category>1 (Proprietary)</cp:category>
  <cp:contentStatus>PUBLISHED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RHW</vt:lpwstr>
  </property>
  <property fmtid="{D5CDD505-2E9C-101B-9397-08002B2CF9AE}" pid="3" name="Department">
    <vt:lpwstr>BMS</vt:lpwstr>
  </property>
  <property fmtid="{D5CDD505-2E9C-101B-9397-08002B2CF9AE}" pid="4" name="Code">
    <vt:lpwstr>BM320X</vt:lpwstr>
  </property>
  <property fmtid="{D5CDD505-2E9C-101B-9397-08002B2CF9AE}" pid="5" name="Owner">
    <vt:lpwstr>Owner</vt:lpwstr>
  </property>
  <property fmtid="{D5CDD505-2E9C-101B-9397-08002B2CF9AE}" pid="6" name="Document number">
    <vt:lpwstr>RHW</vt:lpwstr>
  </property>
  <property fmtid="{D5CDD505-2E9C-101B-9397-08002B2CF9AE}" pid="7" name="Version">
    <vt:lpwstr>0.1</vt:lpwstr>
  </property>
  <property fmtid="{D5CDD505-2E9C-101B-9397-08002B2CF9AE}" pid="8" name="ContentTypeId">
    <vt:lpwstr>0x01010064CF3020F4D2CA44AD24B414185DE724</vt:lpwstr>
  </property>
  <property fmtid="{D5CDD505-2E9C-101B-9397-08002B2CF9AE}" pid="9" name="MediaServiceImageTags">
    <vt:lpwstr/>
  </property>
</Properties>
</file>