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0AB4B432" w:rsidR="001D5007" w:rsidRDefault="00E3113C" w:rsidP="00E3113C">
      <w:pPr>
        <w:rPr>
          <w:rFonts w:cstheme="minorHAnsi"/>
          <w:sz w:val="24"/>
          <w:szCs w:val="24"/>
        </w:rPr>
      </w:pPr>
      <w:r w:rsidRPr="00AE5805">
        <w:rPr>
          <w:rFonts w:cstheme="minorHAnsi"/>
          <w:sz w:val="24"/>
          <w:szCs w:val="24"/>
        </w:rPr>
        <w:t xml:space="preserve">Thank you for </w:t>
      </w:r>
      <w:r w:rsidR="00DD6980">
        <w:rPr>
          <w:rFonts w:cstheme="minorHAnsi"/>
          <w:sz w:val="24"/>
          <w:szCs w:val="24"/>
        </w:rPr>
        <w:t>considering</w:t>
      </w:r>
      <w:r w:rsidRPr="00AE5805">
        <w:rPr>
          <w:rFonts w:cstheme="minorHAnsi"/>
          <w:sz w:val="24"/>
          <w:szCs w:val="24"/>
        </w:rPr>
        <w:t xml:space="preserve"> our Trainee </w:t>
      </w:r>
      <w:r w:rsidR="001D2E87">
        <w:rPr>
          <w:rFonts w:cstheme="minorHAnsi"/>
          <w:sz w:val="24"/>
          <w:szCs w:val="24"/>
        </w:rPr>
        <w:t xml:space="preserve">High Intensity Therapist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22DAD338" w:rsidR="00E3113C" w:rsidRPr="004E2DC3" w:rsidRDefault="001D5007" w:rsidP="00E3113C">
      <w:pPr>
        <w:rPr>
          <w:rFonts w:eastAsia="Calibri" w:cstheme="minorHAnsi"/>
          <w:noProof/>
          <w:sz w:val="24"/>
          <w:szCs w:val="24"/>
          <w:lang w:eastAsia="en-GB"/>
        </w:rPr>
      </w:pPr>
      <w:r>
        <w:rPr>
          <w:rFonts w:eastAsia="Calibri" w:cstheme="minorHAnsi"/>
          <w:noProof/>
          <w:sz w:val="24"/>
          <w:szCs w:val="24"/>
        </w:rPr>
        <w:t xml:space="preserve">We recruit for Trainee </w:t>
      </w:r>
      <w:r w:rsidR="00DD6980">
        <w:rPr>
          <w:rFonts w:eastAsia="Calibri" w:cstheme="minorHAnsi"/>
          <w:noProof/>
          <w:sz w:val="24"/>
          <w:szCs w:val="24"/>
        </w:rPr>
        <w:t>HIT</w:t>
      </w:r>
      <w:r>
        <w:rPr>
          <w:rFonts w:eastAsia="Calibri" w:cstheme="minorHAnsi"/>
          <w:noProof/>
          <w:sz w:val="24"/>
          <w:szCs w:val="24"/>
        </w:rPr>
        <w:t>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DF58AC">
        <w:rPr>
          <w:rFonts w:eastAsia="Calibri" w:cstheme="minorHAnsi"/>
          <w:noProof/>
          <w:sz w:val="24"/>
          <w:szCs w:val="24"/>
          <w:lang w:eastAsia="en-GB"/>
        </w:rPr>
        <w:t>HIT</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5129A984" w:rsidR="00E3113C" w:rsidRPr="0001250B" w:rsidRDefault="00E3113C" w:rsidP="00E3113C">
      <w:pPr>
        <w:rPr>
          <w:sz w:val="24"/>
          <w:szCs w:val="24"/>
        </w:rPr>
      </w:pPr>
      <w:r w:rsidRPr="00980219">
        <w:rPr>
          <w:sz w:val="24"/>
          <w:szCs w:val="24"/>
        </w:rPr>
        <w:lastRenderedPageBreak/>
        <w:t xml:space="preserve">The recruitment process for </w:t>
      </w:r>
      <w:r w:rsidR="001D5007" w:rsidRPr="00980219">
        <w:rPr>
          <w:sz w:val="24"/>
          <w:szCs w:val="24"/>
        </w:rPr>
        <w:t>this</w:t>
      </w:r>
      <w:r w:rsidRPr="00980219">
        <w:rPr>
          <w:sz w:val="24"/>
          <w:szCs w:val="24"/>
        </w:rPr>
        <w:t xml:space="preserve"> trainee role</w:t>
      </w:r>
      <w:r w:rsidR="001D5007" w:rsidRPr="00980219">
        <w:rPr>
          <w:sz w:val="24"/>
          <w:szCs w:val="24"/>
        </w:rPr>
        <w:t xml:space="preserve"> will</w:t>
      </w:r>
      <w:r w:rsidRPr="00980219">
        <w:rPr>
          <w:sz w:val="24"/>
          <w:szCs w:val="24"/>
        </w:rPr>
        <w:t xml:space="preserve"> involve panel representatives from both Vita Health Group and the University. </w:t>
      </w:r>
      <w:r w:rsidR="001D5007" w:rsidRPr="00980219">
        <w:rPr>
          <w:sz w:val="24"/>
          <w:szCs w:val="24"/>
        </w:rPr>
        <w:t>The i</w:t>
      </w:r>
      <w:r w:rsidRPr="00980219">
        <w:rPr>
          <w:sz w:val="24"/>
          <w:szCs w:val="24"/>
        </w:rPr>
        <w:t>nterview</w:t>
      </w:r>
      <w:r w:rsidR="001D5007" w:rsidRPr="00980219">
        <w:rPr>
          <w:sz w:val="24"/>
          <w:szCs w:val="24"/>
        </w:rPr>
        <w:t xml:space="preserve"> will</w:t>
      </w:r>
      <w:r w:rsidRPr="00980219">
        <w:rPr>
          <w:sz w:val="24"/>
          <w:szCs w:val="24"/>
        </w:rPr>
        <w:t xml:space="preserve"> involve a role play activity and a series of questions.</w:t>
      </w:r>
      <w:r w:rsidRPr="00980219">
        <w:rPr>
          <w:i/>
          <w:iCs/>
          <w:sz w:val="24"/>
          <w:szCs w:val="24"/>
        </w:rPr>
        <w:t xml:space="preserve"> </w:t>
      </w:r>
      <w:r w:rsidR="001D5007" w:rsidRPr="0001250B">
        <w:rPr>
          <w:sz w:val="24"/>
          <w:szCs w:val="24"/>
        </w:rPr>
        <w:t>It</w:t>
      </w:r>
      <w:r w:rsidRPr="0001250B">
        <w:rPr>
          <w:sz w:val="24"/>
          <w:szCs w:val="24"/>
        </w:rPr>
        <w:t xml:space="preserve"> will be conducted remotely using Microsoft Teams.</w:t>
      </w:r>
    </w:p>
    <w:p w14:paraId="2940E7DA" w14:textId="5F1BEE4B"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5F7B0242" w:rsidR="00B3782D" w:rsidRPr="009B0148" w:rsidRDefault="0066521A" w:rsidP="00B3782D">
      <w:pPr>
        <w:rPr>
          <w:rFonts w:cstheme="minorHAnsi"/>
          <w:b/>
          <w:bCs/>
          <w:color w:val="009999"/>
          <w:sz w:val="28"/>
          <w:szCs w:val="28"/>
        </w:rPr>
      </w:pPr>
      <w:r>
        <w:rPr>
          <w:rFonts w:cstheme="minorHAnsi"/>
          <w:b/>
          <w:bCs/>
          <w:color w:val="009999"/>
          <w:sz w:val="28"/>
          <w:szCs w:val="28"/>
        </w:rPr>
        <w:t>The</w:t>
      </w:r>
      <w:r w:rsidR="00D56081">
        <w:rPr>
          <w:rFonts w:cstheme="minorHAnsi"/>
          <w:b/>
          <w:bCs/>
          <w:color w:val="009999"/>
          <w:sz w:val="28"/>
          <w:szCs w:val="28"/>
        </w:rPr>
        <w:t xml:space="preserve"> University</w:t>
      </w:r>
      <w:r>
        <w:rPr>
          <w:rFonts w:cstheme="minorHAnsi"/>
          <w:b/>
          <w:bCs/>
          <w:color w:val="009999"/>
          <w:sz w:val="28"/>
          <w:szCs w:val="28"/>
        </w:rPr>
        <w:t xml:space="preserve"> of Surrey</w:t>
      </w:r>
    </w:p>
    <w:p w14:paraId="297E0C1A" w14:textId="724ADC9A" w:rsidR="0066521A" w:rsidRDefault="0066521A" w:rsidP="001F12BB">
      <w:pPr>
        <w:rPr>
          <w:rFonts w:eastAsia="Calibri" w:cstheme="minorHAnsi"/>
          <w:noProof/>
          <w:sz w:val="24"/>
          <w:szCs w:val="24"/>
          <w:lang w:eastAsia="en-GB"/>
        </w:rPr>
      </w:pPr>
      <w:r w:rsidRPr="0066521A">
        <w:rPr>
          <w:rFonts w:eastAsia="Calibri" w:cstheme="minorHAnsi"/>
          <w:noProof/>
          <w:sz w:val="24"/>
          <w:szCs w:val="24"/>
          <w:lang w:eastAsia="en-GB"/>
        </w:rPr>
        <w:t>The University of Surrey is a global community of ideas and people, dedicated to life-changing education and research. With a beautiful and vibrant campus, we provide exceptional teaching and practical learning to inspire and empower our students for personal and professional success.</w:t>
      </w:r>
    </w:p>
    <w:p w14:paraId="4F808EB0" w14:textId="1674ED8F" w:rsidR="00237819" w:rsidRPr="009A62EB" w:rsidRDefault="009A62EB" w:rsidP="001F12BB">
      <w:pPr>
        <w:rPr>
          <w:rFonts w:eastAsia="Calibri" w:cstheme="minorHAnsi"/>
          <w:noProof/>
          <w:sz w:val="24"/>
          <w:szCs w:val="24"/>
          <w:lang w:eastAsia="en-GB"/>
        </w:rPr>
      </w:pPr>
      <w:r w:rsidRPr="009A62EB">
        <w:rPr>
          <w:rFonts w:eastAsia="Calibri" w:cstheme="minorHAnsi"/>
          <w:noProof/>
          <w:sz w:val="24"/>
          <w:szCs w:val="24"/>
          <w:lang w:eastAsia="en-GB"/>
        </w:rPr>
        <w:t xml:space="preserve">For further information visit: </w:t>
      </w:r>
      <w:hyperlink r:id="rId6" w:history="1">
        <w:r w:rsidR="0066521A" w:rsidRPr="009C2B2A">
          <w:rPr>
            <w:rStyle w:val="Hyperlink"/>
            <w:rFonts w:eastAsia="Calibri" w:cstheme="minorHAnsi"/>
            <w:noProof/>
            <w:sz w:val="24"/>
            <w:szCs w:val="24"/>
            <w:lang w:eastAsia="en-GB"/>
          </w:rPr>
          <w:t>https://www.surrey.ac.uk/</w:t>
        </w:r>
      </w:hyperlink>
      <w:r w:rsidR="0066521A">
        <w:rPr>
          <w:rFonts w:eastAsia="Calibri" w:cstheme="minorHAnsi"/>
          <w:noProof/>
          <w:sz w:val="24"/>
          <w:szCs w:val="24"/>
          <w:lang w:eastAsia="en-GB"/>
        </w:rPr>
        <w:t xml:space="preserve"> </w:t>
      </w:r>
    </w:p>
    <w:p w14:paraId="7E1024F1" w14:textId="77777777" w:rsidR="009A62EB" w:rsidRDefault="009A62EB" w:rsidP="001F12BB">
      <w:pPr>
        <w:rPr>
          <w:rFonts w:eastAsia="Calibri" w:cstheme="minorHAnsi"/>
          <w:b/>
          <w:bCs/>
          <w:noProof/>
          <w:color w:val="009999"/>
          <w:sz w:val="28"/>
          <w:szCs w:val="28"/>
          <w:lang w:eastAsia="en-GB"/>
        </w:rPr>
      </w:pPr>
    </w:p>
    <w:p w14:paraId="1521F454" w14:textId="42CBD982" w:rsidR="00B3782D" w:rsidRPr="00237819" w:rsidRDefault="00237819" w:rsidP="001F12BB">
      <w:pPr>
        <w:rPr>
          <w:rFonts w:eastAsia="Calibri" w:cstheme="minorHAnsi"/>
          <w:b/>
          <w:bCs/>
          <w:noProof/>
          <w:color w:val="009999"/>
          <w:sz w:val="28"/>
          <w:szCs w:val="28"/>
          <w:lang w:eastAsia="en-GB"/>
        </w:rPr>
      </w:pPr>
      <w:r w:rsidRPr="00237819">
        <w:rPr>
          <w:rFonts w:eastAsia="Calibri" w:cstheme="minorHAnsi"/>
          <w:b/>
          <w:bCs/>
          <w:noProof/>
          <w:color w:val="009999"/>
          <w:sz w:val="28"/>
          <w:szCs w:val="28"/>
          <w:lang w:eastAsia="en-GB"/>
        </w:rPr>
        <w:t xml:space="preserve">PGDip Psychological </w:t>
      </w:r>
      <w:r w:rsidR="0066521A">
        <w:rPr>
          <w:rFonts w:eastAsia="Calibri" w:cstheme="minorHAnsi"/>
          <w:b/>
          <w:bCs/>
          <w:noProof/>
          <w:color w:val="009999"/>
          <w:sz w:val="28"/>
          <w:szCs w:val="28"/>
          <w:lang w:eastAsia="en-GB"/>
        </w:rPr>
        <w:t>Intervention (CBT)</w:t>
      </w:r>
    </w:p>
    <w:p w14:paraId="6D9A7C9A" w14:textId="77777777" w:rsidR="0066521A" w:rsidRDefault="0066521A" w:rsidP="001F12BB">
      <w:pPr>
        <w:rPr>
          <w:rFonts w:eastAsia="Calibri" w:cstheme="minorHAnsi"/>
          <w:noProof/>
          <w:sz w:val="24"/>
          <w:szCs w:val="24"/>
          <w:lang w:eastAsia="en-GB"/>
        </w:rPr>
      </w:pPr>
      <w:r w:rsidRPr="0066521A">
        <w:rPr>
          <w:rFonts w:eastAsia="Calibri" w:cstheme="minorHAnsi"/>
          <w:noProof/>
          <w:sz w:val="24"/>
          <w:szCs w:val="24"/>
          <w:lang w:eastAsia="en-GB"/>
        </w:rPr>
        <w:t>You’ll learn how to effectively deliver CBT to help patients improve their emotional and mental wellbeing. We'll challenge you with current issues in therapeutic practice and you’ll benefit from clinical presentations and input from people using CBT services. You'll be exposed to a range of learning experiences, ensuring theory is integrated with practic</w:t>
      </w:r>
      <w:r>
        <w:rPr>
          <w:rFonts w:eastAsia="Calibri" w:cstheme="minorHAnsi"/>
          <w:noProof/>
          <w:sz w:val="24"/>
          <w:szCs w:val="24"/>
          <w:lang w:eastAsia="en-GB"/>
        </w:rPr>
        <w:t>e.</w:t>
      </w:r>
    </w:p>
    <w:p w14:paraId="7F8EF57D" w14:textId="79773789" w:rsidR="00237819" w:rsidRDefault="00237819" w:rsidP="001F12BB">
      <w:pPr>
        <w:rPr>
          <w:rFonts w:eastAsia="Calibri" w:cstheme="minorHAnsi"/>
          <w:noProof/>
          <w:sz w:val="24"/>
          <w:szCs w:val="24"/>
          <w:lang w:eastAsia="en-GB"/>
        </w:rPr>
      </w:pPr>
      <w:r>
        <w:rPr>
          <w:rFonts w:eastAsia="Calibri" w:cstheme="minorHAnsi"/>
          <w:noProof/>
          <w:sz w:val="24"/>
          <w:szCs w:val="24"/>
          <w:lang w:eastAsia="en-GB"/>
        </w:rPr>
        <w:t>For further information about the course please visit:</w:t>
      </w:r>
    </w:p>
    <w:bookmarkStart w:id="2" w:name="_Hlk127194248"/>
    <w:p w14:paraId="3E467A49" w14:textId="4AD6B0E5" w:rsidR="005A5BD3" w:rsidRDefault="0066521A" w:rsidP="001F12BB">
      <w:pPr>
        <w:rPr>
          <w:rFonts w:eastAsia="Calibri" w:cstheme="minorHAnsi"/>
          <w:noProof/>
          <w:sz w:val="24"/>
          <w:szCs w:val="24"/>
          <w:lang w:eastAsia="en-GB"/>
        </w:rPr>
      </w:pPr>
      <w:r>
        <w:rPr>
          <w:rFonts w:eastAsia="Calibri" w:cstheme="minorHAnsi"/>
          <w:noProof/>
          <w:sz w:val="24"/>
          <w:szCs w:val="24"/>
          <w:lang w:eastAsia="en-GB"/>
        </w:rPr>
        <w:fldChar w:fldCharType="begin"/>
      </w:r>
      <w:r>
        <w:rPr>
          <w:rFonts w:eastAsia="Calibri" w:cstheme="minorHAnsi"/>
          <w:noProof/>
          <w:sz w:val="24"/>
          <w:szCs w:val="24"/>
          <w:lang w:eastAsia="en-GB"/>
        </w:rPr>
        <w:instrText xml:space="preserve"> HYPERLINK "</w:instrText>
      </w:r>
      <w:r w:rsidRPr="0066521A">
        <w:rPr>
          <w:rFonts w:eastAsia="Calibri" w:cstheme="minorHAnsi"/>
          <w:noProof/>
          <w:sz w:val="24"/>
          <w:szCs w:val="24"/>
          <w:lang w:eastAsia="en-GB"/>
        </w:rPr>
        <w:instrText>https://www.surrey.ac.uk/postgraduate/psychological-intervention-cbt-pgdip#overview</w:instrText>
      </w:r>
      <w:r>
        <w:rPr>
          <w:rFonts w:eastAsia="Calibri" w:cstheme="minorHAnsi"/>
          <w:noProof/>
          <w:sz w:val="24"/>
          <w:szCs w:val="24"/>
          <w:lang w:eastAsia="en-GB"/>
        </w:rPr>
        <w:instrText xml:space="preserve">" </w:instrText>
      </w:r>
      <w:r>
        <w:rPr>
          <w:rFonts w:eastAsia="Calibri" w:cstheme="minorHAnsi"/>
          <w:noProof/>
          <w:sz w:val="24"/>
          <w:szCs w:val="24"/>
          <w:lang w:eastAsia="en-GB"/>
        </w:rPr>
      </w:r>
      <w:r>
        <w:rPr>
          <w:rFonts w:eastAsia="Calibri" w:cstheme="minorHAnsi"/>
          <w:noProof/>
          <w:sz w:val="24"/>
          <w:szCs w:val="24"/>
          <w:lang w:eastAsia="en-GB"/>
        </w:rPr>
        <w:fldChar w:fldCharType="separate"/>
      </w:r>
      <w:r w:rsidRPr="009C2B2A">
        <w:rPr>
          <w:rStyle w:val="Hyperlink"/>
          <w:rFonts w:eastAsia="Calibri" w:cstheme="minorHAnsi"/>
          <w:noProof/>
          <w:sz w:val="24"/>
          <w:szCs w:val="24"/>
          <w:lang w:eastAsia="en-GB"/>
        </w:rPr>
        <w:t>https://www.surrey.ac.uk/postgraduate/psychological-intervention-cbt-pgdip#overview</w:t>
      </w:r>
      <w:r>
        <w:rPr>
          <w:rFonts w:eastAsia="Calibri" w:cstheme="minorHAnsi"/>
          <w:noProof/>
          <w:sz w:val="24"/>
          <w:szCs w:val="24"/>
          <w:lang w:eastAsia="en-GB"/>
        </w:rPr>
        <w:fldChar w:fldCharType="end"/>
      </w:r>
      <w:r>
        <w:rPr>
          <w:rFonts w:eastAsia="Calibri" w:cstheme="minorHAnsi"/>
          <w:noProof/>
          <w:sz w:val="24"/>
          <w:szCs w:val="24"/>
          <w:lang w:eastAsia="en-GB"/>
        </w:rPr>
        <w:t xml:space="preserve"> </w:t>
      </w:r>
    </w:p>
    <w:p w14:paraId="5F4091DE" w14:textId="77777777" w:rsidR="0066521A" w:rsidRPr="00F3183D" w:rsidRDefault="0066521A" w:rsidP="001F12BB">
      <w:pPr>
        <w:rPr>
          <w:rFonts w:eastAsia="Calibri" w:cstheme="minorHAnsi"/>
          <w:noProof/>
          <w:sz w:val="24"/>
          <w:szCs w:val="24"/>
          <w:lang w:eastAsia="en-GB"/>
        </w:rPr>
      </w:pPr>
    </w:p>
    <w:p w14:paraId="17F65AEF" w14:textId="2F748685" w:rsidR="00F5445A" w:rsidRPr="009A62EB" w:rsidRDefault="00C274B5" w:rsidP="00FE14F0">
      <w:pPr>
        <w:jc w:val="center"/>
        <w:rPr>
          <w:rFonts w:eastAsia="Calibri" w:cstheme="minorHAnsi"/>
          <w:b/>
          <w:bCs/>
          <w:noProof/>
          <w:color w:val="009999"/>
          <w:sz w:val="28"/>
          <w:szCs w:val="28"/>
          <w:lang w:eastAsia="en-GB"/>
        </w:rPr>
      </w:pPr>
      <w:r w:rsidRPr="009A62EB">
        <w:rPr>
          <w:rFonts w:eastAsia="Calibri" w:cstheme="minorHAnsi"/>
          <w:b/>
          <w:bCs/>
          <w:noProof/>
          <w:color w:val="009999"/>
          <w:sz w:val="28"/>
          <w:szCs w:val="28"/>
          <w:lang w:eastAsia="en-GB"/>
        </w:rPr>
        <w:t>We</w:t>
      </w:r>
      <w:r w:rsidR="001F12BB" w:rsidRPr="009A62EB">
        <w:rPr>
          <w:rFonts w:eastAsia="Calibri" w:cstheme="minorHAnsi"/>
          <w:b/>
          <w:bCs/>
          <w:noProof/>
          <w:color w:val="009999"/>
          <w:sz w:val="28"/>
          <w:szCs w:val="28"/>
          <w:lang w:eastAsia="en-GB"/>
        </w:rPr>
        <w:t xml:space="preserve"> hope this is helpful – if there is anything else you need just let us know!</w:t>
      </w:r>
      <w:bookmarkEnd w:id="2"/>
    </w:p>
    <w:sectPr w:rsidR="00F5445A" w:rsidRPr="009A6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931C7"/>
    <w:rsid w:val="001940F3"/>
    <w:rsid w:val="001B2A35"/>
    <w:rsid w:val="001D2E87"/>
    <w:rsid w:val="001D5007"/>
    <w:rsid w:val="001E31BC"/>
    <w:rsid w:val="001F12BB"/>
    <w:rsid w:val="00231AE3"/>
    <w:rsid w:val="00237819"/>
    <w:rsid w:val="002F3C13"/>
    <w:rsid w:val="003209DD"/>
    <w:rsid w:val="003453EF"/>
    <w:rsid w:val="00385F95"/>
    <w:rsid w:val="003E3BC3"/>
    <w:rsid w:val="00437A06"/>
    <w:rsid w:val="00441A01"/>
    <w:rsid w:val="004774DE"/>
    <w:rsid w:val="00573BC8"/>
    <w:rsid w:val="005960A1"/>
    <w:rsid w:val="005A5BD3"/>
    <w:rsid w:val="005D2A40"/>
    <w:rsid w:val="00661862"/>
    <w:rsid w:val="0066521A"/>
    <w:rsid w:val="00677983"/>
    <w:rsid w:val="006E20F8"/>
    <w:rsid w:val="007923AA"/>
    <w:rsid w:val="00980219"/>
    <w:rsid w:val="009A62EB"/>
    <w:rsid w:val="009B0148"/>
    <w:rsid w:val="009B549B"/>
    <w:rsid w:val="00A65483"/>
    <w:rsid w:val="00AE3044"/>
    <w:rsid w:val="00B3782D"/>
    <w:rsid w:val="00BD1638"/>
    <w:rsid w:val="00C274B5"/>
    <w:rsid w:val="00C96092"/>
    <w:rsid w:val="00CD0E93"/>
    <w:rsid w:val="00D264C6"/>
    <w:rsid w:val="00D56081"/>
    <w:rsid w:val="00DB1436"/>
    <w:rsid w:val="00DD6980"/>
    <w:rsid w:val="00DF58AC"/>
    <w:rsid w:val="00E3113C"/>
    <w:rsid w:val="00E90F57"/>
    <w:rsid w:val="00EE746D"/>
    <w:rsid w:val="00F3183D"/>
    <w:rsid w:val="00F5445A"/>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1893808697">
      <w:bodyDiv w:val="1"/>
      <w:marLeft w:val="0"/>
      <w:marRight w:val="0"/>
      <w:marTop w:val="0"/>
      <w:marBottom w:val="0"/>
      <w:divBdr>
        <w:top w:val="none" w:sz="0" w:space="0" w:color="auto"/>
        <w:left w:val="none" w:sz="0" w:space="0" w:color="auto"/>
        <w:bottom w:val="none" w:sz="0" w:space="0" w:color="auto"/>
        <w:right w:val="none" w:sz="0" w:space="0" w:color="auto"/>
      </w:divBdr>
      <w:divsChild>
        <w:div w:id="1830825224">
          <w:marLeft w:val="0"/>
          <w:marRight w:val="0"/>
          <w:marTop w:val="0"/>
          <w:marBottom w:val="600"/>
          <w:divBdr>
            <w:top w:val="none" w:sz="0" w:space="0" w:color="auto"/>
            <w:left w:val="none" w:sz="0" w:space="0" w:color="auto"/>
            <w:bottom w:val="none" w:sz="0" w:space="0" w:color="auto"/>
            <w:right w:val="none" w:sz="0" w:space="0" w:color="auto"/>
          </w:divBdr>
        </w:div>
        <w:div w:id="457604218">
          <w:marLeft w:val="0"/>
          <w:marRight w:val="0"/>
          <w:marTop w:val="0"/>
          <w:marBottom w:val="0"/>
          <w:divBdr>
            <w:top w:val="none" w:sz="0" w:space="0" w:color="auto"/>
            <w:left w:val="none" w:sz="0" w:space="0" w:color="auto"/>
            <w:bottom w:val="none" w:sz="0" w:space="0" w:color="auto"/>
            <w:right w:val="none" w:sz="0" w:space="0" w:color="auto"/>
          </w:divBdr>
          <w:divsChild>
            <w:div w:id="3939400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971865349">
      <w:bodyDiv w:val="1"/>
      <w:marLeft w:val="0"/>
      <w:marRight w:val="0"/>
      <w:marTop w:val="0"/>
      <w:marBottom w:val="0"/>
      <w:divBdr>
        <w:top w:val="none" w:sz="0" w:space="0" w:color="auto"/>
        <w:left w:val="none" w:sz="0" w:space="0" w:color="auto"/>
        <w:bottom w:val="none" w:sz="0" w:space="0" w:color="auto"/>
        <w:right w:val="none" w:sz="0" w:space="0" w:color="auto"/>
      </w:divBdr>
      <w:divsChild>
        <w:div w:id="1212114668">
          <w:marLeft w:val="0"/>
          <w:marRight w:val="0"/>
          <w:marTop w:val="0"/>
          <w:marBottom w:val="600"/>
          <w:divBdr>
            <w:top w:val="none" w:sz="0" w:space="0" w:color="auto"/>
            <w:left w:val="none" w:sz="0" w:space="0" w:color="auto"/>
            <w:bottom w:val="none" w:sz="0" w:space="0" w:color="auto"/>
            <w:right w:val="none" w:sz="0" w:space="0" w:color="auto"/>
          </w:divBdr>
        </w:div>
        <w:div w:id="276838003">
          <w:marLeft w:val="0"/>
          <w:marRight w:val="0"/>
          <w:marTop w:val="0"/>
          <w:marBottom w:val="0"/>
          <w:divBdr>
            <w:top w:val="none" w:sz="0" w:space="0" w:color="auto"/>
            <w:left w:val="none" w:sz="0" w:space="0" w:color="auto"/>
            <w:bottom w:val="none" w:sz="0" w:space="0" w:color="auto"/>
            <w:right w:val="none" w:sz="0" w:space="0" w:color="auto"/>
          </w:divBdr>
          <w:divsChild>
            <w:div w:id="52540807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ac.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4</cp:revision>
  <dcterms:created xsi:type="dcterms:W3CDTF">2023-05-19T12:18:00Z</dcterms:created>
  <dcterms:modified xsi:type="dcterms:W3CDTF">2023-05-24T09:51:00Z</dcterms:modified>
</cp:coreProperties>
</file>